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D850" w14:textId="77777777" w:rsidR="0006159F" w:rsidRPr="00C61C29" w:rsidRDefault="0006159F" w:rsidP="0006159F">
      <w:pPr>
        <w:ind w:firstLine="708"/>
        <w:jc w:val="center"/>
        <w:outlineLvl w:val="0"/>
        <w:rPr>
          <w:rFonts w:ascii="Calibri" w:hAnsi="Calibri" w:cs="Calibri"/>
          <w:iCs/>
          <w:color w:val="4F81BD"/>
        </w:rPr>
      </w:pPr>
      <w:r w:rsidRPr="00C61C29">
        <w:rPr>
          <w:rFonts w:ascii="Calibri" w:hAnsi="Calibri" w:cs="Calibri"/>
          <w:b/>
          <w:iCs/>
          <w:color w:val="4F81BD"/>
          <w:sz w:val="36"/>
          <w:szCs w:val="36"/>
        </w:rPr>
        <w:t>Zápis do 1. tříd pro školní rok 2026/2027</w:t>
      </w:r>
    </w:p>
    <w:p w14:paraId="3B2A2986" w14:textId="4F14FF18" w:rsidR="0006159F" w:rsidRPr="00C61C29" w:rsidRDefault="0006159F" w:rsidP="0006159F">
      <w:pPr>
        <w:ind w:firstLine="708"/>
        <w:jc w:val="center"/>
        <w:outlineLvl w:val="0"/>
        <w:rPr>
          <w:rFonts w:ascii="Calibri" w:hAnsi="Calibri" w:cs="Calibri"/>
          <w:b/>
          <w:iCs/>
          <w:color w:val="4F81BD"/>
          <w:sz w:val="28"/>
          <w:szCs w:val="28"/>
        </w:rPr>
      </w:pPr>
      <w:r w:rsidRPr="00C61C29">
        <w:rPr>
          <w:rFonts w:ascii="Calibri" w:hAnsi="Calibri" w:cs="Calibri"/>
          <w:b/>
          <w:iCs/>
          <w:color w:val="4F81BD"/>
          <w:sz w:val="28"/>
          <w:szCs w:val="28"/>
        </w:rPr>
        <w:t>Informace k zápisu</w:t>
      </w:r>
    </w:p>
    <w:p w14:paraId="211C3C9A" w14:textId="6FD4360B" w:rsidR="004526AC" w:rsidRPr="00C61C29" w:rsidRDefault="004526AC" w:rsidP="004526AC">
      <w:pPr>
        <w:spacing w:line="360" w:lineRule="auto"/>
        <w:jc w:val="center"/>
        <w:rPr>
          <w:rFonts w:ascii="Calibri" w:hAnsi="Calibri" w:cs="Calibri"/>
          <w:b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t xml:space="preserve">V tomto školním roce proběhnou zápisy ve středu </w:t>
      </w:r>
      <w:r w:rsidRPr="00C61C29">
        <w:rPr>
          <w:rFonts w:ascii="Calibri" w:hAnsi="Calibri" w:cs="Calibri"/>
          <w:b/>
          <w:iCs/>
          <w:color w:val="0070C0"/>
          <w:sz w:val="24"/>
          <w:szCs w:val="24"/>
        </w:rPr>
        <w:t>4</w:t>
      </w:r>
      <w:r w:rsidRPr="00C61C29">
        <w:rPr>
          <w:rFonts w:ascii="Calibri" w:hAnsi="Calibri" w:cs="Calibri"/>
          <w:b/>
          <w:iCs/>
          <w:color w:val="4F81BD"/>
          <w:sz w:val="24"/>
          <w:szCs w:val="24"/>
        </w:rPr>
        <w:t>. 2</w:t>
      </w:r>
      <w:r w:rsidRPr="00C61C29">
        <w:rPr>
          <w:rFonts w:ascii="Calibri" w:hAnsi="Calibri" w:cs="Calibri"/>
          <w:iCs/>
          <w:color w:val="4F81BD"/>
          <w:sz w:val="24"/>
          <w:szCs w:val="24"/>
        </w:rPr>
        <w:t xml:space="preserve">. </w:t>
      </w:r>
      <w:r w:rsidRPr="00C61C29">
        <w:rPr>
          <w:rFonts w:ascii="Calibri" w:hAnsi="Calibri" w:cs="Calibri"/>
          <w:b/>
          <w:iCs/>
          <w:color w:val="4F81BD"/>
          <w:sz w:val="24"/>
          <w:szCs w:val="24"/>
        </w:rPr>
        <w:t>2026 od 13.00 do 18.00 hod.</w:t>
      </w:r>
      <w:r w:rsidRPr="00C61C29">
        <w:rPr>
          <w:rFonts w:ascii="Calibri" w:hAnsi="Calibri" w:cs="Calibri"/>
          <w:b/>
          <w:iCs/>
          <w:sz w:val="24"/>
          <w:szCs w:val="24"/>
        </w:rPr>
        <w:t xml:space="preserve"> </w:t>
      </w:r>
    </w:p>
    <w:p w14:paraId="534DB4B0" w14:textId="77777777" w:rsidR="004526AC" w:rsidRPr="00C61C29" w:rsidRDefault="004526AC" w:rsidP="004526AC">
      <w:pPr>
        <w:spacing w:line="360" w:lineRule="auto"/>
        <w:ind w:firstLine="360"/>
        <w:jc w:val="center"/>
        <w:rPr>
          <w:rFonts w:ascii="Calibri" w:hAnsi="Calibri" w:cs="Calibri"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t xml:space="preserve">a ve čtvrtek </w:t>
      </w:r>
      <w:r w:rsidRPr="00C61C29">
        <w:rPr>
          <w:rFonts w:ascii="Calibri" w:hAnsi="Calibri" w:cs="Calibri"/>
          <w:b/>
          <w:iCs/>
          <w:color w:val="4F81BD"/>
          <w:sz w:val="24"/>
          <w:szCs w:val="24"/>
        </w:rPr>
        <w:t>5.</w:t>
      </w:r>
      <w:r w:rsidRPr="00C61C29">
        <w:rPr>
          <w:rFonts w:ascii="Calibri" w:hAnsi="Calibri" w:cs="Calibri"/>
          <w:iCs/>
          <w:color w:val="4F81BD"/>
          <w:sz w:val="24"/>
          <w:szCs w:val="24"/>
        </w:rPr>
        <w:t xml:space="preserve"> </w:t>
      </w:r>
      <w:r w:rsidRPr="00C61C29">
        <w:rPr>
          <w:rFonts w:ascii="Calibri" w:hAnsi="Calibri" w:cs="Calibri"/>
          <w:b/>
          <w:iCs/>
          <w:color w:val="4F81BD"/>
          <w:sz w:val="24"/>
          <w:szCs w:val="24"/>
        </w:rPr>
        <w:t>2.</w:t>
      </w:r>
      <w:r w:rsidRPr="00C61C29">
        <w:rPr>
          <w:rFonts w:ascii="Calibri" w:hAnsi="Calibri" w:cs="Calibri"/>
          <w:iCs/>
          <w:color w:val="4F81BD"/>
          <w:sz w:val="24"/>
          <w:szCs w:val="24"/>
        </w:rPr>
        <w:t xml:space="preserve"> </w:t>
      </w:r>
      <w:r w:rsidRPr="00C61C29">
        <w:rPr>
          <w:rFonts w:ascii="Calibri" w:hAnsi="Calibri" w:cs="Calibri"/>
          <w:b/>
          <w:iCs/>
          <w:color w:val="4F81BD"/>
          <w:sz w:val="24"/>
          <w:szCs w:val="24"/>
        </w:rPr>
        <w:t>2026 od 13.00 do 17.00 hodin</w:t>
      </w:r>
      <w:r w:rsidRPr="00C61C29">
        <w:rPr>
          <w:rFonts w:ascii="Calibri" w:hAnsi="Calibri" w:cs="Calibri"/>
          <w:iCs/>
          <w:sz w:val="24"/>
          <w:szCs w:val="24"/>
        </w:rPr>
        <w:t xml:space="preserve"> ve třech třídách </w:t>
      </w:r>
    </w:p>
    <w:p w14:paraId="5F47B020" w14:textId="33FA3D0B" w:rsidR="004526AC" w:rsidRPr="00C61C29" w:rsidRDefault="004526AC" w:rsidP="0006159F">
      <w:pPr>
        <w:spacing w:line="360" w:lineRule="auto"/>
        <w:ind w:firstLine="360"/>
        <w:jc w:val="center"/>
        <w:rPr>
          <w:rFonts w:ascii="Calibri" w:hAnsi="Calibri" w:cs="Calibri"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t xml:space="preserve">(č. dv. 5, č. dv. 6 a č. dv. 7) umístěných v přízemí budovy školy. </w:t>
      </w:r>
    </w:p>
    <w:p w14:paraId="1B6FA5B5" w14:textId="3D2D3382" w:rsidR="004526AC" w:rsidRPr="00C61C29" w:rsidRDefault="004526AC" w:rsidP="0006159F">
      <w:pPr>
        <w:spacing w:line="360" w:lineRule="auto"/>
        <w:ind w:firstLine="360"/>
        <w:jc w:val="center"/>
        <w:rPr>
          <w:rFonts w:ascii="Calibri" w:hAnsi="Calibri" w:cs="Calibri"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t>Počet prvních tříd bude otevřen podle počtu přijatých k povinné školní docházce.</w:t>
      </w:r>
    </w:p>
    <w:p w14:paraId="7547725E" w14:textId="77777777" w:rsidR="004526AC" w:rsidRPr="00C61C29" w:rsidRDefault="004526AC" w:rsidP="0006159F">
      <w:pPr>
        <w:jc w:val="both"/>
        <w:rPr>
          <w:rFonts w:ascii="Calibri" w:hAnsi="Calibri" w:cs="Calibri"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t xml:space="preserve">Rodiče se mohou registrovat na stránkách školy. Elektronickou registraci lze provést z domova a z jakéhokoliv počítače nebo mobilního zařízení s připojením k internetu. Pořadí přijetí přihlášky (čas registrace) není kritériem pro přijetí k základnímu vzdělávání. </w:t>
      </w:r>
    </w:p>
    <w:p w14:paraId="3D68D878" w14:textId="28EC3340" w:rsidR="004526AC" w:rsidRPr="00C61C29" w:rsidRDefault="004526AC" w:rsidP="0006159F">
      <w:pPr>
        <w:jc w:val="both"/>
        <w:rPr>
          <w:rFonts w:ascii="Calibri" w:hAnsi="Calibri" w:cs="Calibri"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t xml:space="preserve">Odkaz na elektronickou registraci je na webu školy, kde je také nápověda pro vyplnění elektronické registrace. Elektronická registrace bude spuštěna dne </w:t>
      </w:r>
      <w:r w:rsidRPr="00C61C29">
        <w:rPr>
          <w:rFonts w:ascii="Calibri" w:hAnsi="Calibri" w:cs="Calibri"/>
          <w:b/>
          <w:bCs/>
          <w:iCs/>
          <w:sz w:val="24"/>
          <w:szCs w:val="24"/>
        </w:rPr>
        <w:t>21. 1. 2026 v 8.00 h.</w:t>
      </w:r>
      <w:r w:rsidRPr="00C61C29">
        <w:rPr>
          <w:rFonts w:ascii="Calibri" w:hAnsi="Calibri" w:cs="Calibri"/>
          <w:iCs/>
          <w:sz w:val="24"/>
          <w:szCs w:val="24"/>
        </w:rPr>
        <w:fldChar w:fldCharType="begin"/>
      </w:r>
      <w:r w:rsidRPr="00C61C29">
        <w:rPr>
          <w:rFonts w:ascii="Calibri" w:hAnsi="Calibri" w:cs="Calibri"/>
          <w:iCs/>
          <w:sz w:val="24"/>
          <w:szCs w:val="24"/>
        </w:rPr>
        <w:instrText>HYPERLINK "</w:instrText>
      </w:r>
    </w:p>
    <w:p w14:paraId="7A45548C" w14:textId="77777777" w:rsidR="004526AC" w:rsidRPr="00C61C29" w:rsidRDefault="004526AC" w:rsidP="004526AC">
      <w:pPr>
        <w:jc w:val="center"/>
        <w:rPr>
          <w:rFonts w:ascii="Calibri" w:hAnsi="Calibri" w:cs="Calibri"/>
          <w:b/>
          <w:iCs/>
          <w:sz w:val="20"/>
          <w:szCs w:val="20"/>
        </w:rPr>
      </w:pPr>
      <w:r w:rsidRPr="00C61C29">
        <w:rPr>
          <w:rFonts w:ascii="Calibri" w:hAnsi="Calibri" w:cs="Calibri"/>
          <w:b/>
          <w:iCs/>
          <w:sz w:val="20"/>
          <w:szCs w:val="20"/>
        </w:rPr>
        <w:instrText>https://zs20.plzen.eu/aktuality/lang_27/zapisy-do-prvnich-trid-pro-skolni-rok-2026-2027.aspx</w:instrText>
      </w:r>
    </w:p>
    <w:p w14:paraId="50C980B6" w14:textId="77777777" w:rsidR="004526AC" w:rsidRPr="00C61C29" w:rsidRDefault="004526AC" w:rsidP="004526AC">
      <w:pPr>
        <w:pStyle w:val="Odstavecseseznamem"/>
        <w:jc w:val="both"/>
        <w:rPr>
          <w:rStyle w:val="Hypertextovodkaz"/>
          <w:rFonts w:ascii="Calibri" w:hAnsi="Calibri" w:cs="Calibri"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instrText>"</w:instrText>
      </w:r>
      <w:r w:rsidRPr="00C61C29">
        <w:rPr>
          <w:rFonts w:ascii="Calibri" w:hAnsi="Calibri" w:cs="Calibri"/>
          <w:iCs/>
          <w:sz w:val="24"/>
          <w:szCs w:val="24"/>
        </w:rPr>
      </w:r>
      <w:r w:rsidRPr="00C61C29">
        <w:rPr>
          <w:rFonts w:ascii="Calibri" w:hAnsi="Calibri" w:cs="Calibri"/>
          <w:iCs/>
          <w:sz w:val="24"/>
          <w:szCs w:val="24"/>
        </w:rPr>
        <w:fldChar w:fldCharType="separate"/>
      </w:r>
    </w:p>
    <w:p w14:paraId="5D5B97B6" w14:textId="77777777" w:rsidR="004526AC" w:rsidRPr="00C61C29" w:rsidRDefault="004526AC" w:rsidP="004526AC">
      <w:pPr>
        <w:jc w:val="center"/>
        <w:rPr>
          <w:rStyle w:val="Hypertextovodkaz"/>
          <w:rFonts w:ascii="Calibri" w:hAnsi="Calibri" w:cs="Calibri"/>
          <w:b/>
          <w:iCs/>
          <w:sz w:val="20"/>
          <w:szCs w:val="20"/>
        </w:rPr>
      </w:pPr>
      <w:r w:rsidRPr="00C61C29">
        <w:rPr>
          <w:rStyle w:val="Hypertextovodkaz"/>
          <w:rFonts w:ascii="Calibri" w:hAnsi="Calibri" w:cs="Calibri"/>
          <w:b/>
          <w:iCs/>
          <w:sz w:val="20"/>
          <w:szCs w:val="20"/>
        </w:rPr>
        <w:t>https://zs20.plzen.eu/aktuality/lang_27/zapisy-do-prvnich-trid-pro-skolni-rok-2026-2027.aspx</w:t>
      </w:r>
    </w:p>
    <w:p w14:paraId="1D6D76C1" w14:textId="203ADB24" w:rsidR="004526AC" w:rsidRPr="00C61C29" w:rsidRDefault="004526AC" w:rsidP="004526AC">
      <w:pPr>
        <w:pStyle w:val="Odstavecseseznamem"/>
        <w:jc w:val="center"/>
        <w:rPr>
          <w:rFonts w:ascii="Calibri" w:hAnsi="Calibri" w:cs="Calibri"/>
          <w:b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fldChar w:fldCharType="end"/>
      </w:r>
      <w:r w:rsidRPr="00C61C29">
        <w:rPr>
          <w:rFonts w:ascii="Calibri" w:hAnsi="Calibri" w:cs="Calibri"/>
          <w:b/>
          <w:iCs/>
          <w:color w:val="4F81BD"/>
          <w:sz w:val="24"/>
          <w:szCs w:val="24"/>
        </w:rPr>
        <w:t>K základnímu vzdělávání budou přednostně přijímáni žáci ze spádového obvodu ÚMO 2 Plzeň – Slovany</w:t>
      </w:r>
    </w:p>
    <w:p w14:paraId="0B7178F2" w14:textId="77777777" w:rsidR="004526AC" w:rsidRPr="00C61C29" w:rsidRDefault="004526AC" w:rsidP="0006159F">
      <w:pPr>
        <w:jc w:val="both"/>
        <w:rPr>
          <w:rFonts w:ascii="Calibri" w:hAnsi="Calibri" w:cs="Calibri"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t>Zákonný zástupce je povinen přihlásit k zápisu k povinné školní docházce dítě, které do 31. srpna 2026 dovrší šestý rok věku (§ 36 odst. 4, Školský zákon).</w:t>
      </w:r>
    </w:p>
    <w:p w14:paraId="575A790D" w14:textId="77777777" w:rsidR="0006159F" w:rsidRPr="00C61C29" w:rsidRDefault="004526AC" w:rsidP="0006159F">
      <w:pPr>
        <w:jc w:val="both"/>
        <w:rPr>
          <w:rFonts w:ascii="Calibri" w:hAnsi="Calibri" w:cs="Calibri"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t xml:space="preserve">Dále se k zápisu dostaví také rodiče s dětmi, kterým byl pro školní rok 2025/2026 povolen odklad školní docházky. </w:t>
      </w:r>
    </w:p>
    <w:p w14:paraId="0D43FE37" w14:textId="361973F7" w:rsidR="004526AC" w:rsidRPr="00C61C29" w:rsidRDefault="004526AC" w:rsidP="0006159F">
      <w:pPr>
        <w:jc w:val="both"/>
        <w:rPr>
          <w:rFonts w:ascii="Calibri" w:hAnsi="Calibri" w:cs="Calibri"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t>Žádost o odklad lze udělit, pokud zdravotní stav dítěte dlouhodobě neumožňuje jeh</w:t>
      </w:r>
      <w:r w:rsidR="0006159F" w:rsidRPr="00C61C29">
        <w:rPr>
          <w:rFonts w:ascii="Calibri" w:hAnsi="Calibri" w:cs="Calibri"/>
          <w:iCs/>
          <w:sz w:val="24"/>
          <w:szCs w:val="24"/>
        </w:rPr>
        <w:t>o</w:t>
      </w:r>
      <w:r w:rsidRPr="00C61C29">
        <w:rPr>
          <w:rFonts w:ascii="Calibri" w:hAnsi="Calibri" w:cs="Calibri"/>
          <w:iCs/>
          <w:sz w:val="24"/>
          <w:szCs w:val="24"/>
        </w:rPr>
        <w:t xml:space="preserve"> účast ve vyučování. Pro děti narozené v období od 1. 9. 2019 do 31. 3. 2020 musí být žádost doložena posouzením pedagogicko-psychologické poradny nebo speciálně pedagogického centra, odborného lékaře nebo klinického psychologa. Posouzení nemůže vydat praktický lékař pro děti a dorost ani pediatr.</w:t>
      </w:r>
    </w:p>
    <w:p w14:paraId="047C3AFB" w14:textId="77777777" w:rsidR="004526AC" w:rsidRPr="00C61C29" w:rsidRDefault="004526AC" w:rsidP="0006159F">
      <w:pPr>
        <w:pStyle w:val="Odstavecseseznamem"/>
        <w:ind w:left="0"/>
        <w:jc w:val="both"/>
        <w:rPr>
          <w:rFonts w:ascii="Calibri" w:hAnsi="Calibri" w:cs="Calibri"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t>Žádost o odklad lze udělit, když dítě není tělesně nebo duševně přiměřeně vyspělé. Pro děti narozené v období od 1. 4. 2020 do 31. 8. 2020 musí být žádost rovněž doložena posouzením pedagogicko-psychologické poradny nebo speciálně pedagogického centra, posouzením lékaře nebo klinického psychologa.</w:t>
      </w:r>
    </w:p>
    <w:p w14:paraId="2CEF6F19" w14:textId="77777777" w:rsidR="004526AC" w:rsidRPr="00C61C29" w:rsidRDefault="004526AC" w:rsidP="0006159F">
      <w:pPr>
        <w:jc w:val="both"/>
        <w:rPr>
          <w:rFonts w:ascii="Calibri" w:hAnsi="Calibri" w:cs="Calibri"/>
          <w:b/>
          <w:bCs/>
          <w:iCs/>
          <w:sz w:val="24"/>
          <w:szCs w:val="24"/>
        </w:rPr>
      </w:pPr>
      <w:r w:rsidRPr="00C61C29">
        <w:rPr>
          <w:rFonts w:ascii="Calibri" w:hAnsi="Calibri" w:cs="Calibri"/>
          <w:b/>
          <w:bCs/>
          <w:iCs/>
          <w:sz w:val="24"/>
          <w:szCs w:val="24"/>
        </w:rPr>
        <w:t>Písemnou žádost o odklad a posouzení přinese rodič k zápisu.</w:t>
      </w:r>
    </w:p>
    <w:p w14:paraId="7885E998" w14:textId="77777777" w:rsidR="004526AC" w:rsidRPr="00C61C29" w:rsidRDefault="004526AC" w:rsidP="0006159F">
      <w:pPr>
        <w:jc w:val="both"/>
        <w:rPr>
          <w:rFonts w:ascii="Calibri" w:hAnsi="Calibri" w:cs="Calibri"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t xml:space="preserve">O odkladu rozhoduje ředitel ZŠ na základě žádosti zákonných zástupců (nejpozději do 13. 3. 2026). </w:t>
      </w:r>
    </w:p>
    <w:p w14:paraId="3387022F" w14:textId="77777777" w:rsidR="0006159F" w:rsidRPr="00C61C29" w:rsidRDefault="0006159F" w:rsidP="0006159F">
      <w:pPr>
        <w:jc w:val="both"/>
        <w:rPr>
          <w:rFonts w:ascii="Calibri" w:hAnsi="Calibri" w:cs="Calibri"/>
          <w:b/>
          <w:iCs/>
          <w:color w:val="4F81BD"/>
          <w:sz w:val="24"/>
          <w:szCs w:val="24"/>
        </w:rPr>
      </w:pPr>
    </w:p>
    <w:p w14:paraId="015344C0" w14:textId="1D2F1D62" w:rsidR="004526AC" w:rsidRPr="00C61C29" w:rsidRDefault="004526AC" w:rsidP="004526AC">
      <w:pPr>
        <w:ind w:firstLine="360"/>
        <w:jc w:val="both"/>
        <w:rPr>
          <w:rFonts w:ascii="Calibri" w:hAnsi="Calibri" w:cs="Calibri"/>
          <w:iCs/>
          <w:color w:val="4F81BD"/>
          <w:sz w:val="24"/>
          <w:szCs w:val="24"/>
        </w:rPr>
      </w:pPr>
      <w:r w:rsidRPr="00C61C29">
        <w:rPr>
          <w:rFonts w:ascii="Calibri" w:hAnsi="Calibri" w:cs="Calibri"/>
          <w:b/>
          <w:iCs/>
          <w:color w:val="4F81BD"/>
          <w:sz w:val="24"/>
          <w:szCs w:val="24"/>
        </w:rPr>
        <w:t>U zápisu je nutné předložit rodný list dítěte</w:t>
      </w:r>
      <w:r w:rsidRPr="00C61C29">
        <w:rPr>
          <w:rFonts w:ascii="Calibri" w:hAnsi="Calibri" w:cs="Calibri"/>
          <w:iCs/>
          <w:color w:val="4F81BD"/>
          <w:sz w:val="24"/>
          <w:szCs w:val="24"/>
        </w:rPr>
        <w:t xml:space="preserve"> </w:t>
      </w:r>
      <w:r w:rsidRPr="00C61C29">
        <w:rPr>
          <w:rFonts w:ascii="Calibri" w:hAnsi="Calibri" w:cs="Calibri"/>
          <w:b/>
          <w:iCs/>
          <w:color w:val="4F81BD"/>
          <w:sz w:val="24"/>
          <w:szCs w:val="24"/>
        </w:rPr>
        <w:t>a doklad o trvalém bydlišti</w:t>
      </w:r>
      <w:r w:rsidRPr="00C61C29">
        <w:rPr>
          <w:rFonts w:ascii="Calibri" w:hAnsi="Calibri" w:cs="Calibri"/>
          <w:iCs/>
          <w:color w:val="4F81BD"/>
          <w:sz w:val="24"/>
          <w:szCs w:val="24"/>
        </w:rPr>
        <w:t xml:space="preserve">. </w:t>
      </w:r>
    </w:p>
    <w:p w14:paraId="5D808078" w14:textId="051D0CD3" w:rsidR="004526AC" w:rsidRPr="00C61C29" w:rsidRDefault="004526AC" w:rsidP="004526AC">
      <w:pPr>
        <w:ind w:left="705" w:hanging="345"/>
        <w:jc w:val="both"/>
        <w:rPr>
          <w:rFonts w:ascii="Calibri" w:hAnsi="Calibri" w:cs="Calibri"/>
          <w:iCs/>
          <w:sz w:val="24"/>
          <w:szCs w:val="24"/>
        </w:rPr>
      </w:pPr>
      <w:r w:rsidRPr="00C61C29">
        <w:rPr>
          <w:rFonts w:ascii="Calibri" w:hAnsi="Calibri" w:cs="Calibri"/>
          <w:iCs/>
          <w:noProof/>
          <w:color w:val="4F81BD"/>
          <w:sz w:val="24"/>
          <w:szCs w:val="24"/>
        </w:rPr>
        <w:drawing>
          <wp:inline distT="0" distB="0" distL="0" distR="0" wp14:anchorId="535ECBF0" wp14:editId="2D1A869C">
            <wp:extent cx="133350" cy="13335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C29">
        <w:rPr>
          <w:rFonts w:ascii="Calibri" w:hAnsi="Calibri" w:cs="Calibri"/>
          <w:iCs/>
          <w:sz w:val="24"/>
          <w:szCs w:val="24"/>
        </w:rPr>
        <w:tab/>
        <w:t xml:space="preserve">Výuka v 1. ročnících probíhá podle Školního vzdělávacího programu pro základní vzdělávání Škola </w:t>
      </w:r>
      <w:r w:rsidRPr="00C61C29">
        <w:rPr>
          <w:rFonts w:ascii="Calibri" w:hAnsi="Calibri" w:cs="Calibri"/>
          <w:b/>
          <w:iCs/>
          <w:color w:val="4D4D4D"/>
          <w:sz w:val="24"/>
          <w:szCs w:val="24"/>
        </w:rPr>
        <w:t>JIS</w:t>
      </w:r>
      <w:r w:rsidRPr="00C61C29">
        <w:rPr>
          <w:rFonts w:ascii="Calibri" w:hAnsi="Calibri" w:cs="Calibri"/>
          <w:iCs/>
          <w:sz w:val="24"/>
          <w:szCs w:val="24"/>
        </w:rPr>
        <w:t xml:space="preserve">toty – </w:t>
      </w:r>
      <w:r w:rsidRPr="00C61C29">
        <w:rPr>
          <w:rFonts w:ascii="Calibri" w:hAnsi="Calibri" w:cs="Calibri"/>
          <w:b/>
          <w:iCs/>
          <w:color w:val="4D4D4D"/>
          <w:sz w:val="24"/>
          <w:szCs w:val="24"/>
        </w:rPr>
        <w:t>J</w:t>
      </w:r>
      <w:r w:rsidRPr="00C61C29">
        <w:rPr>
          <w:rFonts w:ascii="Calibri" w:hAnsi="Calibri" w:cs="Calibri"/>
          <w:iCs/>
          <w:sz w:val="24"/>
          <w:szCs w:val="24"/>
        </w:rPr>
        <w:t xml:space="preserve">azyk, </w:t>
      </w:r>
      <w:r w:rsidRPr="00C61C29">
        <w:rPr>
          <w:rFonts w:ascii="Calibri" w:hAnsi="Calibri" w:cs="Calibri"/>
          <w:b/>
          <w:iCs/>
          <w:color w:val="4D4D4D"/>
          <w:sz w:val="24"/>
          <w:szCs w:val="24"/>
        </w:rPr>
        <w:t>I</w:t>
      </w:r>
      <w:r w:rsidRPr="00C61C29">
        <w:rPr>
          <w:rFonts w:ascii="Calibri" w:hAnsi="Calibri" w:cs="Calibri"/>
          <w:iCs/>
          <w:sz w:val="24"/>
          <w:szCs w:val="24"/>
        </w:rPr>
        <w:t xml:space="preserve">nformatika, </w:t>
      </w:r>
      <w:r w:rsidRPr="00C61C29">
        <w:rPr>
          <w:rFonts w:ascii="Calibri" w:hAnsi="Calibri" w:cs="Calibri"/>
          <w:b/>
          <w:iCs/>
          <w:color w:val="4D4D4D"/>
          <w:sz w:val="24"/>
          <w:szCs w:val="24"/>
        </w:rPr>
        <w:t>S</w:t>
      </w:r>
      <w:r w:rsidRPr="00C61C29">
        <w:rPr>
          <w:rFonts w:ascii="Calibri" w:hAnsi="Calibri" w:cs="Calibri"/>
          <w:iCs/>
          <w:sz w:val="24"/>
          <w:szCs w:val="24"/>
        </w:rPr>
        <w:t>port.</w:t>
      </w:r>
    </w:p>
    <w:p w14:paraId="55E8203B" w14:textId="62A23D78" w:rsidR="004526AC" w:rsidRPr="00C61C29" w:rsidRDefault="004526AC" w:rsidP="004526AC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Calibri" w:hAnsi="Calibri" w:cs="Calibri"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t>Žákům od 1. ročníku nabízíme pestrý výběr kroužků v odpoledních hodinách. Ve spolupráci s FC Viktoria Plzeň kroužek fotbalu, s TJ Lokomotiva Plzeň kroužek basketbalu, dále kroužky pod sportovním klubem Narama a Rugby clubu Plzeň. Ve spolupráci se ZUŠ Jagellonská ulice nabízíme jako kroužek specializovanou výtvarnou výchovu.</w:t>
      </w:r>
    </w:p>
    <w:p w14:paraId="5E0B717F" w14:textId="19E0EC8A" w:rsidR="004526AC" w:rsidRPr="00C61C29" w:rsidRDefault="004526AC" w:rsidP="004526AC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Calibri" w:hAnsi="Calibri" w:cs="Calibri"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t xml:space="preserve"> Tréninky, stejně jako specializovaná výtvarná výchova probíhají v areálu školy a jsou pod vedením odborných trenérů a učitelů ze ZUŠ. Škola tím naplňuje svoji vizi, aby vzdělání, sport a estetická výchova byly pod jednou střechou. </w:t>
      </w:r>
    </w:p>
    <w:p w14:paraId="780DF5DE" w14:textId="77777777" w:rsidR="004526AC" w:rsidRPr="00C61C29" w:rsidRDefault="004526AC" w:rsidP="004526AC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Calibri" w:hAnsi="Calibri" w:cs="Calibri"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t>Od 1. třídy probíhá výuka anglického jazyka.</w:t>
      </w:r>
    </w:p>
    <w:p w14:paraId="4A9E3298" w14:textId="77777777" w:rsidR="004526AC" w:rsidRPr="00C61C29" w:rsidRDefault="004526AC" w:rsidP="004526AC">
      <w:pPr>
        <w:spacing w:line="360" w:lineRule="auto"/>
        <w:jc w:val="both"/>
        <w:outlineLvl w:val="0"/>
        <w:rPr>
          <w:rFonts w:ascii="Calibri" w:hAnsi="Calibri" w:cs="Calibri"/>
          <w:iCs/>
          <w:sz w:val="24"/>
          <w:szCs w:val="24"/>
        </w:rPr>
      </w:pPr>
    </w:p>
    <w:p w14:paraId="3207CF41" w14:textId="77777777" w:rsidR="004526AC" w:rsidRPr="00C61C29" w:rsidRDefault="004526AC" w:rsidP="004526AC">
      <w:pPr>
        <w:spacing w:line="360" w:lineRule="auto"/>
        <w:jc w:val="both"/>
        <w:outlineLvl w:val="0"/>
        <w:rPr>
          <w:rFonts w:ascii="Calibri" w:hAnsi="Calibri" w:cs="Calibri"/>
          <w:b/>
          <w:iCs/>
          <w:color w:val="4D4D4D"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t xml:space="preserve">Pokud máte nějaké otázky, rádi Vám je zodpovíme i telefonicky: </w:t>
      </w:r>
      <w:r w:rsidRPr="00C61C29">
        <w:rPr>
          <w:rFonts w:ascii="Calibri" w:hAnsi="Calibri" w:cs="Calibri"/>
          <w:b/>
          <w:iCs/>
          <w:color w:val="4D4D4D"/>
          <w:sz w:val="24"/>
          <w:szCs w:val="24"/>
        </w:rPr>
        <w:t>378 028 545</w:t>
      </w:r>
    </w:p>
    <w:p w14:paraId="49753887" w14:textId="7610B008" w:rsidR="004526AC" w:rsidRPr="00C61C29" w:rsidRDefault="004526AC" w:rsidP="004526AC">
      <w:pPr>
        <w:spacing w:line="360" w:lineRule="auto"/>
        <w:jc w:val="both"/>
        <w:outlineLvl w:val="0"/>
        <w:rPr>
          <w:rFonts w:ascii="Calibri" w:hAnsi="Calibri" w:cs="Calibri"/>
          <w:iCs/>
          <w:sz w:val="24"/>
          <w:szCs w:val="24"/>
        </w:rPr>
      </w:pPr>
      <w:r w:rsidRPr="00C61C29">
        <w:rPr>
          <w:rFonts w:ascii="Calibri" w:hAnsi="Calibri" w:cs="Calibri"/>
          <w:iCs/>
          <w:sz w:val="24"/>
          <w:szCs w:val="24"/>
        </w:rPr>
        <w:t>Vážení rodiče, před zápisem do 1. třídy si doma vyplňte předtištěné formuláře, které najdete na webových stránkách školy:</w:t>
      </w:r>
    </w:p>
    <w:p w14:paraId="31067653" w14:textId="77777777" w:rsidR="004526AC" w:rsidRPr="00C61C29" w:rsidRDefault="004526AC" w:rsidP="004526AC">
      <w:pPr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b/>
          <w:iCs/>
          <w:color w:val="4D4D4D"/>
          <w:sz w:val="24"/>
          <w:szCs w:val="24"/>
        </w:rPr>
      </w:pPr>
      <w:r w:rsidRPr="00C61C29">
        <w:rPr>
          <w:rFonts w:ascii="Calibri" w:hAnsi="Calibri" w:cs="Calibri"/>
          <w:b/>
          <w:iCs/>
          <w:color w:val="4D4D4D"/>
          <w:sz w:val="24"/>
          <w:szCs w:val="24"/>
        </w:rPr>
        <w:t xml:space="preserve">Žádost o přijetí k základnímu vzdělávání </w:t>
      </w:r>
    </w:p>
    <w:p w14:paraId="5FF61B7A" w14:textId="77777777" w:rsidR="004526AC" w:rsidRPr="00C61C29" w:rsidRDefault="004526AC" w:rsidP="004526AC">
      <w:pPr>
        <w:spacing w:line="360" w:lineRule="auto"/>
        <w:ind w:left="360"/>
        <w:jc w:val="both"/>
        <w:rPr>
          <w:rFonts w:ascii="Calibri" w:hAnsi="Calibri" w:cs="Calibri"/>
          <w:b/>
          <w:iCs/>
          <w:color w:val="4D4D4D"/>
          <w:sz w:val="24"/>
          <w:szCs w:val="24"/>
        </w:rPr>
      </w:pPr>
      <w:r w:rsidRPr="00C61C29">
        <w:rPr>
          <w:rFonts w:ascii="Calibri" w:hAnsi="Calibri" w:cs="Calibri"/>
          <w:b/>
          <w:iCs/>
          <w:color w:val="4D4D4D"/>
          <w:sz w:val="24"/>
          <w:szCs w:val="24"/>
        </w:rPr>
        <w:t xml:space="preserve">      Zápisní list</w:t>
      </w:r>
    </w:p>
    <w:p w14:paraId="7F89028A" w14:textId="77777777" w:rsidR="004526AC" w:rsidRPr="00C61C29" w:rsidRDefault="004526AC" w:rsidP="004526AC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Calibri" w:hAnsi="Calibri" w:cs="Calibri"/>
          <w:b/>
          <w:iCs/>
          <w:color w:val="4D4D4D"/>
          <w:sz w:val="24"/>
          <w:szCs w:val="24"/>
        </w:rPr>
      </w:pPr>
      <w:r w:rsidRPr="00C61C29">
        <w:rPr>
          <w:rFonts w:ascii="Calibri" w:hAnsi="Calibri" w:cs="Calibri"/>
          <w:b/>
          <w:iCs/>
          <w:color w:val="4D4D4D"/>
          <w:sz w:val="24"/>
          <w:szCs w:val="24"/>
        </w:rPr>
        <w:t xml:space="preserve">Žádost o odklad povinné školní docházky </w:t>
      </w:r>
    </w:p>
    <w:p w14:paraId="46336590" w14:textId="77777777" w:rsidR="004526AC" w:rsidRPr="00C61C29" w:rsidRDefault="004526AC" w:rsidP="004526AC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Calibri" w:hAnsi="Calibri" w:cs="Calibri"/>
          <w:b/>
          <w:iCs/>
          <w:color w:val="4D4D4D"/>
          <w:sz w:val="24"/>
          <w:szCs w:val="24"/>
        </w:rPr>
      </w:pPr>
      <w:r w:rsidRPr="00C61C29">
        <w:rPr>
          <w:rFonts w:ascii="Calibri" w:hAnsi="Calibri" w:cs="Calibri"/>
          <w:b/>
          <w:iCs/>
          <w:color w:val="4D4D4D"/>
          <w:sz w:val="24"/>
          <w:szCs w:val="24"/>
        </w:rPr>
        <w:t>Žádost o předčasný nástup školní docházky</w:t>
      </w:r>
    </w:p>
    <w:p w14:paraId="7E3B682E" w14:textId="6D3B48A1" w:rsidR="004526AC" w:rsidRPr="00C61C29" w:rsidRDefault="004526AC" w:rsidP="004526AC">
      <w:pPr>
        <w:jc w:val="both"/>
        <w:rPr>
          <w:rFonts w:ascii="Calibri" w:hAnsi="Calibri" w:cs="Calibri"/>
          <w:iCs/>
          <w:sz w:val="20"/>
          <w:szCs w:val="20"/>
        </w:rPr>
      </w:pPr>
      <w:r w:rsidRPr="00C61C29">
        <w:rPr>
          <w:rFonts w:ascii="Calibri" w:hAnsi="Calibri" w:cs="Calibri"/>
          <w:b/>
          <w:iCs/>
          <w:noProof/>
          <w:color w:val="4D4D4D"/>
          <w:sz w:val="28"/>
          <w:szCs w:val="28"/>
        </w:rPr>
        <w:drawing>
          <wp:inline distT="0" distB="0" distL="0" distR="0" wp14:anchorId="76C29006" wp14:editId="43DE27F3">
            <wp:extent cx="5759450" cy="113030"/>
            <wp:effectExtent l="0" t="0" r="0" b="1270"/>
            <wp:docPr id="7" name="Obráze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8B18F" w14:textId="77777777" w:rsidR="004526AC" w:rsidRPr="00C61C29" w:rsidRDefault="004526AC" w:rsidP="004526AC">
      <w:pPr>
        <w:jc w:val="center"/>
        <w:rPr>
          <w:rFonts w:ascii="Calibri" w:hAnsi="Calibri" w:cs="Calibri"/>
          <w:b/>
          <w:iCs/>
          <w:color w:val="4F81BD"/>
          <w:sz w:val="24"/>
          <w:szCs w:val="24"/>
        </w:rPr>
      </w:pPr>
      <w:r w:rsidRPr="00C61C29">
        <w:rPr>
          <w:rFonts w:ascii="Calibri" w:hAnsi="Calibri" w:cs="Calibri"/>
          <w:b/>
          <w:iCs/>
          <w:color w:val="4F81BD"/>
          <w:sz w:val="24"/>
          <w:szCs w:val="24"/>
        </w:rPr>
        <w:t xml:space="preserve">V úterý dne 9. 6. 2026 v 16.00 hodin je plánovaná první schůzka rodičů prvňáčků v budově školy. </w:t>
      </w:r>
    </w:p>
    <w:p w14:paraId="25043476" w14:textId="3DB847DE" w:rsidR="00A45BC3" w:rsidRPr="00A45BC3" w:rsidRDefault="00A45BC3" w:rsidP="00A45BC3">
      <w:pPr>
        <w:spacing w:after="0"/>
        <w:ind w:firstLine="360"/>
        <w:jc w:val="both"/>
        <w:rPr>
          <w:rFonts w:cstheme="minorHAnsi"/>
          <w:sz w:val="20"/>
          <w:szCs w:val="20"/>
        </w:rPr>
      </w:pPr>
    </w:p>
    <w:sectPr w:rsidR="00A45BC3" w:rsidRPr="00A45BC3" w:rsidSect="00A45BC3">
      <w:head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FAC4" w14:textId="77777777" w:rsidR="00A45BC3" w:rsidRDefault="00A45BC3" w:rsidP="00A45BC3">
      <w:pPr>
        <w:spacing w:after="0" w:line="240" w:lineRule="auto"/>
      </w:pPr>
      <w:r>
        <w:separator/>
      </w:r>
    </w:p>
  </w:endnote>
  <w:endnote w:type="continuationSeparator" w:id="0">
    <w:p w14:paraId="03C8560B" w14:textId="77777777" w:rsidR="00A45BC3" w:rsidRDefault="00A45BC3" w:rsidP="00A4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985C" w14:textId="77777777" w:rsidR="00A45BC3" w:rsidRDefault="00A45BC3" w:rsidP="00A45BC3">
      <w:pPr>
        <w:spacing w:after="0" w:line="240" w:lineRule="auto"/>
      </w:pPr>
      <w:r>
        <w:separator/>
      </w:r>
    </w:p>
  </w:footnote>
  <w:footnote w:type="continuationSeparator" w:id="0">
    <w:p w14:paraId="6A7F4AC6" w14:textId="77777777" w:rsidR="00A45BC3" w:rsidRDefault="00A45BC3" w:rsidP="00A4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FC89" w14:textId="77777777" w:rsidR="00A45BC3" w:rsidRDefault="00A45BC3" w:rsidP="00A45BC3">
    <w:pPr>
      <w:spacing w:after="0" w:line="240" w:lineRule="auto"/>
      <w:jc w:val="center"/>
      <w:rPr>
        <w:b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B56A9ED" wp14:editId="06C1B84D">
          <wp:simplePos x="0" y="0"/>
          <wp:positionH relativeFrom="margin">
            <wp:posOffset>-85725</wp:posOffset>
          </wp:positionH>
          <wp:positionV relativeFrom="paragraph">
            <wp:posOffset>-213204</wp:posOffset>
          </wp:positionV>
          <wp:extent cx="1535502" cy="1044142"/>
          <wp:effectExtent l="0" t="0" r="7620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63" r="6639" b="17612"/>
                  <a:stretch/>
                </pic:blipFill>
                <pic:spPr bwMode="auto">
                  <a:xfrm>
                    <a:off x="0" y="0"/>
                    <a:ext cx="1535502" cy="10441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25F4E1" w14:textId="77777777" w:rsidR="00A45BC3" w:rsidRDefault="00A45BC3" w:rsidP="00A45BC3">
    <w:pPr>
      <w:spacing w:after="0" w:line="240" w:lineRule="auto"/>
      <w:jc w:val="center"/>
      <w:rPr>
        <w:b/>
        <w:sz w:val="24"/>
        <w:szCs w:val="24"/>
      </w:rPr>
    </w:pPr>
  </w:p>
  <w:p w14:paraId="1C301ECD" w14:textId="77777777" w:rsidR="00A45BC3" w:rsidRPr="0026025F" w:rsidRDefault="00A45BC3" w:rsidP="00A45BC3">
    <w:pPr>
      <w:spacing w:after="0" w:line="240" w:lineRule="auto"/>
      <w:jc w:val="right"/>
      <w:rPr>
        <w:b/>
        <w:sz w:val="24"/>
        <w:szCs w:val="24"/>
      </w:rPr>
    </w:pPr>
    <w:bookmarkStart w:id="0" w:name="_Hlk216874233"/>
    <w:r>
      <w:rPr>
        <w:b/>
        <w:sz w:val="24"/>
        <w:szCs w:val="24"/>
      </w:rPr>
      <w:t xml:space="preserve">20. </w:t>
    </w:r>
    <w:r w:rsidRPr="0026025F">
      <w:rPr>
        <w:b/>
        <w:sz w:val="24"/>
        <w:szCs w:val="24"/>
      </w:rPr>
      <w:t>základní škola Plzeň, Brojova 13, příspěvková organizace</w:t>
    </w:r>
  </w:p>
  <w:p w14:paraId="7D1A67C0" w14:textId="77777777" w:rsidR="00A45BC3" w:rsidRPr="001C10B7" w:rsidRDefault="00A45BC3" w:rsidP="00A45BC3">
    <w:pPr>
      <w:spacing w:after="0" w:line="360" w:lineRule="auto"/>
      <w:jc w:val="right"/>
      <w:rPr>
        <w:sz w:val="20"/>
        <w:szCs w:val="20"/>
      </w:rPr>
    </w:pPr>
    <w:r w:rsidRPr="0026025F">
      <w:t>se sídlem Brojova 13, 326 00 Plzeň</w:t>
    </w:r>
  </w:p>
  <w:bookmarkEnd w:id="0"/>
  <w:p w14:paraId="790B2350" w14:textId="77777777" w:rsidR="00A45BC3" w:rsidRDefault="00A45BC3" w:rsidP="00A45BC3">
    <w:pPr>
      <w:pStyle w:val="Zhlav"/>
    </w:pPr>
  </w:p>
  <w:p w14:paraId="1F4BC387" w14:textId="77777777" w:rsidR="00A45BC3" w:rsidRDefault="00A45B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05pt;height:10.05pt" o:bullet="t">
        <v:imagedata r:id="rId1" o:title="BD21335_"/>
      </v:shape>
    </w:pict>
  </w:numPicBullet>
  <w:abstractNum w:abstractNumId="0" w15:restartNumberingAfterBreak="0">
    <w:nsid w:val="03EE7B16"/>
    <w:multiLevelType w:val="hybridMultilevel"/>
    <w:tmpl w:val="4B1CDF5E"/>
    <w:lvl w:ilvl="0" w:tplc="C10ED812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BF4E1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5304214"/>
    <w:multiLevelType w:val="hybridMultilevel"/>
    <w:tmpl w:val="7E949874"/>
    <w:lvl w:ilvl="0" w:tplc="05E207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D11218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AA00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163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403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B62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3C0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32C3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FE7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F43531E"/>
    <w:multiLevelType w:val="hybridMultilevel"/>
    <w:tmpl w:val="892E25CA"/>
    <w:lvl w:ilvl="0" w:tplc="FB1E6E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21481D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43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EC9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A74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CF9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BEA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FCF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07A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2DA57D1"/>
    <w:multiLevelType w:val="hybridMultilevel"/>
    <w:tmpl w:val="2C10A81E"/>
    <w:lvl w:ilvl="0" w:tplc="F15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25152"/>
    <w:multiLevelType w:val="hybridMultilevel"/>
    <w:tmpl w:val="6DC2429C"/>
    <w:lvl w:ilvl="0" w:tplc="C8C246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8C701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B0E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627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F803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1A2D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0E3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DA35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A25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91681062">
    <w:abstractNumId w:val="0"/>
  </w:num>
  <w:num w:numId="2" w16cid:durableId="1731802778">
    <w:abstractNumId w:val="3"/>
  </w:num>
  <w:num w:numId="3" w16cid:durableId="593560614">
    <w:abstractNumId w:val="4"/>
  </w:num>
  <w:num w:numId="4" w16cid:durableId="1439178817">
    <w:abstractNumId w:val="1"/>
  </w:num>
  <w:num w:numId="5" w16cid:durableId="518351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C3"/>
    <w:rsid w:val="0006159F"/>
    <w:rsid w:val="002B1547"/>
    <w:rsid w:val="003E1137"/>
    <w:rsid w:val="004526AC"/>
    <w:rsid w:val="00A45BC3"/>
    <w:rsid w:val="00B10463"/>
    <w:rsid w:val="00C61C29"/>
    <w:rsid w:val="00F2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FB422C"/>
  <w15:chartTrackingRefBased/>
  <w15:docId w15:val="{54587316-1942-45F0-B125-29E56BC1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BC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45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5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5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5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5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5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5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5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5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5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5B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5B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5B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5B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5B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5B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5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5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5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5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5B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5B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5B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5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5B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5B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4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BC3"/>
  </w:style>
  <w:style w:type="paragraph" w:styleId="Zpat">
    <w:name w:val="footer"/>
    <w:basedOn w:val="Normln"/>
    <w:link w:val="ZpatChar"/>
    <w:uiPriority w:val="99"/>
    <w:unhideWhenUsed/>
    <w:rsid w:val="00A4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5BC3"/>
  </w:style>
  <w:style w:type="character" w:styleId="Hypertextovodkaz">
    <w:name w:val="Hyperlink"/>
    <w:rsid w:val="004526A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2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502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ChuQuang Hieu</dc:creator>
  <cp:keywords/>
  <dc:description/>
  <cp:lastModifiedBy>ChuQuang Hieu</cp:lastModifiedBy>
  <cp:revision>5</cp:revision>
  <dcterms:created xsi:type="dcterms:W3CDTF">2026-01-05T12:57:00Z</dcterms:created>
  <dcterms:modified xsi:type="dcterms:W3CDTF">2026-01-05T13:44:00Z</dcterms:modified>
</cp:coreProperties>
</file>