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EAFB" w14:textId="77777777" w:rsidR="00C33307" w:rsidRPr="00074550" w:rsidRDefault="00494DD3" w:rsidP="00074550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 w:rsidRPr="00074550">
        <w:rPr>
          <w:b/>
          <w:sz w:val="44"/>
          <w:szCs w:val="44"/>
        </w:rPr>
        <w:t>H</w:t>
      </w:r>
      <w:r w:rsidR="004E68B1" w:rsidRPr="00074550">
        <w:rPr>
          <w:b/>
          <w:sz w:val="44"/>
          <w:szCs w:val="44"/>
        </w:rPr>
        <w:t>a</w:t>
      </w:r>
      <w:r w:rsidRPr="00074550">
        <w:rPr>
          <w:b/>
          <w:sz w:val="44"/>
          <w:szCs w:val="44"/>
        </w:rPr>
        <w:t>rmonogram</w:t>
      </w:r>
      <w:r w:rsidR="00D2178A" w:rsidRPr="00074550">
        <w:rPr>
          <w:b/>
          <w:sz w:val="44"/>
          <w:szCs w:val="44"/>
        </w:rPr>
        <w:t xml:space="preserve"> zápisu</w:t>
      </w:r>
    </w:p>
    <w:p w14:paraId="5E9D5D87" w14:textId="3CD47112" w:rsidR="00D067E9" w:rsidRDefault="00DC672F" w:rsidP="00D067E9">
      <w:pPr>
        <w:spacing w:after="0"/>
        <w:ind w:left="2124" w:hanging="2124"/>
        <w:rPr>
          <w:sz w:val="24"/>
          <w:szCs w:val="24"/>
        </w:rPr>
      </w:pPr>
      <w:r w:rsidRPr="00074550">
        <w:rPr>
          <w:b/>
          <w:bCs/>
          <w:sz w:val="24"/>
          <w:szCs w:val="24"/>
        </w:rPr>
        <w:t>21</w:t>
      </w:r>
      <w:r w:rsidR="00D2178A" w:rsidRPr="00074550">
        <w:rPr>
          <w:b/>
          <w:bCs/>
          <w:sz w:val="24"/>
          <w:szCs w:val="24"/>
        </w:rPr>
        <w:t xml:space="preserve">. </w:t>
      </w:r>
      <w:r w:rsidRPr="00074550">
        <w:rPr>
          <w:b/>
          <w:bCs/>
          <w:sz w:val="24"/>
          <w:szCs w:val="24"/>
        </w:rPr>
        <w:t>1</w:t>
      </w:r>
      <w:r w:rsidR="00D2178A" w:rsidRPr="00074550">
        <w:rPr>
          <w:b/>
          <w:bCs/>
          <w:sz w:val="24"/>
          <w:szCs w:val="24"/>
        </w:rPr>
        <w:t>. 202</w:t>
      </w:r>
      <w:r w:rsidRPr="00074550">
        <w:rPr>
          <w:b/>
          <w:bCs/>
          <w:sz w:val="24"/>
          <w:szCs w:val="24"/>
        </w:rPr>
        <w:t>6</w:t>
      </w:r>
      <w:r w:rsidR="00074550" w:rsidRPr="00074550">
        <w:rPr>
          <w:b/>
          <w:bCs/>
          <w:sz w:val="24"/>
          <w:szCs w:val="24"/>
        </w:rPr>
        <w:t xml:space="preserve"> (8:00)</w:t>
      </w:r>
      <w:r w:rsidR="00D2178A" w:rsidRPr="00074550">
        <w:rPr>
          <w:sz w:val="24"/>
          <w:szCs w:val="24"/>
        </w:rPr>
        <w:tab/>
      </w:r>
      <w:r w:rsidR="00074550" w:rsidRPr="00D067E9">
        <w:rPr>
          <w:b/>
          <w:bCs/>
          <w:sz w:val="24"/>
          <w:szCs w:val="24"/>
        </w:rPr>
        <w:t>S</w:t>
      </w:r>
      <w:r w:rsidR="00D2178A" w:rsidRPr="00D067E9">
        <w:rPr>
          <w:b/>
          <w:bCs/>
          <w:sz w:val="24"/>
          <w:szCs w:val="24"/>
        </w:rPr>
        <w:t>puštění elektronické registrace k</w:t>
      </w:r>
      <w:r w:rsidR="00D067E9" w:rsidRPr="00D067E9">
        <w:rPr>
          <w:b/>
          <w:bCs/>
          <w:sz w:val="24"/>
          <w:szCs w:val="24"/>
        </w:rPr>
        <w:t> </w:t>
      </w:r>
      <w:r w:rsidR="00D2178A" w:rsidRPr="00D067E9">
        <w:rPr>
          <w:b/>
          <w:bCs/>
          <w:sz w:val="24"/>
          <w:szCs w:val="24"/>
        </w:rPr>
        <w:t>zápisu</w:t>
      </w:r>
    </w:p>
    <w:p w14:paraId="086C7C79" w14:textId="10EAC037" w:rsidR="00D2178A" w:rsidRPr="00074550" w:rsidRDefault="00D2178A" w:rsidP="00D067E9">
      <w:pPr>
        <w:ind w:left="2124"/>
        <w:rPr>
          <w:sz w:val="24"/>
          <w:szCs w:val="24"/>
        </w:rPr>
      </w:pPr>
      <w:r w:rsidRPr="00074550">
        <w:rPr>
          <w:sz w:val="24"/>
          <w:szCs w:val="24"/>
        </w:rPr>
        <w:t>Je možné si vybrat den a čas příchodu k</w:t>
      </w:r>
      <w:r w:rsidR="00D067E9">
        <w:rPr>
          <w:sz w:val="24"/>
          <w:szCs w:val="24"/>
        </w:rPr>
        <w:t> </w:t>
      </w:r>
      <w:r w:rsidRPr="00074550">
        <w:rPr>
          <w:sz w:val="24"/>
          <w:szCs w:val="24"/>
        </w:rPr>
        <w:t>zápisu</w:t>
      </w:r>
      <w:r w:rsidR="00D067E9">
        <w:rPr>
          <w:sz w:val="24"/>
          <w:szCs w:val="24"/>
        </w:rPr>
        <w:t xml:space="preserve">, rychlost tedy není rozhodující. </w:t>
      </w:r>
      <w:r w:rsidR="00074550" w:rsidRPr="00074550">
        <w:rPr>
          <w:sz w:val="24"/>
          <w:szCs w:val="24"/>
        </w:rPr>
        <w:t xml:space="preserve"> </w:t>
      </w:r>
    </w:p>
    <w:p w14:paraId="427A078E" w14:textId="50329342" w:rsidR="00D2178A" w:rsidRDefault="00D97DA9" w:rsidP="00D2178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D2178A">
        <w:rPr>
          <w:sz w:val="24"/>
          <w:szCs w:val="24"/>
        </w:rPr>
        <w:t xml:space="preserve">. </w:t>
      </w:r>
      <w:r>
        <w:rPr>
          <w:sz w:val="24"/>
          <w:szCs w:val="24"/>
        </w:rPr>
        <w:t>2</w:t>
      </w:r>
      <w:r w:rsidR="00D2178A">
        <w:rPr>
          <w:sz w:val="24"/>
          <w:szCs w:val="24"/>
        </w:rPr>
        <w:t>. 202</w:t>
      </w:r>
      <w:r>
        <w:rPr>
          <w:sz w:val="24"/>
          <w:szCs w:val="24"/>
        </w:rPr>
        <w:t>6</w:t>
      </w:r>
      <w:r w:rsidR="00D2178A">
        <w:rPr>
          <w:sz w:val="24"/>
          <w:szCs w:val="24"/>
        </w:rPr>
        <w:tab/>
      </w:r>
      <w:r w:rsidR="00DF3652">
        <w:rPr>
          <w:sz w:val="24"/>
          <w:szCs w:val="24"/>
        </w:rPr>
        <w:tab/>
      </w:r>
      <w:r w:rsidR="00D2178A">
        <w:rPr>
          <w:sz w:val="24"/>
          <w:szCs w:val="24"/>
        </w:rPr>
        <w:t>Zápis</w:t>
      </w:r>
      <w:r w:rsidR="00B72EC7">
        <w:rPr>
          <w:sz w:val="24"/>
          <w:szCs w:val="24"/>
        </w:rPr>
        <w:t xml:space="preserve"> </w:t>
      </w:r>
      <w:r w:rsidR="003F0CC0">
        <w:rPr>
          <w:sz w:val="24"/>
          <w:szCs w:val="24"/>
        </w:rPr>
        <w:t>13</w:t>
      </w:r>
      <w:r w:rsidR="00D067E9">
        <w:rPr>
          <w:sz w:val="24"/>
          <w:szCs w:val="24"/>
        </w:rPr>
        <w:t>:</w:t>
      </w:r>
      <w:r w:rsidR="003F0CC0">
        <w:rPr>
          <w:sz w:val="24"/>
          <w:szCs w:val="24"/>
        </w:rPr>
        <w:t>00 – 18</w:t>
      </w:r>
      <w:r w:rsidR="00D067E9">
        <w:rPr>
          <w:sz w:val="24"/>
          <w:szCs w:val="24"/>
        </w:rPr>
        <w:t>:</w:t>
      </w:r>
      <w:r w:rsidR="003F0CC0">
        <w:rPr>
          <w:sz w:val="24"/>
          <w:szCs w:val="24"/>
        </w:rPr>
        <w:t>00</w:t>
      </w:r>
      <w:r w:rsidR="00B72EC7">
        <w:rPr>
          <w:sz w:val="24"/>
          <w:szCs w:val="24"/>
        </w:rPr>
        <w:t xml:space="preserve"> </w:t>
      </w:r>
    </w:p>
    <w:p w14:paraId="5E80B20B" w14:textId="1DBF9490" w:rsidR="00D2178A" w:rsidRDefault="00D97DA9" w:rsidP="00D2178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2178A">
        <w:rPr>
          <w:sz w:val="24"/>
          <w:szCs w:val="24"/>
        </w:rPr>
        <w:t xml:space="preserve">. </w:t>
      </w:r>
      <w:r>
        <w:rPr>
          <w:sz w:val="24"/>
          <w:szCs w:val="24"/>
        </w:rPr>
        <w:t>2</w:t>
      </w:r>
      <w:r w:rsidR="00D2178A">
        <w:rPr>
          <w:sz w:val="24"/>
          <w:szCs w:val="24"/>
        </w:rPr>
        <w:t>. 202</w:t>
      </w:r>
      <w:r>
        <w:rPr>
          <w:sz w:val="24"/>
          <w:szCs w:val="24"/>
        </w:rPr>
        <w:t>6</w:t>
      </w:r>
      <w:r w:rsidR="00D2178A">
        <w:rPr>
          <w:sz w:val="24"/>
          <w:szCs w:val="24"/>
        </w:rPr>
        <w:tab/>
      </w:r>
      <w:r w:rsidR="00DF3652">
        <w:rPr>
          <w:sz w:val="24"/>
          <w:szCs w:val="24"/>
        </w:rPr>
        <w:tab/>
      </w:r>
      <w:r w:rsidR="00D2178A">
        <w:rPr>
          <w:sz w:val="24"/>
          <w:szCs w:val="24"/>
        </w:rPr>
        <w:t xml:space="preserve">Zápis </w:t>
      </w:r>
      <w:r w:rsidR="003F0CC0">
        <w:rPr>
          <w:sz w:val="24"/>
          <w:szCs w:val="24"/>
        </w:rPr>
        <w:t>13</w:t>
      </w:r>
      <w:r w:rsidR="00D067E9">
        <w:rPr>
          <w:sz w:val="24"/>
          <w:szCs w:val="24"/>
        </w:rPr>
        <w:t>:</w:t>
      </w:r>
      <w:r w:rsidR="003F0CC0">
        <w:rPr>
          <w:sz w:val="24"/>
          <w:szCs w:val="24"/>
        </w:rPr>
        <w:t>00 – 17</w:t>
      </w:r>
      <w:r w:rsidR="00D067E9">
        <w:rPr>
          <w:sz w:val="24"/>
          <w:szCs w:val="24"/>
        </w:rPr>
        <w:t>:</w:t>
      </w:r>
      <w:r w:rsidR="003F0CC0">
        <w:rPr>
          <w:sz w:val="24"/>
          <w:szCs w:val="24"/>
        </w:rPr>
        <w:t>00</w:t>
      </w:r>
      <w:r w:rsidR="00B72EC7">
        <w:rPr>
          <w:sz w:val="24"/>
          <w:szCs w:val="24"/>
        </w:rPr>
        <w:t xml:space="preserve"> </w:t>
      </w:r>
    </w:p>
    <w:p w14:paraId="0A3B3993" w14:textId="7607BDD5" w:rsidR="007B5628" w:rsidRPr="003170F6" w:rsidRDefault="0056271F" w:rsidP="00075D3E">
      <w:pPr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="00075D3E" w:rsidRPr="0007455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</w:t>
      </w:r>
      <w:r w:rsidR="00075D3E" w:rsidRPr="00074550">
        <w:rPr>
          <w:b/>
          <w:sz w:val="24"/>
          <w:szCs w:val="24"/>
        </w:rPr>
        <w:t>. 202</w:t>
      </w:r>
      <w:r w:rsidR="00C33307" w:rsidRPr="00074550">
        <w:rPr>
          <w:b/>
          <w:sz w:val="24"/>
          <w:szCs w:val="24"/>
        </w:rPr>
        <w:t>6</w:t>
      </w:r>
      <w:r w:rsidR="00075D3E" w:rsidRPr="003170F6">
        <w:rPr>
          <w:b/>
          <w:sz w:val="24"/>
          <w:szCs w:val="24"/>
        </w:rPr>
        <w:tab/>
        <w:t>Oznámení o přijetí/nepřijetí</w:t>
      </w:r>
      <w:r w:rsidR="00A575AE">
        <w:rPr>
          <w:b/>
          <w:sz w:val="24"/>
          <w:szCs w:val="24"/>
        </w:rPr>
        <w:t xml:space="preserve"> a odkladu</w:t>
      </w:r>
      <w:r w:rsidR="00075D3E" w:rsidRPr="003170F6">
        <w:rPr>
          <w:b/>
          <w:sz w:val="24"/>
          <w:szCs w:val="24"/>
        </w:rPr>
        <w:t xml:space="preserve"> </w:t>
      </w:r>
      <w:r w:rsidR="00075D3E" w:rsidRPr="00074550">
        <w:rPr>
          <w:bCs/>
          <w:sz w:val="24"/>
          <w:szCs w:val="24"/>
        </w:rPr>
        <w:t>(zveřejnění na úřední desce a webových stránkách</w:t>
      </w:r>
      <w:r w:rsidR="00076FBA" w:rsidRPr="00074550">
        <w:rPr>
          <w:bCs/>
          <w:sz w:val="24"/>
          <w:szCs w:val="24"/>
        </w:rPr>
        <w:t>)</w:t>
      </w:r>
    </w:p>
    <w:p w14:paraId="4ED0DF3D" w14:textId="6186DB4F" w:rsidR="00676284" w:rsidRPr="003170F6" w:rsidRDefault="0056271F" w:rsidP="00440D3A">
      <w:pPr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DF3652" w:rsidRPr="00074550">
        <w:rPr>
          <w:b/>
          <w:sz w:val="24"/>
          <w:szCs w:val="24"/>
        </w:rPr>
        <w:t xml:space="preserve">. – </w:t>
      </w:r>
      <w:r>
        <w:rPr>
          <w:b/>
          <w:sz w:val="24"/>
          <w:szCs w:val="24"/>
        </w:rPr>
        <w:t>13</w:t>
      </w:r>
      <w:r w:rsidR="00DF3652" w:rsidRPr="00074550">
        <w:rPr>
          <w:b/>
          <w:sz w:val="24"/>
          <w:szCs w:val="24"/>
        </w:rPr>
        <w:t xml:space="preserve">. </w:t>
      </w:r>
      <w:r w:rsidR="00C33307" w:rsidRPr="00074550">
        <w:rPr>
          <w:b/>
          <w:sz w:val="24"/>
          <w:szCs w:val="24"/>
        </w:rPr>
        <w:t>3</w:t>
      </w:r>
      <w:r w:rsidR="00DF3652" w:rsidRPr="00074550">
        <w:rPr>
          <w:b/>
          <w:sz w:val="24"/>
          <w:szCs w:val="24"/>
        </w:rPr>
        <w:t>. 202</w:t>
      </w:r>
      <w:r w:rsidR="00C33307" w:rsidRPr="00074550">
        <w:rPr>
          <w:b/>
          <w:sz w:val="24"/>
          <w:szCs w:val="24"/>
        </w:rPr>
        <w:t>6</w:t>
      </w:r>
      <w:r w:rsidR="00DF3652" w:rsidRPr="003170F6">
        <w:rPr>
          <w:b/>
          <w:sz w:val="24"/>
          <w:szCs w:val="24"/>
        </w:rPr>
        <w:tab/>
      </w:r>
      <w:r w:rsidR="00DF3652" w:rsidRPr="00A575AE">
        <w:rPr>
          <w:b/>
          <w:spacing w:val="-4"/>
          <w:sz w:val="24"/>
          <w:szCs w:val="24"/>
        </w:rPr>
        <w:t>Vyzvednutí rozhodnutí o přijetí</w:t>
      </w:r>
      <w:r w:rsidR="00A575AE" w:rsidRPr="00A575AE">
        <w:rPr>
          <w:b/>
          <w:spacing w:val="-4"/>
          <w:sz w:val="24"/>
          <w:szCs w:val="24"/>
        </w:rPr>
        <w:t xml:space="preserve"> a odkladu</w:t>
      </w:r>
      <w:r w:rsidR="007B5628" w:rsidRPr="00A575AE">
        <w:rPr>
          <w:b/>
          <w:spacing w:val="-4"/>
          <w:sz w:val="24"/>
          <w:szCs w:val="24"/>
        </w:rPr>
        <w:t xml:space="preserve"> </w:t>
      </w:r>
      <w:r w:rsidR="00440D3A" w:rsidRPr="00A575AE">
        <w:rPr>
          <w:b/>
          <w:spacing w:val="-4"/>
          <w:sz w:val="24"/>
          <w:szCs w:val="24"/>
        </w:rPr>
        <w:t xml:space="preserve">(kancelář školy </w:t>
      </w:r>
      <w:r w:rsidR="007B5628" w:rsidRPr="00A575AE">
        <w:rPr>
          <w:b/>
          <w:spacing w:val="-4"/>
          <w:sz w:val="24"/>
          <w:szCs w:val="24"/>
        </w:rPr>
        <w:t>8</w:t>
      </w:r>
      <w:r w:rsidR="00D067E9" w:rsidRPr="00A575AE">
        <w:rPr>
          <w:b/>
          <w:spacing w:val="-4"/>
          <w:sz w:val="24"/>
          <w:szCs w:val="24"/>
        </w:rPr>
        <w:t>:</w:t>
      </w:r>
      <w:r w:rsidR="007B5628" w:rsidRPr="00A575AE">
        <w:rPr>
          <w:b/>
          <w:spacing w:val="-4"/>
          <w:sz w:val="24"/>
          <w:szCs w:val="24"/>
        </w:rPr>
        <w:t>00 – 16</w:t>
      </w:r>
      <w:r w:rsidR="00D067E9" w:rsidRPr="00A575AE">
        <w:rPr>
          <w:b/>
          <w:spacing w:val="-4"/>
          <w:sz w:val="24"/>
          <w:szCs w:val="24"/>
        </w:rPr>
        <w:t>:</w:t>
      </w:r>
      <w:r w:rsidR="007B5628" w:rsidRPr="00A575AE">
        <w:rPr>
          <w:b/>
          <w:spacing w:val="-4"/>
          <w:sz w:val="24"/>
          <w:szCs w:val="24"/>
        </w:rPr>
        <w:t>00</w:t>
      </w:r>
      <w:r w:rsidR="00440D3A" w:rsidRPr="00A575AE">
        <w:rPr>
          <w:b/>
          <w:spacing w:val="-4"/>
          <w:sz w:val="24"/>
          <w:szCs w:val="24"/>
        </w:rPr>
        <w:t>)</w:t>
      </w:r>
      <w:r w:rsidR="00676284" w:rsidRPr="003170F6">
        <w:rPr>
          <w:b/>
          <w:sz w:val="24"/>
          <w:szCs w:val="24"/>
        </w:rPr>
        <w:t xml:space="preserve"> </w:t>
      </w:r>
    </w:p>
    <w:p w14:paraId="2D881E25" w14:textId="77777777" w:rsidR="00074550" w:rsidRDefault="00676284" w:rsidP="00440D3A">
      <w:pPr>
        <w:ind w:left="2124" w:hanging="2124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bookmarkStart w:id="0" w:name="_Hlk156293111"/>
      <w:r w:rsidR="00E04C87" w:rsidRPr="00074550">
        <w:rPr>
          <w:sz w:val="24"/>
          <w:szCs w:val="24"/>
        </w:rPr>
        <w:t>Pokud bude žádost o přijetí administrativně dříve zpracována, může se datum vydání rozhodnutí o přijetí/nepřijetí pozměnit. Případné změny budou zveřejněny na webových stránkách školy a úřední desce.</w:t>
      </w:r>
    </w:p>
    <w:p w14:paraId="61FF53FD" w14:textId="18DCBCC6" w:rsidR="00074550" w:rsidRDefault="00440D3A" w:rsidP="00D067E9">
      <w:pPr>
        <w:spacing w:after="0"/>
        <w:ind w:left="2124"/>
        <w:rPr>
          <w:b/>
          <w:sz w:val="24"/>
          <w:szCs w:val="24"/>
        </w:rPr>
      </w:pPr>
      <w:r w:rsidRPr="00074550">
        <w:rPr>
          <w:b/>
          <w:sz w:val="24"/>
          <w:szCs w:val="24"/>
        </w:rPr>
        <w:t>Rozhodnutí přebírá ten zákonný zástupce, který je uveden na zápisním listu, jako osob</w:t>
      </w:r>
      <w:r w:rsidR="00074550">
        <w:rPr>
          <w:b/>
          <w:sz w:val="24"/>
          <w:szCs w:val="24"/>
        </w:rPr>
        <w:t xml:space="preserve">a </w:t>
      </w:r>
      <w:r w:rsidRPr="00074550">
        <w:rPr>
          <w:b/>
          <w:sz w:val="24"/>
          <w:szCs w:val="24"/>
        </w:rPr>
        <w:t>jednající za oba zákonné zástupce, pokud není uvedeno jinak.</w:t>
      </w:r>
      <w:r w:rsidR="009757CA" w:rsidRPr="00074550">
        <w:rPr>
          <w:b/>
          <w:sz w:val="24"/>
          <w:szCs w:val="24"/>
        </w:rPr>
        <w:t xml:space="preserve"> Občanský průkaz s sebou</w:t>
      </w:r>
      <w:bookmarkEnd w:id="0"/>
      <w:r w:rsidR="009757CA" w:rsidRPr="00074550">
        <w:rPr>
          <w:b/>
          <w:sz w:val="24"/>
          <w:szCs w:val="24"/>
        </w:rPr>
        <w:t>.</w:t>
      </w:r>
    </w:p>
    <w:p w14:paraId="04F2B83B" w14:textId="77777777" w:rsidR="00D067E9" w:rsidRPr="00D067E9" w:rsidRDefault="00D067E9" w:rsidP="00D067E9">
      <w:pPr>
        <w:spacing w:after="0"/>
        <w:ind w:left="2124"/>
        <w:rPr>
          <w:b/>
          <w:sz w:val="24"/>
          <w:szCs w:val="24"/>
        </w:rPr>
      </w:pPr>
    </w:p>
    <w:p w14:paraId="669840EF" w14:textId="033E1A50" w:rsidR="00580920" w:rsidRPr="003170F6" w:rsidRDefault="0056271F" w:rsidP="006F1E57">
      <w:pPr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757CA" w:rsidRPr="00074550">
        <w:rPr>
          <w:b/>
          <w:sz w:val="24"/>
          <w:szCs w:val="24"/>
        </w:rPr>
        <w:t xml:space="preserve">. – </w:t>
      </w:r>
      <w:r>
        <w:rPr>
          <w:b/>
          <w:sz w:val="24"/>
          <w:szCs w:val="24"/>
        </w:rPr>
        <w:t>13</w:t>
      </w:r>
      <w:r w:rsidR="009757CA" w:rsidRPr="00074550">
        <w:rPr>
          <w:b/>
          <w:sz w:val="24"/>
          <w:szCs w:val="24"/>
        </w:rPr>
        <w:t xml:space="preserve">. </w:t>
      </w:r>
      <w:r w:rsidR="00A575AE">
        <w:rPr>
          <w:b/>
          <w:sz w:val="24"/>
          <w:szCs w:val="24"/>
        </w:rPr>
        <w:t>3</w:t>
      </w:r>
      <w:r w:rsidR="009757CA" w:rsidRPr="00074550">
        <w:rPr>
          <w:b/>
          <w:sz w:val="24"/>
          <w:szCs w:val="24"/>
        </w:rPr>
        <w:t>. 202</w:t>
      </w:r>
      <w:r w:rsidR="00C66C4E" w:rsidRPr="00074550">
        <w:rPr>
          <w:b/>
          <w:sz w:val="24"/>
          <w:szCs w:val="24"/>
        </w:rPr>
        <w:t>6</w:t>
      </w:r>
      <w:r w:rsidR="00580920" w:rsidRPr="003170F6">
        <w:rPr>
          <w:b/>
          <w:sz w:val="24"/>
          <w:szCs w:val="24"/>
        </w:rPr>
        <w:tab/>
      </w:r>
      <w:r w:rsidR="007B5628" w:rsidRPr="003170F6">
        <w:rPr>
          <w:b/>
          <w:sz w:val="24"/>
          <w:szCs w:val="24"/>
        </w:rPr>
        <w:t>Vyzvednutí rozhodnutí o povolení odkladu PŠD</w:t>
      </w:r>
    </w:p>
    <w:p w14:paraId="7A00075C" w14:textId="30CE066C" w:rsidR="00122023" w:rsidRDefault="007E3E95" w:rsidP="00122023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7</w:t>
      </w:r>
      <w:r w:rsidR="00122023" w:rsidRPr="00074550">
        <w:rPr>
          <w:sz w:val="24"/>
          <w:szCs w:val="24"/>
        </w:rPr>
        <w:t xml:space="preserve">. </w:t>
      </w:r>
      <w:r>
        <w:rPr>
          <w:sz w:val="24"/>
          <w:szCs w:val="24"/>
        </w:rPr>
        <w:t>4</w:t>
      </w:r>
      <w:r w:rsidR="00122023" w:rsidRPr="00074550">
        <w:rPr>
          <w:sz w:val="24"/>
          <w:szCs w:val="24"/>
        </w:rPr>
        <w:t>. 202</w:t>
      </w:r>
      <w:r w:rsidR="00C33307" w:rsidRPr="00074550">
        <w:rPr>
          <w:sz w:val="24"/>
          <w:szCs w:val="24"/>
        </w:rPr>
        <w:t>6</w:t>
      </w:r>
      <w:r w:rsidR="00122023">
        <w:rPr>
          <w:sz w:val="24"/>
          <w:szCs w:val="24"/>
        </w:rPr>
        <w:tab/>
        <w:t xml:space="preserve">Termín pro doplnění nedostatků žádosti o odklad </w:t>
      </w:r>
    </w:p>
    <w:p w14:paraId="5CF0C168" w14:textId="7D7353B5" w:rsidR="00074550" w:rsidRDefault="00C33307" w:rsidP="00074550">
      <w:pPr>
        <w:ind w:left="2124" w:hanging="2124"/>
        <w:rPr>
          <w:sz w:val="24"/>
          <w:szCs w:val="24"/>
        </w:rPr>
      </w:pPr>
      <w:r w:rsidRPr="00074550">
        <w:rPr>
          <w:b/>
          <w:bCs/>
          <w:sz w:val="24"/>
          <w:szCs w:val="24"/>
        </w:rPr>
        <w:t>9</w:t>
      </w:r>
      <w:r w:rsidR="003F0CC0" w:rsidRPr="00074550">
        <w:rPr>
          <w:b/>
          <w:bCs/>
          <w:sz w:val="24"/>
          <w:szCs w:val="24"/>
        </w:rPr>
        <w:t>. 6. 202</w:t>
      </w:r>
      <w:r w:rsidRPr="00074550">
        <w:rPr>
          <w:b/>
          <w:bCs/>
          <w:sz w:val="24"/>
          <w:szCs w:val="24"/>
        </w:rPr>
        <w:t>6</w:t>
      </w:r>
      <w:r w:rsidR="00074550" w:rsidRPr="00074550">
        <w:rPr>
          <w:b/>
          <w:bCs/>
          <w:sz w:val="24"/>
          <w:szCs w:val="24"/>
        </w:rPr>
        <w:t xml:space="preserve"> (16:00)</w:t>
      </w:r>
      <w:r w:rsidR="003F0CC0" w:rsidRPr="003F0CC0">
        <w:rPr>
          <w:sz w:val="24"/>
          <w:szCs w:val="24"/>
        </w:rPr>
        <w:tab/>
        <w:t>Schůzka s rodiči budoucích prvňáčků</w:t>
      </w:r>
    </w:p>
    <w:p w14:paraId="7EFCE25C" w14:textId="06F2E579" w:rsidR="00C33307" w:rsidRPr="00074550" w:rsidRDefault="00575CC9" w:rsidP="00D067E9">
      <w:pPr>
        <w:ind w:left="2124"/>
        <w:rPr>
          <w:sz w:val="24"/>
          <w:szCs w:val="24"/>
        </w:rPr>
      </w:pPr>
      <w:r w:rsidRPr="00074550">
        <w:rPr>
          <w:rFonts w:cstheme="minorHAnsi"/>
          <w:b/>
          <w:sz w:val="24"/>
          <w:szCs w:val="24"/>
        </w:rPr>
        <w:t>Z organizačních důvodů žádáme o přítomnost pouze jednoh</w:t>
      </w:r>
      <w:r w:rsidR="00D067E9">
        <w:rPr>
          <w:rFonts w:cstheme="minorHAnsi"/>
          <w:b/>
          <w:sz w:val="24"/>
          <w:szCs w:val="24"/>
        </w:rPr>
        <w:t xml:space="preserve">o </w:t>
      </w:r>
      <w:r w:rsidRPr="00074550">
        <w:rPr>
          <w:rFonts w:cstheme="minorHAnsi"/>
          <w:b/>
          <w:sz w:val="24"/>
          <w:szCs w:val="24"/>
        </w:rPr>
        <w:t>zákonného zástupce i bez budoucího prvňáčka.</w:t>
      </w:r>
    </w:p>
    <w:p w14:paraId="2A5CB184" w14:textId="77777777" w:rsidR="00D067E9" w:rsidRDefault="00440D3A" w:rsidP="00D067E9">
      <w:pPr>
        <w:ind w:left="1416" w:firstLine="708"/>
        <w:rPr>
          <w:i/>
          <w:iCs/>
          <w:sz w:val="24"/>
          <w:szCs w:val="24"/>
        </w:rPr>
      </w:pPr>
      <w:r w:rsidRPr="00074550">
        <w:rPr>
          <w:sz w:val="24"/>
          <w:szCs w:val="24"/>
        </w:rPr>
        <w:t>Součást schůzky:</w:t>
      </w:r>
      <w:r w:rsidR="001802DD" w:rsidRPr="00440D3A">
        <w:rPr>
          <w:i/>
          <w:iCs/>
          <w:sz w:val="24"/>
          <w:szCs w:val="24"/>
        </w:rPr>
        <w:tab/>
      </w:r>
    </w:p>
    <w:p w14:paraId="7231BA8C" w14:textId="2F59FD71" w:rsidR="00384450" w:rsidRDefault="00F40039" w:rsidP="00D067E9">
      <w:pPr>
        <w:ind w:left="1416" w:firstLine="708"/>
        <w:rPr>
          <w:color w:val="FF0000"/>
          <w:sz w:val="24"/>
          <w:szCs w:val="24"/>
        </w:rPr>
      </w:pPr>
      <w:r>
        <w:rPr>
          <w:sz w:val="24"/>
          <w:szCs w:val="24"/>
        </w:rPr>
        <w:t>Prezentace zástupců sportovních oddílů</w:t>
      </w:r>
    </w:p>
    <w:p w14:paraId="78CE7E86" w14:textId="4112EA26" w:rsidR="001802DD" w:rsidRDefault="00384450" w:rsidP="00D067E9">
      <w:pPr>
        <w:ind w:left="1416" w:firstLine="708"/>
        <w:rPr>
          <w:sz w:val="24"/>
          <w:szCs w:val="24"/>
        </w:rPr>
      </w:pPr>
      <w:r w:rsidRPr="00384450">
        <w:rPr>
          <w:sz w:val="24"/>
          <w:szCs w:val="24"/>
        </w:rPr>
        <w:t>Odevzdání přihlášky ke stravování</w:t>
      </w:r>
    </w:p>
    <w:p w14:paraId="2BBCBF98" w14:textId="214755C7" w:rsidR="001802DD" w:rsidRPr="003F0CC0" w:rsidRDefault="00EC1B29" w:rsidP="00A575AE">
      <w:pPr>
        <w:ind w:left="1416" w:firstLine="708"/>
        <w:rPr>
          <w:sz w:val="24"/>
          <w:szCs w:val="24"/>
        </w:rPr>
      </w:pPr>
      <w:r w:rsidRPr="00EC1B29">
        <w:rPr>
          <w:sz w:val="24"/>
          <w:szCs w:val="24"/>
        </w:rPr>
        <w:t>Odevzdání přihlášky do ŠD</w:t>
      </w:r>
    </w:p>
    <w:sectPr w:rsidR="001802DD" w:rsidRPr="003F0C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BFE4" w14:textId="77777777" w:rsidR="00074550" w:rsidRDefault="00074550" w:rsidP="00074550">
      <w:pPr>
        <w:spacing w:after="0" w:line="240" w:lineRule="auto"/>
      </w:pPr>
      <w:r>
        <w:separator/>
      </w:r>
    </w:p>
  </w:endnote>
  <w:endnote w:type="continuationSeparator" w:id="0">
    <w:p w14:paraId="2E9178B0" w14:textId="77777777" w:rsidR="00074550" w:rsidRDefault="00074550" w:rsidP="0007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3581" w14:textId="77777777" w:rsidR="00074550" w:rsidRDefault="00074550" w:rsidP="00074550">
      <w:pPr>
        <w:spacing w:after="0" w:line="240" w:lineRule="auto"/>
      </w:pPr>
      <w:r>
        <w:separator/>
      </w:r>
    </w:p>
  </w:footnote>
  <w:footnote w:type="continuationSeparator" w:id="0">
    <w:p w14:paraId="2BA0CE36" w14:textId="77777777" w:rsidR="00074550" w:rsidRDefault="00074550" w:rsidP="0007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55BA" w14:textId="2A242947" w:rsidR="00074550" w:rsidRDefault="00074550">
    <w:pPr>
      <w:pStyle w:val="Zhlav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7E3CB7D" wp14:editId="624BACAA">
          <wp:simplePos x="0" y="0"/>
          <wp:positionH relativeFrom="margin">
            <wp:posOffset>-11622</wp:posOffset>
          </wp:positionH>
          <wp:positionV relativeFrom="paragraph">
            <wp:posOffset>-200181</wp:posOffset>
          </wp:positionV>
          <wp:extent cx="1552575" cy="1055370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63" r="6639" b="17612"/>
                  <a:stretch/>
                </pic:blipFill>
                <pic:spPr bwMode="auto">
                  <a:xfrm>
                    <a:off x="0" y="0"/>
                    <a:ext cx="155257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90873" w14:textId="77777777" w:rsidR="00074550" w:rsidRDefault="00074550" w:rsidP="00074550">
    <w:pPr>
      <w:spacing w:after="0" w:line="240" w:lineRule="auto"/>
      <w:rPr>
        <w:b/>
        <w:sz w:val="24"/>
        <w:szCs w:val="24"/>
      </w:rPr>
    </w:pPr>
  </w:p>
  <w:p w14:paraId="1A1E9440" w14:textId="07DA64C8" w:rsidR="00074550" w:rsidRPr="0026025F" w:rsidRDefault="00074550" w:rsidP="00D067E9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20. </w:t>
    </w:r>
    <w:r w:rsidRPr="0026025F">
      <w:rPr>
        <w:b/>
        <w:sz w:val="24"/>
        <w:szCs w:val="24"/>
      </w:rPr>
      <w:t>základní škola Plzeň, Brojova 13, příspěvková organizace</w:t>
    </w:r>
  </w:p>
  <w:p w14:paraId="222A1E63" w14:textId="77777777" w:rsidR="00074550" w:rsidRPr="001C10B7" w:rsidRDefault="00074550" w:rsidP="00D067E9">
    <w:pPr>
      <w:spacing w:after="0" w:line="360" w:lineRule="auto"/>
      <w:ind w:left="2124" w:firstLine="708"/>
      <w:jc w:val="right"/>
      <w:rPr>
        <w:sz w:val="20"/>
        <w:szCs w:val="20"/>
      </w:rPr>
    </w:pPr>
    <w:r w:rsidRPr="0026025F">
      <w:t>se sídlem Brojova 13, 326 00 Plzeň</w:t>
    </w:r>
  </w:p>
  <w:p w14:paraId="15070319" w14:textId="17BF8A2A" w:rsidR="00074550" w:rsidRDefault="00074550">
    <w:pPr>
      <w:pStyle w:val="Zhlav"/>
    </w:pPr>
  </w:p>
  <w:p w14:paraId="51469C03" w14:textId="77777777" w:rsidR="00074550" w:rsidRDefault="00074550">
    <w:pPr>
      <w:pStyle w:val="Zhlav"/>
    </w:pPr>
  </w:p>
  <w:p w14:paraId="7272AC0B" w14:textId="3B6F0A6E" w:rsidR="00074550" w:rsidRDefault="000745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D65C3"/>
    <w:multiLevelType w:val="hybridMultilevel"/>
    <w:tmpl w:val="57EEA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73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8A"/>
    <w:rsid w:val="0007216A"/>
    <w:rsid w:val="00074550"/>
    <w:rsid w:val="00075D3E"/>
    <w:rsid w:val="00076FBA"/>
    <w:rsid w:val="00122023"/>
    <w:rsid w:val="001802DD"/>
    <w:rsid w:val="00274ECD"/>
    <w:rsid w:val="002B187F"/>
    <w:rsid w:val="002B737F"/>
    <w:rsid w:val="003170F6"/>
    <w:rsid w:val="00350709"/>
    <w:rsid w:val="00384450"/>
    <w:rsid w:val="003F0CC0"/>
    <w:rsid w:val="00440D3A"/>
    <w:rsid w:val="00494DD3"/>
    <w:rsid w:val="004A48F5"/>
    <w:rsid w:val="004B3E1D"/>
    <w:rsid w:val="004E68B1"/>
    <w:rsid w:val="00521E3A"/>
    <w:rsid w:val="0056271F"/>
    <w:rsid w:val="00575CC9"/>
    <w:rsid w:val="00580920"/>
    <w:rsid w:val="00642E7F"/>
    <w:rsid w:val="00676284"/>
    <w:rsid w:val="006C138A"/>
    <w:rsid w:val="006F1E57"/>
    <w:rsid w:val="006F62B9"/>
    <w:rsid w:val="007530C9"/>
    <w:rsid w:val="007B5628"/>
    <w:rsid w:val="007E3E95"/>
    <w:rsid w:val="00813024"/>
    <w:rsid w:val="008A5E76"/>
    <w:rsid w:val="009757CA"/>
    <w:rsid w:val="009A384F"/>
    <w:rsid w:val="00A4293C"/>
    <w:rsid w:val="00A43C2A"/>
    <w:rsid w:val="00A575AE"/>
    <w:rsid w:val="00A72127"/>
    <w:rsid w:val="00B55098"/>
    <w:rsid w:val="00B72EC7"/>
    <w:rsid w:val="00BC13FE"/>
    <w:rsid w:val="00C33307"/>
    <w:rsid w:val="00C40004"/>
    <w:rsid w:val="00C66C4E"/>
    <w:rsid w:val="00CA798C"/>
    <w:rsid w:val="00D067E9"/>
    <w:rsid w:val="00D13990"/>
    <w:rsid w:val="00D2178A"/>
    <w:rsid w:val="00D97DA9"/>
    <w:rsid w:val="00DC672F"/>
    <w:rsid w:val="00DF19BB"/>
    <w:rsid w:val="00DF3652"/>
    <w:rsid w:val="00E04C87"/>
    <w:rsid w:val="00EC1B29"/>
    <w:rsid w:val="00F21752"/>
    <w:rsid w:val="00F40039"/>
    <w:rsid w:val="00F6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666D44"/>
  <w15:docId w15:val="{4C67A45D-169F-4BC8-8510-1EB850F2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17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550"/>
  </w:style>
  <w:style w:type="paragraph" w:styleId="Zpat">
    <w:name w:val="footer"/>
    <w:basedOn w:val="Normln"/>
    <w:link w:val="ZpatChar"/>
    <w:uiPriority w:val="99"/>
    <w:unhideWhenUsed/>
    <w:rsid w:val="0007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Kreidl Zdeněk</dc:creator>
  <cp:lastModifiedBy>Kreidl Zdeněk</cp:lastModifiedBy>
  <cp:revision>2</cp:revision>
  <cp:lastPrinted>2026-01-05T07:53:00Z</cp:lastPrinted>
  <dcterms:created xsi:type="dcterms:W3CDTF">2026-01-05T08:06:00Z</dcterms:created>
  <dcterms:modified xsi:type="dcterms:W3CDTF">2026-01-05T08:06:00Z</dcterms:modified>
</cp:coreProperties>
</file>