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56C" w:rsidRPr="0067088E" w:rsidRDefault="00DB256C" w:rsidP="0067088E">
      <w:pPr>
        <w:jc w:val="both"/>
        <w:rPr>
          <w:rFonts w:ascii="Times New Roman" w:hAnsi="Times New Roman" w:cs="Times New Roman"/>
          <w:sz w:val="24"/>
          <w:szCs w:val="24"/>
        </w:rPr>
      </w:pPr>
    </w:p>
    <w:p w:rsidR="0025323A" w:rsidRPr="0067088E" w:rsidRDefault="0025323A"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                                                                         </w:t>
      </w:r>
    </w:p>
    <w:p w:rsidR="00DB256C" w:rsidRPr="0067088E" w:rsidRDefault="00DB256C" w:rsidP="0067088E">
      <w:pPr>
        <w:jc w:val="both"/>
        <w:rPr>
          <w:rFonts w:ascii="Times New Roman" w:hAnsi="Times New Roman" w:cs="Times New Roman"/>
          <w:sz w:val="24"/>
          <w:szCs w:val="24"/>
        </w:rPr>
      </w:pPr>
    </w:p>
    <w:p w:rsidR="00505B27" w:rsidRPr="0067088E" w:rsidRDefault="00C11991" w:rsidP="0067088E">
      <w:pPr>
        <w:jc w:val="both"/>
        <w:rPr>
          <w:rFonts w:ascii="Times New Roman" w:hAnsi="Times New Roman" w:cs="Times New Roman"/>
          <w:sz w:val="24"/>
          <w:szCs w:val="24"/>
        </w:rPr>
      </w:pPr>
      <w:r w:rsidRPr="0067088E">
        <w:rPr>
          <w:rFonts w:ascii="Times New Roman" w:hAnsi="Times New Roman" w:cs="Times New Roman"/>
          <w:sz w:val="24"/>
          <w:szCs w:val="24"/>
        </w:rPr>
        <w:t>s</w:t>
      </w:r>
      <w:r w:rsidR="00505B27" w:rsidRPr="0067088E">
        <w:rPr>
          <w:rFonts w:ascii="Times New Roman" w:hAnsi="Times New Roman" w:cs="Times New Roman"/>
          <w:sz w:val="24"/>
          <w:szCs w:val="24"/>
        </w:rPr>
        <w:t>tatutární město Plzeň</w:t>
      </w:r>
    </w:p>
    <w:p w:rsidR="00301BA5" w:rsidRPr="0067088E" w:rsidRDefault="00505B27" w:rsidP="0067088E">
      <w:pPr>
        <w:jc w:val="both"/>
        <w:rPr>
          <w:rFonts w:ascii="Times New Roman" w:hAnsi="Times New Roman" w:cs="Times New Roman"/>
          <w:sz w:val="24"/>
          <w:szCs w:val="24"/>
        </w:rPr>
      </w:pPr>
      <w:r w:rsidRPr="0067088E">
        <w:rPr>
          <w:rFonts w:ascii="Times New Roman" w:hAnsi="Times New Roman" w:cs="Times New Roman"/>
          <w:sz w:val="24"/>
          <w:szCs w:val="24"/>
        </w:rPr>
        <w:t>Dětská skupina Malíček</w:t>
      </w:r>
    </w:p>
    <w:p w:rsidR="00505B27" w:rsidRPr="0067088E" w:rsidRDefault="00505B27" w:rsidP="0067088E">
      <w:pPr>
        <w:jc w:val="both"/>
        <w:rPr>
          <w:rFonts w:ascii="Times New Roman" w:hAnsi="Times New Roman" w:cs="Times New Roman"/>
          <w:sz w:val="24"/>
          <w:szCs w:val="24"/>
        </w:rPr>
      </w:pPr>
      <w:r w:rsidRPr="0067088E">
        <w:rPr>
          <w:rFonts w:ascii="Times New Roman" w:hAnsi="Times New Roman" w:cs="Times New Roman"/>
          <w:sz w:val="24"/>
          <w:szCs w:val="24"/>
        </w:rPr>
        <w:t>Martinská 2, 301 00 Plzeň</w:t>
      </w: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A32CD5" w:rsidP="0067088E">
      <w:pPr>
        <w:tabs>
          <w:tab w:val="left" w:pos="7740"/>
        </w:tabs>
        <w:jc w:val="both"/>
        <w:rPr>
          <w:rFonts w:ascii="Times New Roman" w:hAnsi="Times New Roman" w:cs="Times New Roman"/>
        </w:rPr>
      </w:pPr>
      <w:r w:rsidRPr="0067088E">
        <w:rPr>
          <w:rFonts w:ascii="Times New Roman" w:hAnsi="Times New Roman" w:cs="Times New Roman"/>
        </w:rPr>
        <w:tab/>
      </w: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sz w:val="96"/>
          <w:szCs w:val="96"/>
        </w:rPr>
      </w:pPr>
    </w:p>
    <w:p w:rsidR="00505B27" w:rsidRPr="0067088E" w:rsidRDefault="00505B27" w:rsidP="0067088E">
      <w:pPr>
        <w:jc w:val="both"/>
        <w:rPr>
          <w:rFonts w:ascii="Times New Roman" w:hAnsi="Times New Roman" w:cs="Times New Roman"/>
          <w:sz w:val="96"/>
          <w:szCs w:val="96"/>
        </w:rPr>
      </w:pPr>
      <w:r w:rsidRPr="0067088E">
        <w:rPr>
          <w:rFonts w:ascii="Times New Roman" w:hAnsi="Times New Roman" w:cs="Times New Roman"/>
          <w:sz w:val="96"/>
          <w:szCs w:val="96"/>
        </w:rPr>
        <w:t>Standardy kvality</w:t>
      </w: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C40DCF" w:rsidRPr="0067088E" w:rsidRDefault="0021035A" w:rsidP="0067088E">
      <w:pPr>
        <w:jc w:val="both"/>
        <w:rPr>
          <w:rFonts w:ascii="Times New Roman" w:hAnsi="Times New Roman" w:cs="Times New Roman"/>
        </w:rPr>
      </w:pPr>
      <w:r w:rsidRPr="0067088E">
        <w:rPr>
          <w:rFonts w:ascii="Times New Roman" w:hAnsi="Times New Roman" w:cs="Times New Roman"/>
        </w:rPr>
        <w:t xml:space="preserve">    </w:t>
      </w:r>
      <w:r w:rsidR="0019709B" w:rsidRPr="0067088E">
        <w:rPr>
          <w:rFonts w:ascii="Times New Roman" w:hAnsi="Times New Roman" w:cs="Times New Roman"/>
        </w:rPr>
        <w:t xml:space="preserve">   </w:t>
      </w:r>
    </w:p>
    <w:p w:rsidR="003978DB" w:rsidRPr="0067088E" w:rsidRDefault="0019709B" w:rsidP="0067088E">
      <w:pPr>
        <w:jc w:val="both"/>
        <w:rPr>
          <w:rFonts w:ascii="Times New Roman" w:hAnsi="Times New Roman" w:cs="Times New Roman"/>
          <w:sz w:val="28"/>
          <w:szCs w:val="28"/>
        </w:rPr>
      </w:pPr>
      <w:r w:rsidRPr="0067088E">
        <w:rPr>
          <w:rFonts w:ascii="Times New Roman" w:hAnsi="Times New Roman" w:cs="Times New Roman"/>
        </w:rPr>
        <w:t xml:space="preserve"> </w:t>
      </w:r>
      <w:r w:rsidR="00505B27" w:rsidRPr="0067088E">
        <w:rPr>
          <w:rFonts w:ascii="Times New Roman" w:hAnsi="Times New Roman" w:cs="Times New Roman"/>
          <w:sz w:val="28"/>
          <w:szCs w:val="28"/>
        </w:rPr>
        <w:t>Obsah</w:t>
      </w:r>
      <w:r w:rsidR="00EA0471" w:rsidRPr="0067088E">
        <w:rPr>
          <w:rFonts w:ascii="Times New Roman" w:hAnsi="Times New Roman" w:cs="Times New Roman"/>
          <w:sz w:val="28"/>
          <w:szCs w:val="28"/>
        </w:rPr>
        <w:t>:</w:t>
      </w:r>
    </w:p>
    <w:p w:rsidR="003978DB" w:rsidRPr="0067088E" w:rsidRDefault="003978DB" w:rsidP="0067088E">
      <w:pPr>
        <w:pStyle w:val="Odstavecseseznamem"/>
        <w:numPr>
          <w:ilvl w:val="0"/>
          <w:numId w:val="17"/>
        </w:numPr>
        <w:jc w:val="both"/>
        <w:rPr>
          <w:rFonts w:ascii="Times New Roman" w:hAnsi="Times New Roman" w:cs="Times New Roman"/>
          <w:sz w:val="28"/>
          <w:szCs w:val="28"/>
        </w:rPr>
      </w:pPr>
      <w:r w:rsidRPr="0067088E">
        <w:rPr>
          <w:rFonts w:ascii="Times New Roman" w:hAnsi="Times New Roman" w:cs="Times New Roman"/>
          <w:sz w:val="28"/>
          <w:szCs w:val="28"/>
        </w:rPr>
        <w:t>Právní ukotvení</w:t>
      </w:r>
    </w:p>
    <w:p w:rsidR="003978DB" w:rsidRPr="0067088E" w:rsidRDefault="003978DB" w:rsidP="0067088E">
      <w:pPr>
        <w:pStyle w:val="Odstavecseseznamem"/>
        <w:numPr>
          <w:ilvl w:val="0"/>
          <w:numId w:val="17"/>
        </w:numPr>
        <w:jc w:val="both"/>
        <w:rPr>
          <w:rFonts w:ascii="Times New Roman" w:hAnsi="Times New Roman" w:cs="Times New Roman"/>
          <w:sz w:val="28"/>
          <w:szCs w:val="28"/>
        </w:rPr>
      </w:pPr>
      <w:r w:rsidRPr="0067088E">
        <w:rPr>
          <w:rFonts w:ascii="Times New Roman" w:hAnsi="Times New Roman" w:cs="Times New Roman"/>
          <w:sz w:val="28"/>
          <w:szCs w:val="28"/>
        </w:rPr>
        <w:t>Vnitřní pravidla DS Malíček</w:t>
      </w:r>
    </w:p>
    <w:p w:rsidR="006E6992" w:rsidRPr="0067088E" w:rsidRDefault="006E6992" w:rsidP="0067088E">
      <w:pPr>
        <w:pStyle w:val="Odstavecseseznamem"/>
        <w:numPr>
          <w:ilvl w:val="0"/>
          <w:numId w:val="17"/>
        </w:numPr>
        <w:jc w:val="both"/>
        <w:rPr>
          <w:rFonts w:ascii="Times New Roman" w:hAnsi="Times New Roman" w:cs="Times New Roman"/>
          <w:sz w:val="28"/>
          <w:szCs w:val="28"/>
        </w:rPr>
      </w:pPr>
      <w:r w:rsidRPr="0067088E">
        <w:rPr>
          <w:rFonts w:ascii="Times New Roman" w:hAnsi="Times New Roman" w:cs="Times New Roman"/>
          <w:sz w:val="28"/>
          <w:szCs w:val="28"/>
        </w:rPr>
        <w:t>Personální zajištění DS Malíček</w:t>
      </w:r>
    </w:p>
    <w:p w:rsidR="003978DB" w:rsidRPr="0067088E" w:rsidRDefault="003978DB" w:rsidP="0067088E">
      <w:pPr>
        <w:pStyle w:val="Odstavecseseznamem"/>
        <w:numPr>
          <w:ilvl w:val="0"/>
          <w:numId w:val="17"/>
        </w:numPr>
        <w:jc w:val="both"/>
        <w:rPr>
          <w:rFonts w:ascii="Times New Roman" w:hAnsi="Times New Roman" w:cs="Times New Roman"/>
          <w:sz w:val="28"/>
          <w:szCs w:val="28"/>
        </w:rPr>
      </w:pPr>
      <w:r w:rsidRPr="0067088E">
        <w:rPr>
          <w:rFonts w:ascii="Times New Roman" w:hAnsi="Times New Roman" w:cs="Times New Roman"/>
          <w:sz w:val="28"/>
          <w:szCs w:val="28"/>
        </w:rPr>
        <w:t>Plán výchovy a péče</w:t>
      </w:r>
    </w:p>
    <w:p w:rsidR="003978DB" w:rsidRPr="0067088E" w:rsidRDefault="003978DB" w:rsidP="0067088E">
      <w:pPr>
        <w:pStyle w:val="Odstavecseseznamem"/>
        <w:numPr>
          <w:ilvl w:val="0"/>
          <w:numId w:val="17"/>
        </w:numPr>
        <w:jc w:val="both"/>
        <w:rPr>
          <w:rFonts w:ascii="Times New Roman" w:hAnsi="Times New Roman" w:cs="Times New Roman"/>
          <w:sz w:val="28"/>
          <w:szCs w:val="28"/>
        </w:rPr>
      </w:pPr>
      <w:r w:rsidRPr="0067088E">
        <w:rPr>
          <w:rFonts w:ascii="Times New Roman" w:hAnsi="Times New Roman" w:cs="Times New Roman"/>
          <w:sz w:val="28"/>
          <w:szCs w:val="28"/>
        </w:rPr>
        <w:t>Adaptační proces dítěte v DS Malíček</w:t>
      </w:r>
    </w:p>
    <w:p w:rsidR="003978DB" w:rsidRPr="0067088E" w:rsidRDefault="003978DB" w:rsidP="0067088E">
      <w:pPr>
        <w:pStyle w:val="Odstavecseseznamem"/>
        <w:numPr>
          <w:ilvl w:val="0"/>
          <w:numId w:val="17"/>
        </w:numPr>
        <w:jc w:val="both"/>
        <w:rPr>
          <w:rFonts w:ascii="Times New Roman" w:hAnsi="Times New Roman" w:cs="Times New Roman"/>
          <w:sz w:val="28"/>
          <w:szCs w:val="28"/>
        </w:rPr>
      </w:pPr>
      <w:r w:rsidRPr="0067088E">
        <w:rPr>
          <w:rFonts w:ascii="Times New Roman" w:hAnsi="Times New Roman" w:cs="Times New Roman"/>
          <w:sz w:val="28"/>
          <w:szCs w:val="28"/>
        </w:rPr>
        <w:t>Zásady BOZP</w:t>
      </w:r>
    </w:p>
    <w:p w:rsidR="003978DB" w:rsidRPr="0067088E" w:rsidRDefault="003978DB" w:rsidP="0067088E">
      <w:pPr>
        <w:pStyle w:val="Odstavecseseznamem"/>
        <w:numPr>
          <w:ilvl w:val="0"/>
          <w:numId w:val="17"/>
        </w:numPr>
        <w:jc w:val="both"/>
        <w:rPr>
          <w:rFonts w:ascii="Times New Roman" w:hAnsi="Times New Roman" w:cs="Times New Roman"/>
          <w:sz w:val="28"/>
          <w:szCs w:val="28"/>
        </w:rPr>
      </w:pPr>
      <w:r w:rsidRPr="0067088E">
        <w:rPr>
          <w:rFonts w:ascii="Times New Roman" w:hAnsi="Times New Roman" w:cs="Times New Roman"/>
          <w:sz w:val="28"/>
          <w:szCs w:val="28"/>
        </w:rPr>
        <w:t>Řešení mimořádných situací</w:t>
      </w:r>
    </w:p>
    <w:p w:rsidR="003978DB" w:rsidRPr="0067088E" w:rsidRDefault="003978DB" w:rsidP="0067088E">
      <w:pPr>
        <w:pStyle w:val="Odstavecseseznamem"/>
        <w:numPr>
          <w:ilvl w:val="0"/>
          <w:numId w:val="17"/>
        </w:numPr>
        <w:jc w:val="both"/>
        <w:rPr>
          <w:rFonts w:ascii="Times New Roman" w:hAnsi="Times New Roman" w:cs="Times New Roman"/>
          <w:sz w:val="28"/>
          <w:szCs w:val="28"/>
        </w:rPr>
      </w:pPr>
      <w:r w:rsidRPr="0067088E">
        <w:rPr>
          <w:rFonts w:ascii="Times New Roman" w:hAnsi="Times New Roman" w:cs="Times New Roman"/>
          <w:sz w:val="28"/>
          <w:szCs w:val="28"/>
        </w:rPr>
        <w:t>Péče o zaměstnance</w:t>
      </w:r>
    </w:p>
    <w:p w:rsidR="006E6992" w:rsidRPr="0067088E" w:rsidRDefault="006E6992" w:rsidP="0067088E">
      <w:pPr>
        <w:pStyle w:val="Odstavecseseznamem"/>
        <w:numPr>
          <w:ilvl w:val="0"/>
          <w:numId w:val="17"/>
        </w:numPr>
        <w:jc w:val="both"/>
        <w:rPr>
          <w:rFonts w:ascii="Times New Roman" w:hAnsi="Times New Roman" w:cs="Times New Roman"/>
          <w:sz w:val="28"/>
          <w:szCs w:val="28"/>
        </w:rPr>
      </w:pPr>
      <w:r w:rsidRPr="0067088E">
        <w:rPr>
          <w:rFonts w:ascii="Times New Roman" w:hAnsi="Times New Roman" w:cs="Times New Roman"/>
          <w:sz w:val="28"/>
          <w:szCs w:val="28"/>
        </w:rPr>
        <w:t>Hodnocení a zlepšování kvality péče o dítě v dětské skupině</w:t>
      </w:r>
    </w:p>
    <w:p w:rsidR="00EA0471" w:rsidRPr="0067088E" w:rsidRDefault="00EA0471" w:rsidP="0067088E">
      <w:pPr>
        <w:jc w:val="both"/>
        <w:rPr>
          <w:rFonts w:ascii="Times New Roman" w:hAnsi="Times New Roman" w:cs="Times New Roman"/>
          <w:sz w:val="28"/>
          <w:szCs w:val="28"/>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F1185C" w:rsidRPr="0067088E" w:rsidRDefault="00F1185C"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7A597A" w:rsidRPr="0067088E" w:rsidRDefault="00F51B0B" w:rsidP="0067088E">
      <w:pPr>
        <w:pStyle w:val="Odstavecseseznamem"/>
        <w:numPr>
          <w:ilvl w:val="0"/>
          <w:numId w:val="18"/>
        </w:numPr>
        <w:jc w:val="both"/>
        <w:rPr>
          <w:rFonts w:ascii="Times New Roman" w:hAnsi="Times New Roman" w:cs="Times New Roman"/>
          <w:sz w:val="32"/>
          <w:szCs w:val="32"/>
        </w:rPr>
      </w:pPr>
      <w:r w:rsidRPr="0067088E">
        <w:rPr>
          <w:rFonts w:ascii="Times New Roman" w:hAnsi="Times New Roman" w:cs="Times New Roman"/>
          <w:sz w:val="32"/>
          <w:szCs w:val="32"/>
        </w:rPr>
        <w:t>Právní ukotvení</w:t>
      </w:r>
    </w:p>
    <w:p w:rsidR="000D6445" w:rsidRPr="0067088E" w:rsidRDefault="000D6445" w:rsidP="0067088E">
      <w:pPr>
        <w:pStyle w:val="Odstavecseseznamem"/>
        <w:jc w:val="both"/>
        <w:rPr>
          <w:rFonts w:ascii="Times New Roman" w:hAnsi="Times New Roman" w:cs="Times New Roman"/>
          <w:sz w:val="32"/>
          <w:szCs w:val="32"/>
        </w:rPr>
      </w:pPr>
    </w:p>
    <w:p w:rsidR="00505B27" w:rsidRPr="0067088E" w:rsidRDefault="007A597A" w:rsidP="0067088E">
      <w:pPr>
        <w:spacing w:line="360"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Statutární město Plzeň, IČ 00075370, se sídlem nám. Republiky1, Plzeň, jako provozovatel Dětské skupiny Malíček, Martinská 2, Plzeň (s oprávněním provozovat dětskou skupinu od </w:t>
      </w:r>
      <w:r w:rsidR="00EE1722" w:rsidRPr="0067088E">
        <w:rPr>
          <w:rFonts w:ascii="Times New Roman" w:hAnsi="Times New Roman" w:cs="Times New Roman"/>
          <w:sz w:val="24"/>
          <w:szCs w:val="24"/>
        </w:rPr>
        <w:br/>
      </w:r>
      <w:r w:rsidRPr="0067088E">
        <w:rPr>
          <w:rFonts w:ascii="Times New Roman" w:hAnsi="Times New Roman" w:cs="Times New Roman"/>
          <w:sz w:val="24"/>
          <w:szCs w:val="24"/>
        </w:rPr>
        <w:t xml:space="preserve">7. </w:t>
      </w:r>
      <w:r w:rsidR="00BC014C" w:rsidRPr="0067088E">
        <w:rPr>
          <w:rFonts w:ascii="Times New Roman" w:hAnsi="Times New Roman" w:cs="Times New Roman"/>
          <w:sz w:val="24"/>
          <w:szCs w:val="24"/>
        </w:rPr>
        <w:t>července</w:t>
      </w:r>
      <w:r w:rsidRPr="0067088E">
        <w:rPr>
          <w:rFonts w:ascii="Times New Roman" w:hAnsi="Times New Roman" w:cs="Times New Roman"/>
          <w:sz w:val="24"/>
          <w:szCs w:val="24"/>
        </w:rPr>
        <w:t>. 2015</w:t>
      </w:r>
      <w:r w:rsidR="004C47FB" w:rsidRPr="0067088E">
        <w:rPr>
          <w:rFonts w:ascii="Times New Roman" w:hAnsi="Times New Roman" w:cs="Times New Roman"/>
          <w:sz w:val="24"/>
          <w:szCs w:val="24"/>
        </w:rPr>
        <w:t>)</w:t>
      </w:r>
      <w:r w:rsidR="00301BA5" w:rsidRPr="0067088E">
        <w:rPr>
          <w:rFonts w:ascii="Times New Roman" w:hAnsi="Times New Roman" w:cs="Times New Roman"/>
          <w:sz w:val="24"/>
          <w:szCs w:val="24"/>
        </w:rPr>
        <w:t>.</w:t>
      </w:r>
    </w:p>
    <w:p w:rsidR="00301BA5" w:rsidRPr="0067088E" w:rsidRDefault="00301BA5" w:rsidP="0067088E">
      <w:pPr>
        <w:spacing w:line="360"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Provoz Dětské skupiny Malíček se řídí zákonem č. 247/2014 Sb. </w:t>
      </w:r>
      <w:r w:rsidR="0018219C" w:rsidRPr="0067088E">
        <w:rPr>
          <w:rFonts w:ascii="Times New Roman" w:hAnsi="Times New Roman" w:cs="Times New Roman"/>
          <w:sz w:val="24"/>
          <w:szCs w:val="24"/>
        </w:rPr>
        <w:t xml:space="preserve">v platném znění a vyhláškou 350/2021 Sb., o hygienických požadavcích na prostory a provoz dětské skupiny do 12 dětí, v platném znění. </w:t>
      </w: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505B27" w:rsidRPr="0067088E" w:rsidRDefault="00505B27"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C40DCF" w:rsidRPr="0067088E" w:rsidRDefault="00C40DCF" w:rsidP="0067088E">
      <w:pPr>
        <w:jc w:val="both"/>
        <w:rPr>
          <w:rFonts w:ascii="Times New Roman" w:hAnsi="Times New Roman" w:cs="Times New Roman"/>
        </w:rPr>
      </w:pPr>
    </w:p>
    <w:p w:rsidR="00C40DCF" w:rsidRPr="0067088E" w:rsidRDefault="00C40DCF" w:rsidP="0067088E">
      <w:pPr>
        <w:jc w:val="both"/>
        <w:rPr>
          <w:rFonts w:ascii="Times New Roman" w:hAnsi="Times New Roman" w:cs="Times New Roman"/>
        </w:rPr>
      </w:pPr>
    </w:p>
    <w:p w:rsidR="00C40DCF" w:rsidRPr="0067088E" w:rsidRDefault="00C40DCF" w:rsidP="0067088E">
      <w:pPr>
        <w:jc w:val="both"/>
        <w:rPr>
          <w:rFonts w:ascii="Times New Roman" w:hAnsi="Times New Roman" w:cs="Times New Roman"/>
        </w:rPr>
      </w:pPr>
    </w:p>
    <w:p w:rsidR="00C40DCF" w:rsidRPr="0067088E" w:rsidRDefault="00C40DCF"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301BA5" w:rsidRPr="0067088E" w:rsidRDefault="00301BA5" w:rsidP="0067088E">
      <w:pPr>
        <w:pStyle w:val="Odstavecseseznamem"/>
        <w:numPr>
          <w:ilvl w:val="0"/>
          <w:numId w:val="18"/>
        </w:numPr>
        <w:jc w:val="both"/>
        <w:rPr>
          <w:rFonts w:ascii="Times New Roman" w:hAnsi="Times New Roman" w:cs="Times New Roman"/>
          <w:sz w:val="32"/>
          <w:szCs w:val="32"/>
        </w:rPr>
      </w:pPr>
      <w:r w:rsidRPr="0067088E">
        <w:rPr>
          <w:rFonts w:ascii="Times New Roman" w:hAnsi="Times New Roman" w:cs="Times New Roman"/>
          <w:sz w:val="32"/>
          <w:szCs w:val="32"/>
        </w:rPr>
        <w:t>Vnitřní pravidla provozu Dětské skupiny Malíček</w:t>
      </w:r>
    </w:p>
    <w:p w:rsidR="00D16846" w:rsidRDefault="00301BA5" w:rsidP="00D16846">
      <w:pPr>
        <w:pStyle w:val="text"/>
        <w:rPr>
          <w:rFonts w:ascii="Times New Roman" w:eastAsiaTheme="minorHAnsi" w:hAnsi="Times New Roman"/>
          <w:sz w:val="24"/>
          <w:szCs w:val="24"/>
          <w:lang w:eastAsia="en-US"/>
        </w:rPr>
      </w:pPr>
      <w:r w:rsidRPr="0067088E">
        <w:rPr>
          <w:rFonts w:ascii="Times New Roman" w:eastAsiaTheme="minorHAnsi" w:hAnsi="Times New Roman"/>
          <w:sz w:val="24"/>
          <w:szCs w:val="24"/>
          <w:lang w:eastAsia="en-US"/>
        </w:rPr>
        <w:t>Účelem tohoto dokumentu je popsat provoz Dětské skupiny Malíček</w:t>
      </w:r>
      <w:r w:rsidR="00DF74DE" w:rsidRPr="0067088E">
        <w:rPr>
          <w:rFonts w:ascii="Times New Roman" w:eastAsiaTheme="minorHAnsi" w:hAnsi="Times New Roman"/>
          <w:sz w:val="24"/>
          <w:szCs w:val="24"/>
          <w:lang w:eastAsia="en-US"/>
        </w:rPr>
        <w:t xml:space="preserve"> (dále jen DS Malíček)</w:t>
      </w:r>
      <w:r w:rsidRPr="0067088E">
        <w:rPr>
          <w:rFonts w:ascii="Times New Roman" w:eastAsiaTheme="minorHAnsi" w:hAnsi="Times New Roman"/>
          <w:sz w:val="24"/>
          <w:szCs w:val="24"/>
          <w:lang w:eastAsia="en-US"/>
        </w:rPr>
        <w:t xml:space="preserve">, zřízené statutárním městem Plzeň. </w:t>
      </w:r>
      <w:r w:rsidR="00DF74DE" w:rsidRPr="0067088E">
        <w:rPr>
          <w:rFonts w:ascii="Times New Roman" w:eastAsiaTheme="minorHAnsi" w:hAnsi="Times New Roman"/>
          <w:sz w:val="24"/>
          <w:szCs w:val="24"/>
          <w:lang w:eastAsia="en-US"/>
        </w:rPr>
        <w:t>DS</w:t>
      </w:r>
      <w:r w:rsidRPr="0067088E">
        <w:rPr>
          <w:rFonts w:ascii="Times New Roman" w:eastAsiaTheme="minorHAnsi" w:hAnsi="Times New Roman"/>
          <w:sz w:val="24"/>
          <w:szCs w:val="24"/>
          <w:lang w:eastAsia="en-US"/>
        </w:rPr>
        <w:t xml:space="preserve"> Malíček je organizačně začleněna pod Odbor sociálních služeb Magistrátu města Plzně. </w:t>
      </w:r>
      <w:bookmarkStart w:id="0" w:name="_Hlk150347903"/>
    </w:p>
    <w:p w:rsidR="00301BA5" w:rsidRPr="00D16846" w:rsidRDefault="00DF74DE" w:rsidP="00D16846">
      <w:pPr>
        <w:pStyle w:val="text"/>
        <w:rPr>
          <w:rFonts w:ascii="Times New Roman" w:eastAsiaTheme="minorHAnsi" w:hAnsi="Times New Roman"/>
          <w:sz w:val="24"/>
          <w:szCs w:val="24"/>
          <w:lang w:eastAsia="en-US"/>
        </w:rPr>
      </w:pPr>
      <w:r w:rsidRPr="00D16846">
        <w:rPr>
          <w:rFonts w:ascii="Times New Roman" w:eastAsiaTheme="minorHAnsi" w:hAnsi="Times New Roman"/>
          <w:sz w:val="24"/>
          <w:szCs w:val="24"/>
          <w:lang w:eastAsia="en-US"/>
        </w:rPr>
        <w:t>DS</w:t>
      </w:r>
      <w:r w:rsidR="00C061A6" w:rsidRPr="00D16846">
        <w:rPr>
          <w:rFonts w:ascii="Times New Roman" w:eastAsiaTheme="minorHAnsi" w:hAnsi="Times New Roman"/>
          <w:sz w:val="24"/>
          <w:szCs w:val="24"/>
          <w:lang w:eastAsia="en-US"/>
        </w:rPr>
        <w:t xml:space="preserve"> Malíček je primárně určena pro děti a vnoučata zaměstnanců města zařazených do Magistrátu města Plzně (tito budou vždy upřednostněni před ostatními zájemci). jeho příspěvkových organizací, pro děti zaměstnanců městských obvodů a v případě volné kapacity i jiným, </w:t>
      </w:r>
      <w:bookmarkEnd w:id="0"/>
      <w:r w:rsidR="00C061A6" w:rsidRPr="00D16846">
        <w:rPr>
          <w:rFonts w:ascii="Times New Roman" w:eastAsiaTheme="minorHAnsi" w:hAnsi="Times New Roman"/>
          <w:sz w:val="24"/>
          <w:szCs w:val="24"/>
          <w:lang w:eastAsia="en-US"/>
        </w:rPr>
        <w:t>subjektům</w:t>
      </w:r>
      <w:r w:rsidR="00C40DCF" w:rsidRPr="00D16846">
        <w:rPr>
          <w:rFonts w:ascii="Times New Roman" w:eastAsiaTheme="minorHAnsi" w:hAnsi="Times New Roman"/>
          <w:sz w:val="24"/>
          <w:szCs w:val="24"/>
          <w:lang w:eastAsia="en-US"/>
        </w:rPr>
        <w:t xml:space="preserve">. </w:t>
      </w:r>
      <w:r w:rsidR="00301BA5" w:rsidRPr="00D16846">
        <w:rPr>
          <w:rFonts w:ascii="Times New Roman" w:eastAsiaTheme="minorHAnsi" w:hAnsi="Times New Roman"/>
          <w:sz w:val="24"/>
          <w:szCs w:val="24"/>
          <w:lang w:eastAsia="en-US"/>
        </w:rPr>
        <w:t>Základní údaje</w:t>
      </w:r>
    </w:p>
    <w:p w:rsidR="00301BA5" w:rsidRPr="0067088E" w:rsidRDefault="00301BA5" w:rsidP="0067088E">
      <w:pPr>
        <w:spacing w:after="0"/>
        <w:ind w:left="2832" w:hanging="2832"/>
        <w:jc w:val="both"/>
        <w:rPr>
          <w:rFonts w:ascii="Times New Roman" w:hAnsi="Times New Roman" w:cs="Times New Roman"/>
          <w:sz w:val="24"/>
          <w:szCs w:val="24"/>
        </w:rPr>
      </w:pPr>
      <w:r w:rsidRPr="0067088E">
        <w:rPr>
          <w:rFonts w:ascii="Times New Roman" w:hAnsi="Times New Roman" w:cs="Times New Roman"/>
          <w:sz w:val="24"/>
          <w:szCs w:val="24"/>
        </w:rPr>
        <w:t xml:space="preserve">Název pracoviště: </w:t>
      </w:r>
      <w:r w:rsidRPr="0067088E">
        <w:rPr>
          <w:rFonts w:ascii="Times New Roman" w:hAnsi="Times New Roman" w:cs="Times New Roman"/>
          <w:sz w:val="24"/>
          <w:szCs w:val="24"/>
        </w:rPr>
        <w:tab/>
        <w:t xml:space="preserve">Odbor sociálních služeb Magistrátu města Plzně </w:t>
      </w:r>
    </w:p>
    <w:p w:rsidR="00301BA5" w:rsidRPr="0067088E" w:rsidRDefault="00301BA5" w:rsidP="0067088E">
      <w:pPr>
        <w:ind w:left="2832"/>
        <w:jc w:val="both"/>
        <w:rPr>
          <w:rFonts w:ascii="Times New Roman" w:hAnsi="Times New Roman" w:cs="Times New Roman"/>
          <w:sz w:val="24"/>
          <w:szCs w:val="24"/>
        </w:rPr>
      </w:pPr>
      <w:r w:rsidRPr="0067088E">
        <w:rPr>
          <w:rFonts w:ascii="Times New Roman" w:hAnsi="Times New Roman" w:cs="Times New Roman"/>
          <w:sz w:val="24"/>
          <w:szCs w:val="24"/>
        </w:rPr>
        <w:t>„Dětská skupina Malíček“</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Adresa zařízení:</w:t>
      </w:r>
      <w:r w:rsidRPr="0067088E">
        <w:rPr>
          <w:rFonts w:ascii="Times New Roman" w:hAnsi="Times New Roman" w:cs="Times New Roman"/>
          <w:sz w:val="24"/>
          <w:szCs w:val="24"/>
        </w:rPr>
        <w:tab/>
      </w:r>
      <w:r w:rsidRPr="0067088E">
        <w:rPr>
          <w:rFonts w:ascii="Times New Roman" w:hAnsi="Times New Roman" w:cs="Times New Roman"/>
          <w:sz w:val="24"/>
          <w:szCs w:val="24"/>
        </w:rPr>
        <w:tab/>
        <w:t>Martinská 141/2, 306 32 Plzeň</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Zřizovatel:</w:t>
      </w:r>
      <w:r w:rsidRPr="0067088E">
        <w:rPr>
          <w:rFonts w:ascii="Times New Roman" w:hAnsi="Times New Roman" w:cs="Times New Roman"/>
          <w:sz w:val="24"/>
          <w:szCs w:val="24"/>
        </w:rPr>
        <w:tab/>
      </w:r>
      <w:r w:rsidR="00E97BCD" w:rsidRPr="0067088E">
        <w:rPr>
          <w:rFonts w:ascii="Times New Roman" w:hAnsi="Times New Roman" w:cs="Times New Roman"/>
          <w:sz w:val="24"/>
          <w:szCs w:val="24"/>
        </w:rPr>
        <w:tab/>
      </w:r>
      <w:r w:rsidR="00E97BCD" w:rsidRPr="0067088E">
        <w:rPr>
          <w:rFonts w:ascii="Times New Roman" w:hAnsi="Times New Roman" w:cs="Times New Roman"/>
          <w:sz w:val="24"/>
          <w:szCs w:val="24"/>
        </w:rPr>
        <w:tab/>
      </w:r>
      <w:r w:rsidRPr="0067088E">
        <w:rPr>
          <w:rFonts w:ascii="Times New Roman" w:hAnsi="Times New Roman" w:cs="Times New Roman"/>
          <w:sz w:val="24"/>
          <w:szCs w:val="24"/>
        </w:rPr>
        <w:t>Plzeň, statutární město</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Sídlo:</w:t>
      </w:r>
      <w:r w:rsidRPr="0067088E">
        <w:rPr>
          <w:rFonts w:ascii="Times New Roman" w:hAnsi="Times New Roman" w:cs="Times New Roman"/>
          <w:sz w:val="24"/>
          <w:szCs w:val="24"/>
        </w:rPr>
        <w:tab/>
      </w:r>
      <w:r w:rsidRPr="0067088E">
        <w:rPr>
          <w:rFonts w:ascii="Times New Roman" w:hAnsi="Times New Roman" w:cs="Times New Roman"/>
          <w:sz w:val="24"/>
          <w:szCs w:val="24"/>
        </w:rPr>
        <w:tab/>
      </w:r>
      <w:r w:rsidRPr="0067088E">
        <w:rPr>
          <w:rFonts w:ascii="Times New Roman" w:hAnsi="Times New Roman" w:cs="Times New Roman"/>
          <w:sz w:val="24"/>
          <w:szCs w:val="24"/>
        </w:rPr>
        <w:tab/>
      </w:r>
      <w:r w:rsidRPr="0067088E">
        <w:rPr>
          <w:rFonts w:ascii="Times New Roman" w:hAnsi="Times New Roman" w:cs="Times New Roman"/>
          <w:sz w:val="24"/>
          <w:szCs w:val="24"/>
        </w:rPr>
        <w:tab/>
        <w:t>nám. Republiky 1, Plzeň 301 00</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IČO:</w:t>
      </w:r>
      <w:r w:rsidRPr="0067088E">
        <w:rPr>
          <w:rFonts w:ascii="Times New Roman" w:hAnsi="Times New Roman" w:cs="Times New Roman"/>
          <w:sz w:val="24"/>
          <w:szCs w:val="24"/>
        </w:rPr>
        <w:tab/>
      </w:r>
      <w:r w:rsidRPr="0067088E">
        <w:rPr>
          <w:rFonts w:ascii="Times New Roman" w:hAnsi="Times New Roman" w:cs="Times New Roman"/>
          <w:sz w:val="24"/>
          <w:szCs w:val="24"/>
        </w:rPr>
        <w:tab/>
      </w:r>
      <w:r w:rsidRPr="0067088E">
        <w:rPr>
          <w:rFonts w:ascii="Times New Roman" w:hAnsi="Times New Roman" w:cs="Times New Roman"/>
          <w:sz w:val="24"/>
          <w:szCs w:val="24"/>
        </w:rPr>
        <w:tab/>
      </w:r>
      <w:r w:rsidRPr="0067088E">
        <w:rPr>
          <w:rFonts w:ascii="Times New Roman" w:hAnsi="Times New Roman" w:cs="Times New Roman"/>
          <w:sz w:val="24"/>
          <w:szCs w:val="24"/>
        </w:rPr>
        <w:tab/>
        <w:t>00075370</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Číslo telefonu: </w:t>
      </w:r>
      <w:r w:rsidRPr="0067088E">
        <w:rPr>
          <w:rFonts w:ascii="Times New Roman" w:hAnsi="Times New Roman" w:cs="Times New Roman"/>
          <w:sz w:val="24"/>
          <w:szCs w:val="24"/>
        </w:rPr>
        <w:tab/>
      </w:r>
      <w:r w:rsidRPr="0067088E">
        <w:rPr>
          <w:rFonts w:ascii="Times New Roman" w:hAnsi="Times New Roman" w:cs="Times New Roman"/>
          <w:sz w:val="24"/>
          <w:szCs w:val="24"/>
        </w:rPr>
        <w:tab/>
        <w:t>378 033 350</w:t>
      </w:r>
      <w:r w:rsidRPr="0067088E">
        <w:rPr>
          <w:rFonts w:ascii="Times New Roman" w:hAnsi="Times New Roman" w:cs="Times New Roman"/>
          <w:sz w:val="24"/>
          <w:szCs w:val="24"/>
        </w:rPr>
        <w:tab/>
        <w:t xml:space="preserve">  </w:t>
      </w:r>
    </w:p>
    <w:p w:rsidR="00301BA5" w:rsidRPr="0067088E" w:rsidRDefault="00301BA5" w:rsidP="0067088E">
      <w:pPr>
        <w:ind w:left="2832" w:hanging="2832"/>
        <w:jc w:val="both"/>
        <w:rPr>
          <w:rFonts w:ascii="Times New Roman" w:hAnsi="Times New Roman" w:cs="Times New Roman"/>
          <w:sz w:val="24"/>
          <w:szCs w:val="24"/>
        </w:rPr>
      </w:pPr>
      <w:r w:rsidRPr="0067088E">
        <w:rPr>
          <w:rFonts w:ascii="Times New Roman" w:hAnsi="Times New Roman" w:cs="Times New Roman"/>
          <w:sz w:val="24"/>
          <w:szCs w:val="24"/>
        </w:rPr>
        <w:t xml:space="preserve">Webové stránky: </w:t>
      </w:r>
      <w:r w:rsidRPr="0067088E">
        <w:rPr>
          <w:rFonts w:ascii="Times New Roman" w:hAnsi="Times New Roman" w:cs="Times New Roman"/>
          <w:sz w:val="24"/>
          <w:szCs w:val="24"/>
        </w:rPr>
        <w:tab/>
      </w:r>
      <w:hyperlink r:id="rId8" w:history="1">
        <w:r w:rsidRPr="0067088E">
          <w:rPr>
            <w:rStyle w:val="Hypertextovodkaz"/>
            <w:rFonts w:ascii="Times New Roman" w:hAnsi="Times New Roman"/>
            <w:sz w:val="24"/>
            <w:szCs w:val="24"/>
          </w:rPr>
          <w:t>https://socialnisluzby.plzen.eu/zajistime-poradime/ds-malicek/ds-malicek.aspx</w:t>
        </w:r>
      </w:hyperlink>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Vedoucí odboru:</w:t>
      </w:r>
      <w:r w:rsidR="00E97BCD" w:rsidRPr="0067088E">
        <w:rPr>
          <w:rFonts w:ascii="Times New Roman" w:hAnsi="Times New Roman" w:cs="Times New Roman"/>
          <w:sz w:val="24"/>
          <w:szCs w:val="24"/>
        </w:rPr>
        <w:t xml:space="preserve"> </w:t>
      </w:r>
      <w:r w:rsidR="00E97BCD" w:rsidRPr="0067088E">
        <w:rPr>
          <w:rFonts w:ascii="Times New Roman" w:hAnsi="Times New Roman" w:cs="Times New Roman"/>
          <w:sz w:val="24"/>
          <w:szCs w:val="24"/>
        </w:rPr>
        <w:tab/>
      </w:r>
      <w:r w:rsidR="00E97BCD" w:rsidRPr="0067088E">
        <w:rPr>
          <w:rFonts w:ascii="Times New Roman" w:hAnsi="Times New Roman" w:cs="Times New Roman"/>
          <w:sz w:val="24"/>
          <w:szCs w:val="24"/>
        </w:rPr>
        <w:tab/>
      </w:r>
      <w:r w:rsidR="0044720A" w:rsidRPr="0067088E">
        <w:rPr>
          <w:rFonts w:ascii="Times New Roman" w:hAnsi="Times New Roman" w:cs="Times New Roman"/>
          <w:sz w:val="24"/>
          <w:szCs w:val="24"/>
        </w:rPr>
        <w:t>Mgr. Lukáš Mařan</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                                               telefon: 378 033</w:t>
      </w:r>
      <w:r w:rsidR="00E97BCD" w:rsidRPr="0067088E">
        <w:rPr>
          <w:rFonts w:ascii="Times New Roman" w:hAnsi="Times New Roman" w:cs="Times New Roman"/>
          <w:sz w:val="24"/>
          <w:szCs w:val="24"/>
        </w:rPr>
        <w:t> </w:t>
      </w:r>
      <w:r w:rsidRPr="0067088E">
        <w:rPr>
          <w:rFonts w:ascii="Times New Roman" w:hAnsi="Times New Roman" w:cs="Times New Roman"/>
          <w:sz w:val="24"/>
          <w:szCs w:val="24"/>
        </w:rPr>
        <w:t>350</w:t>
      </w:r>
      <w:r w:rsidR="00E97BCD" w:rsidRPr="0067088E">
        <w:rPr>
          <w:rFonts w:ascii="Times New Roman" w:hAnsi="Times New Roman" w:cs="Times New Roman"/>
          <w:sz w:val="24"/>
          <w:szCs w:val="24"/>
        </w:rPr>
        <w:t>,</w:t>
      </w:r>
      <w:r w:rsidRPr="0067088E">
        <w:rPr>
          <w:rFonts w:ascii="Times New Roman" w:hAnsi="Times New Roman" w:cs="Times New Roman"/>
          <w:sz w:val="24"/>
          <w:szCs w:val="24"/>
        </w:rPr>
        <w:t xml:space="preserve"> e-mail: </w:t>
      </w:r>
      <w:r w:rsidR="0044720A" w:rsidRPr="0067088E">
        <w:rPr>
          <w:rFonts w:ascii="Times New Roman" w:hAnsi="Times New Roman" w:cs="Times New Roman"/>
          <w:sz w:val="24"/>
          <w:szCs w:val="24"/>
        </w:rPr>
        <w:t>Maranl</w:t>
      </w:r>
      <w:r w:rsidRPr="0067088E">
        <w:rPr>
          <w:rFonts w:ascii="Times New Roman" w:hAnsi="Times New Roman" w:cs="Times New Roman"/>
          <w:sz w:val="24"/>
          <w:szCs w:val="24"/>
        </w:rPr>
        <w:t>@plzen.eu</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Hlavní pečující:</w:t>
      </w:r>
      <w:r w:rsidR="00E97BCD" w:rsidRPr="0067088E">
        <w:rPr>
          <w:rFonts w:ascii="Times New Roman" w:hAnsi="Times New Roman" w:cs="Times New Roman"/>
          <w:sz w:val="24"/>
          <w:szCs w:val="24"/>
        </w:rPr>
        <w:tab/>
      </w:r>
      <w:r w:rsidR="00E97BCD" w:rsidRPr="0067088E">
        <w:rPr>
          <w:rFonts w:ascii="Times New Roman" w:hAnsi="Times New Roman" w:cs="Times New Roman"/>
          <w:sz w:val="24"/>
          <w:szCs w:val="24"/>
        </w:rPr>
        <w:tab/>
      </w:r>
      <w:r w:rsidR="00C40DCF" w:rsidRPr="0067088E">
        <w:rPr>
          <w:rFonts w:ascii="Times New Roman" w:hAnsi="Times New Roman" w:cs="Times New Roman"/>
          <w:sz w:val="24"/>
          <w:szCs w:val="24"/>
        </w:rPr>
        <w:t>Lucie Brabcová</w:t>
      </w:r>
      <w:r w:rsidRPr="0067088E">
        <w:rPr>
          <w:rFonts w:ascii="Times New Roman" w:hAnsi="Times New Roman" w:cs="Times New Roman"/>
          <w:sz w:val="24"/>
          <w:szCs w:val="24"/>
        </w:rPr>
        <w:t xml:space="preserve">, DiS.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                                               telefon:</w:t>
      </w:r>
      <w:r w:rsidRPr="0067088E">
        <w:rPr>
          <w:rFonts w:ascii="Times New Roman" w:hAnsi="Times New Roman" w:cs="Times New Roman"/>
          <w:color w:val="000000"/>
          <w:sz w:val="24"/>
          <w:szCs w:val="24"/>
          <w:lang w:eastAsia="cs-CZ"/>
        </w:rPr>
        <w:t xml:space="preserve"> </w:t>
      </w:r>
      <w:r w:rsidRPr="0067088E">
        <w:rPr>
          <w:rFonts w:ascii="Times New Roman" w:hAnsi="Times New Roman" w:cs="Times New Roman"/>
          <w:sz w:val="24"/>
          <w:szCs w:val="24"/>
        </w:rPr>
        <w:t xml:space="preserve">378 033 362, email: </w:t>
      </w:r>
      <w:r w:rsidR="00B23C89" w:rsidRPr="0067088E">
        <w:rPr>
          <w:rFonts w:ascii="Times New Roman" w:hAnsi="Times New Roman" w:cs="Times New Roman"/>
          <w:sz w:val="24"/>
          <w:szCs w:val="24"/>
        </w:rPr>
        <w:t>dsmalicek</w:t>
      </w:r>
      <w:r w:rsidRPr="0067088E">
        <w:rPr>
          <w:rFonts w:ascii="Times New Roman" w:hAnsi="Times New Roman" w:cs="Times New Roman"/>
          <w:sz w:val="24"/>
          <w:szCs w:val="24"/>
        </w:rPr>
        <w:t>@plzen.eu</w:t>
      </w:r>
      <w:r w:rsidRPr="0067088E" w:rsidDel="00A32974">
        <w:rPr>
          <w:rFonts w:ascii="Times New Roman" w:hAnsi="Times New Roman" w:cs="Times New Roman"/>
          <w:sz w:val="24"/>
          <w:szCs w:val="24"/>
        </w:rPr>
        <w:t xml:space="preserve">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ab/>
      </w:r>
      <w:r w:rsidRPr="0067088E">
        <w:rPr>
          <w:rFonts w:ascii="Times New Roman" w:hAnsi="Times New Roman" w:cs="Times New Roman"/>
          <w:sz w:val="24"/>
          <w:szCs w:val="24"/>
        </w:rPr>
        <w:tab/>
      </w:r>
      <w:r w:rsidRPr="0067088E">
        <w:rPr>
          <w:rFonts w:ascii="Times New Roman" w:hAnsi="Times New Roman" w:cs="Times New Roman"/>
          <w:sz w:val="24"/>
          <w:szCs w:val="24"/>
        </w:rPr>
        <w:tab/>
      </w:r>
      <w:r w:rsidRPr="0067088E">
        <w:rPr>
          <w:rFonts w:ascii="Times New Roman" w:hAnsi="Times New Roman" w:cs="Times New Roman"/>
          <w:sz w:val="24"/>
          <w:szCs w:val="24"/>
        </w:rPr>
        <w:tab/>
        <w:t>mobil: 720 950 567</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Typ zařízení:</w:t>
      </w:r>
      <w:r w:rsidR="00E97BCD" w:rsidRPr="0067088E">
        <w:rPr>
          <w:rFonts w:ascii="Times New Roman" w:hAnsi="Times New Roman" w:cs="Times New Roman"/>
          <w:sz w:val="24"/>
          <w:szCs w:val="24"/>
        </w:rPr>
        <w:tab/>
      </w:r>
      <w:r w:rsidR="00E97BCD" w:rsidRPr="0067088E">
        <w:rPr>
          <w:rFonts w:ascii="Times New Roman" w:hAnsi="Times New Roman" w:cs="Times New Roman"/>
          <w:sz w:val="24"/>
          <w:szCs w:val="24"/>
        </w:rPr>
        <w:tab/>
      </w:r>
      <w:r w:rsidR="00E97BCD" w:rsidRPr="0067088E">
        <w:rPr>
          <w:rFonts w:ascii="Times New Roman" w:hAnsi="Times New Roman" w:cs="Times New Roman"/>
          <w:sz w:val="24"/>
          <w:szCs w:val="24"/>
        </w:rPr>
        <w:tab/>
      </w:r>
      <w:r w:rsidRPr="0067088E">
        <w:rPr>
          <w:rFonts w:ascii="Times New Roman" w:hAnsi="Times New Roman" w:cs="Times New Roman"/>
          <w:sz w:val="24"/>
          <w:szCs w:val="24"/>
        </w:rPr>
        <w:t>s celodenní péčí</w:t>
      </w:r>
    </w:p>
    <w:p w:rsidR="00301BA5" w:rsidRPr="0067088E" w:rsidRDefault="00301BA5" w:rsidP="0067088E">
      <w:pPr>
        <w:tabs>
          <w:tab w:val="left" w:pos="2835"/>
        </w:tabs>
        <w:ind w:left="2977" w:hanging="2977"/>
        <w:jc w:val="both"/>
        <w:rPr>
          <w:rFonts w:ascii="Times New Roman" w:hAnsi="Times New Roman" w:cs="Times New Roman"/>
          <w:sz w:val="24"/>
          <w:szCs w:val="24"/>
        </w:rPr>
      </w:pPr>
      <w:r w:rsidRPr="0067088E">
        <w:rPr>
          <w:rFonts w:ascii="Times New Roman" w:hAnsi="Times New Roman" w:cs="Times New Roman"/>
          <w:sz w:val="24"/>
          <w:szCs w:val="24"/>
        </w:rPr>
        <w:t>Kapacita:</w:t>
      </w:r>
      <w:r w:rsidR="00E97BCD" w:rsidRPr="0067088E">
        <w:rPr>
          <w:rFonts w:ascii="Times New Roman" w:hAnsi="Times New Roman" w:cs="Times New Roman"/>
          <w:sz w:val="24"/>
          <w:szCs w:val="24"/>
        </w:rPr>
        <w:tab/>
      </w:r>
      <w:r w:rsidRPr="0067088E">
        <w:rPr>
          <w:rFonts w:ascii="Times New Roman" w:hAnsi="Times New Roman" w:cs="Times New Roman"/>
          <w:sz w:val="24"/>
          <w:szCs w:val="24"/>
        </w:rPr>
        <w:t xml:space="preserve">12 dětí (věkově smíšené složení 18 měsíců – </w:t>
      </w:r>
      <w:r w:rsidR="00560CBB" w:rsidRPr="0067088E">
        <w:rPr>
          <w:rFonts w:ascii="Times New Roman" w:hAnsi="Times New Roman" w:cs="Times New Roman"/>
          <w:sz w:val="24"/>
          <w:szCs w:val="24"/>
        </w:rPr>
        <w:t>3</w:t>
      </w:r>
      <w:r w:rsidRPr="0067088E">
        <w:rPr>
          <w:rFonts w:ascii="Times New Roman" w:hAnsi="Times New Roman" w:cs="Times New Roman"/>
          <w:sz w:val="24"/>
          <w:szCs w:val="24"/>
        </w:rPr>
        <w:t xml:space="preserve"> roky</w:t>
      </w:r>
      <w:r w:rsidR="00560CBB" w:rsidRPr="0067088E">
        <w:rPr>
          <w:rFonts w:ascii="Times New Roman" w:hAnsi="Times New Roman" w:cs="Times New Roman"/>
          <w:sz w:val="24"/>
          <w:szCs w:val="24"/>
        </w:rPr>
        <w:t xml:space="preserve">, ve výjimečných případech </w:t>
      </w:r>
      <w:r w:rsidR="00B76204" w:rsidRPr="0067088E">
        <w:rPr>
          <w:rFonts w:ascii="Times New Roman" w:hAnsi="Times New Roman" w:cs="Times New Roman"/>
          <w:sz w:val="24"/>
          <w:szCs w:val="24"/>
        </w:rPr>
        <w:t>do 31. srpna po dosažení 4 let věku)</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Provozní doba:</w:t>
      </w:r>
      <w:r w:rsidR="00E97BCD" w:rsidRPr="0067088E">
        <w:rPr>
          <w:rFonts w:ascii="Times New Roman" w:hAnsi="Times New Roman" w:cs="Times New Roman"/>
          <w:sz w:val="24"/>
          <w:szCs w:val="24"/>
        </w:rPr>
        <w:t xml:space="preserve"> </w:t>
      </w:r>
      <w:r w:rsidR="00E97BCD" w:rsidRPr="0067088E">
        <w:rPr>
          <w:rFonts w:ascii="Times New Roman" w:hAnsi="Times New Roman" w:cs="Times New Roman"/>
          <w:sz w:val="24"/>
          <w:szCs w:val="24"/>
        </w:rPr>
        <w:tab/>
      </w:r>
      <w:r w:rsidR="00E97BCD" w:rsidRPr="0067088E">
        <w:rPr>
          <w:rFonts w:ascii="Times New Roman" w:hAnsi="Times New Roman" w:cs="Times New Roman"/>
          <w:sz w:val="24"/>
          <w:szCs w:val="24"/>
        </w:rPr>
        <w:tab/>
      </w:r>
      <w:r w:rsidRPr="0067088E">
        <w:rPr>
          <w:rFonts w:ascii="Times New Roman" w:hAnsi="Times New Roman" w:cs="Times New Roman"/>
          <w:sz w:val="24"/>
          <w:szCs w:val="24"/>
        </w:rPr>
        <w:t>Po – Čt 7,00 – 16,30 hod (po předchozí, min.</w:t>
      </w:r>
      <w:r w:rsidRPr="0067088E">
        <w:rPr>
          <w:rFonts w:ascii="Times New Roman" w:hAnsi="Times New Roman" w:cs="Times New Roman"/>
          <w:sz w:val="24"/>
          <w:szCs w:val="24"/>
        </w:rPr>
        <w:br/>
        <w:t xml:space="preserve">                                               týdenní domluvě do 17,30 hod)</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ab/>
      </w:r>
      <w:r w:rsidRPr="0067088E">
        <w:rPr>
          <w:rFonts w:ascii="Times New Roman" w:hAnsi="Times New Roman" w:cs="Times New Roman"/>
          <w:sz w:val="24"/>
          <w:szCs w:val="24"/>
        </w:rPr>
        <w:tab/>
      </w:r>
      <w:r w:rsidRPr="0067088E">
        <w:rPr>
          <w:rFonts w:ascii="Times New Roman" w:hAnsi="Times New Roman" w:cs="Times New Roman"/>
          <w:sz w:val="24"/>
          <w:szCs w:val="24"/>
        </w:rPr>
        <w:tab/>
      </w:r>
      <w:r w:rsidRPr="0067088E">
        <w:rPr>
          <w:rFonts w:ascii="Times New Roman" w:hAnsi="Times New Roman" w:cs="Times New Roman"/>
          <w:sz w:val="24"/>
          <w:szCs w:val="24"/>
        </w:rPr>
        <w:tab/>
        <w:t>Pá 7,00 – 15,30 hod</w:t>
      </w:r>
    </w:p>
    <w:p w:rsidR="00453705" w:rsidRPr="0067088E" w:rsidRDefault="00453705" w:rsidP="0067088E">
      <w:pPr>
        <w:spacing w:after="0" w:line="240" w:lineRule="auto"/>
        <w:jc w:val="both"/>
        <w:rPr>
          <w:rFonts w:ascii="Times New Roman" w:hAnsi="Times New Roman" w:cs="Times New Roman"/>
          <w:b/>
          <w:sz w:val="24"/>
          <w:szCs w:val="24"/>
        </w:rPr>
      </w:pPr>
    </w:p>
    <w:p w:rsidR="00473679" w:rsidRPr="0067088E" w:rsidRDefault="00473679" w:rsidP="0067088E">
      <w:pPr>
        <w:jc w:val="both"/>
        <w:rPr>
          <w:rFonts w:ascii="Times New Roman" w:hAnsi="Times New Roman" w:cs="Times New Roman"/>
          <w:b/>
          <w:sz w:val="24"/>
          <w:szCs w:val="24"/>
        </w:rPr>
      </w:pPr>
      <w:r w:rsidRPr="0067088E">
        <w:rPr>
          <w:rFonts w:ascii="Times New Roman" w:hAnsi="Times New Roman" w:cs="Times New Roman"/>
          <w:b/>
          <w:sz w:val="24"/>
          <w:szCs w:val="24"/>
        </w:rPr>
        <w:t>Zahájení provozu: 1. září 2015</w:t>
      </w:r>
    </w:p>
    <w:p w:rsidR="00497667" w:rsidRDefault="00497667" w:rsidP="0067088E">
      <w:pPr>
        <w:spacing w:after="0" w:line="240" w:lineRule="auto"/>
        <w:jc w:val="both"/>
        <w:rPr>
          <w:rFonts w:ascii="Times New Roman" w:hAnsi="Times New Roman" w:cs="Times New Roman"/>
          <w:b/>
          <w:sz w:val="24"/>
          <w:szCs w:val="24"/>
        </w:rPr>
      </w:pPr>
    </w:p>
    <w:p w:rsidR="00D16846" w:rsidRDefault="00D16846" w:rsidP="0067088E">
      <w:pPr>
        <w:spacing w:after="0" w:line="240" w:lineRule="auto"/>
        <w:jc w:val="both"/>
        <w:rPr>
          <w:rFonts w:ascii="Times New Roman" w:hAnsi="Times New Roman" w:cs="Times New Roman"/>
          <w:b/>
          <w:sz w:val="24"/>
          <w:szCs w:val="24"/>
        </w:rPr>
      </w:pPr>
    </w:p>
    <w:p w:rsidR="00D16846" w:rsidRDefault="00D16846" w:rsidP="0067088E">
      <w:pPr>
        <w:spacing w:after="0" w:line="240" w:lineRule="auto"/>
        <w:jc w:val="both"/>
        <w:rPr>
          <w:rFonts w:ascii="Times New Roman" w:hAnsi="Times New Roman" w:cs="Times New Roman"/>
          <w:b/>
          <w:sz w:val="24"/>
          <w:szCs w:val="24"/>
        </w:rPr>
      </w:pPr>
    </w:p>
    <w:p w:rsidR="00D16846" w:rsidRDefault="00D16846" w:rsidP="0067088E">
      <w:pPr>
        <w:spacing w:after="0" w:line="240" w:lineRule="auto"/>
        <w:jc w:val="both"/>
        <w:rPr>
          <w:rFonts w:ascii="Times New Roman" w:hAnsi="Times New Roman" w:cs="Times New Roman"/>
          <w:b/>
          <w:sz w:val="24"/>
          <w:szCs w:val="24"/>
        </w:rPr>
      </w:pPr>
    </w:p>
    <w:p w:rsidR="00D16846" w:rsidRPr="0067088E" w:rsidRDefault="00D16846" w:rsidP="0067088E">
      <w:pPr>
        <w:spacing w:after="0" w:line="240" w:lineRule="auto"/>
        <w:jc w:val="both"/>
        <w:rPr>
          <w:rFonts w:ascii="Times New Roman" w:hAnsi="Times New Roman" w:cs="Times New Roman"/>
          <w:b/>
          <w:sz w:val="24"/>
          <w:szCs w:val="24"/>
        </w:rPr>
      </w:pPr>
    </w:p>
    <w:p w:rsidR="00497667" w:rsidRPr="0067088E" w:rsidRDefault="00497667" w:rsidP="0067088E">
      <w:pPr>
        <w:spacing w:after="0" w:line="240" w:lineRule="auto"/>
        <w:jc w:val="both"/>
        <w:rPr>
          <w:rFonts w:ascii="Times New Roman" w:hAnsi="Times New Roman" w:cs="Times New Roman"/>
          <w:b/>
          <w:sz w:val="24"/>
          <w:szCs w:val="24"/>
        </w:rPr>
      </w:pPr>
    </w:p>
    <w:p w:rsidR="00301BA5" w:rsidRPr="0067088E" w:rsidRDefault="00301BA5" w:rsidP="0067088E">
      <w:pPr>
        <w:spacing w:after="0" w:line="240" w:lineRule="auto"/>
        <w:jc w:val="both"/>
        <w:rPr>
          <w:rFonts w:ascii="Times New Roman" w:eastAsia="Times New Roman" w:hAnsi="Times New Roman" w:cs="Times New Roman"/>
          <w:sz w:val="24"/>
          <w:szCs w:val="24"/>
          <w:lang w:eastAsia="cs-CZ"/>
        </w:rPr>
      </w:pPr>
      <w:r w:rsidRPr="0067088E">
        <w:rPr>
          <w:rFonts w:ascii="Times New Roman" w:hAnsi="Times New Roman" w:cs="Times New Roman"/>
          <w:b/>
          <w:sz w:val="24"/>
          <w:szCs w:val="24"/>
        </w:rPr>
        <w:t>O státních svátcích, připadajících na pracovní den, je </w:t>
      </w:r>
      <w:r w:rsidR="00DF74DE" w:rsidRPr="0067088E">
        <w:rPr>
          <w:rFonts w:ascii="Times New Roman" w:hAnsi="Times New Roman" w:cs="Times New Roman"/>
          <w:b/>
          <w:sz w:val="24"/>
          <w:szCs w:val="24"/>
        </w:rPr>
        <w:t>DS</w:t>
      </w:r>
      <w:r w:rsidRPr="0067088E">
        <w:rPr>
          <w:rFonts w:ascii="Times New Roman" w:hAnsi="Times New Roman" w:cs="Times New Roman"/>
          <w:b/>
          <w:sz w:val="24"/>
          <w:szCs w:val="24"/>
        </w:rPr>
        <w:t xml:space="preserve"> uzavřena.</w:t>
      </w:r>
      <w:r w:rsidRPr="0067088E">
        <w:rPr>
          <w:rFonts w:ascii="Times New Roman" w:hAnsi="Times New Roman" w:cs="Times New Roman"/>
          <w:sz w:val="24"/>
          <w:szCs w:val="24"/>
        </w:rPr>
        <w:t xml:space="preserve"> </w:t>
      </w:r>
      <w:r w:rsidRPr="0067088E">
        <w:rPr>
          <w:rFonts w:ascii="Times New Roman" w:eastAsia="Times New Roman" w:hAnsi="Times New Roman" w:cs="Times New Roman"/>
          <w:sz w:val="24"/>
          <w:szCs w:val="24"/>
          <w:lang w:eastAsia="cs-CZ"/>
        </w:rPr>
        <w:t>Otevírací doba může být upravena dle potřeb rodičů.</w:t>
      </w:r>
    </w:p>
    <w:p w:rsidR="00301BA5" w:rsidRPr="0067088E" w:rsidRDefault="00301BA5" w:rsidP="0067088E">
      <w:pPr>
        <w:jc w:val="both"/>
        <w:rPr>
          <w:rFonts w:ascii="Times New Roman" w:hAnsi="Times New Roman" w:cs="Times New Roman"/>
          <w:b/>
          <w:sz w:val="24"/>
          <w:szCs w:val="24"/>
        </w:rPr>
      </w:pPr>
    </w:p>
    <w:p w:rsidR="00A32CD5" w:rsidRPr="0067088E" w:rsidRDefault="00A32CD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V průběhu letních prázdnin je </w:t>
      </w:r>
      <w:r w:rsidR="00DF74DE" w:rsidRPr="0067088E">
        <w:rPr>
          <w:rFonts w:ascii="Times New Roman" w:hAnsi="Times New Roman" w:cs="Times New Roman"/>
          <w:sz w:val="24"/>
          <w:szCs w:val="24"/>
        </w:rPr>
        <w:t>DS</w:t>
      </w:r>
      <w:r w:rsidRPr="0067088E">
        <w:rPr>
          <w:rFonts w:ascii="Times New Roman" w:hAnsi="Times New Roman" w:cs="Times New Roman"/>
          <w:sz w:val="24"/>
          <w:szCs w:val="24"/>
        </w:rPr>
        <w:t xml:space="preserve"> na dobu minimálně dvou týdnů uzavřena. </w:t>
      </w:r>
      <w:r w:rsidRPr="0067088E">
        <w:rPr>
          <w:rFonts w:ascii="Times New Roman" w:hAnsi="Times New Roman" w:cs="Times New Roman"/>
          <w:sz w:val="24"/>
          <w:szCs w:val="24"/>
        </w:rPr>
        <w:br/>
        <w:t>O přerušení provozu DS Malíček jsou rodiče v dostatečném předstihu informováni. VOSS může v opodstatněných případech, kdy nebude na prázdninový provoz přihlášený dostatečný počet dětí, rozhodnout o uzavření DS i na dobu delší než dva týdny.</w:t>
      </w:r>
    </w:p>
    <w:p w:rsidR="009213F9" w:rsidRPr="009213F9" w:rsidRDefault="009213F9" w:rsidP="009213F9">
      <w:pPr>
        <w:rPr>
          <w:rFonts w:ascii="Times New Roman" w:hAnsi="Times New Roman" w:cs="Times New Roman"/>
          <w:sz w:val="24"/>
          <w:szCs w:val="24"/>
        </w:rPr>
      </w:pPr>
      <w:bookmarkStart w:id="1" w:name="_Hlk150348051"/>
      <w:bookmarkStart w:id="2" w:name="_Hlk5214594"/>
      <w:r w:rsidRPr="009213F9">
        <w:rPr>
          <w:rFonts w:ascii="Times New Roman" w:hAnsi="Times New Roman" w:cs="Times New Roman"/>
          <w:sz w:val="24"/>
          <w:szCs w:val="24"/>
        </w:rPr>
        <w:t xml:space="preserve">Při pobytu dítěte v Dětské skupině Malíček se hradí </w:t>
      </w:r>
      <w:bookmarkStart w:id="3" w:name="_Hlk151474122"/>
      <w:r w:rsidRPr="009213F9">
        <w:rPr>
          <w:rFonts w:ascii="Times New Roman" w:hAnsi="Times New Roman" w:cs="Times New Roman"/>
          <w:sz w:val="24"/>
          <w:szCs w:val="24"/>
        </w:rPr>
        <w:t>měsíční poplatek za poskytovanou službu a dále poplatek za strav</w:t>
      </w:r>
      <w:bookmarkEnd w:id="3"/>
      <w:r w:rsidRPr="009213F9">
        <w:rPr>
          <w:rFonts w:ascii="Times New Roman" w:hAnsi="Times New Roman" w:cs="Times New Roman"/>
          <w:sz w:val="24"/>
          <w:szCs w:val="24"/>
        </w:rPr>
        <w:t>u za jedno dítě.</w:t>
      </w:r>
    </w:p>
    <w:p w:rsidR="00252EFF" w:rsidRPr="0067088E" w:rsidRDefault="00252EFF"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Poplatek za poskytovanou službu: </w:t>
      </w:r>
    </w:p>
    <w:p w:rsidR="00252EFF" w:rsidRPr="0067088E" w:rsidRDefault="00252EFF" w:rsidP="0067088E">
      <w:pPr>
        <w:jc w:val="both"/>
        <w:rPr>
          <w:rFonts w:ascii="Times New Roman" w:hAnsi="Times New Roman" w:cs="Times New Roman"/>
          <w:sz w:val="24"/>
          <w:szCs w:val="24"/>
        </w:rPr>
      </w:pPr>
      <w:r w:rsidRPr="0067088E">
        <w:rPr>
          <w:rFonts w:ascii="Times New Roman" w:hAnsi="Times New Roman" w:cs="Times New Roman"/>
          <w:sz w:val="24"/>
          <w:szCs w:val="24"/>
        </w:rPr>
        <w:t>Poplatek za poskytovanou službu v podobě celodenní péče o dítě je stanoven na 3 000 Kč, za jedno dítě – jedná se o částečnou úhradu nákladů. Pro děti, které dosáhly věku 3 let před zahájením nového školního roku (1.</w:t>
      </w:r>
      <w:r w:rsidR="00BC014C" w:rsidRPr="0067088E">
        <w:rPr>
          <w:rFonts w:ascii="Times New Roman" w:hAnsi="Times New Roman" w:cs="Times New Roman"/>
          <w:sz w:val="24"/>
          <w:szCs w:val="24"/>
        </w:rPr>
        <w:t xml:space="preserve"> září</w:t>
      </w:r>
      <w:r w:rsidRPr="0067088E">
        <w:rPr>
          <w:rFonts w:ascii="Times New Roman" w:hAnsi="Times New Roman" w:cs="Times New Roman"/>
          <w:sz w:val="24"/>
          <w:szCs w:val="24"/>
        </w:rPr>
        <w:t xml:space="preserve">.) je poplatek stanoven na částku 4 000 Kč. </w:t>
      </w:r>
    </w:p>
    <w:p w:rsidR="00252EFF" w:rsidRPr="0067088E" w:rsidRDefault="00252EFF" w:rsidP="0067088E">
      <w:pPr>
        <w:jc w:val="both"/>
        <w:rPr>
          <w:rFonts w:ascii="Times New Roman" w:hAnsi="Times New Roman" w:cs="Times New Roman"/>
          <w:b/>
          <w:sz w:val="24"/>
          <w:szCs w:val="24"/>
        </w:rPr>
      </w:pPr>
      <w:r w:rsidRPr="0067088E">
        <w:rPr>
          <w:rFonts w:ascii="Times New Roman" w:hAnsi="Times New Roman" w:cs="Times New Roman"/>
          <w:sz w:val="24"/>
          <w:szCs w:val="24"/>
        </w:rPr>
        <w:t>Pouze výjimečně a v odůvodněných případech může být přijato dítě na zkrácenou péči – zde je poplatek za poskytovanou službu v tzv. půldenní péči o dítě stanoven na 1 500 Kč, za jedno dítě. Pro děti, které dosáhly věku 3 let před zahájením nového školního roku (1.</w:t>
      </w:r>
      <w:r w:rsidR="00BC014C" w:rsidRPr="0067088E">
        <w:rPr>
          <w:rFonts w:ascii="Times New Roman" w:hAnsi="Times New Roman" w:cs="Times New Roman"/>
          <w:sz w:val="24"/>
          <w:szCs w:val="24"/>
        </w:rPr>
        <w:t xml:space="preserve"> září</w:t>
      </w:r>
      <w:r w:rsidRPr="0067088E">
        <w:rPr>
          <w:rFonts w:ascii="Times New Roman" w:hAnsi="Times New Roman" w:cs="Times New Roman"/>
          <w:sz w:val="24"/>
          <w:szCs w:val="24"/>
        </w:rPr>
        <w:t xml:space="preserve">.) je poplatek ze tzv. půldenní péči stanoven na 2 000 Kč. </w:t>
      </w:r>
      <w:r w:rsidRPr="0067088E">
        <w:rPr>
          <w:rFonts w:ascii="Times New Roman" w:hAnsi="Times New Roman" w:cs="Times New Roman"/>
          <w:b/>
          <w:sz w:val="24"/>
          <w:szCs w:val="24"/>
        </w:rPr>
        <w:t>Přednost zařazení do péče mají rodiče dětí s požadavkem celodenní péče.</w:t>
      </w:r>
    </w:p>
    <w:p w:rsidR="00252EFF" w:rsidRPr="0067088E" w:rsidRDefault="00252EFF"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Pokud jsou do DS přijati sourozenci, pak se poplatek za službu sčítá a odpovídá výši 5 000 Kč (2 děti), 7 000 Kč (3 děti) a obdobně – sleva je poskytnuta pouze v případě celodenní péče. V případě, že je jeden ze sourozenců starší 3 let věku před zahájením školního roku, stanovuje se při docházce po 1. </w:t>
      </w:r>
      <w:r w:rsidR="00BC014C" w:rsidRPr="0067088E">
        <w:rPr>
          <w:rFonts w:ascii="Times New Roman" w:hAnsi="Times New Roman" w:cs="Times New Roman"/>
          <w:sz w:val="24"/>
          <w:szCs w:val="24"/>
        </w:rPr>
        <w:t>září</w:t>
      </w:r>
      <w:r w:rsidRPr="0067088E">
        <w:rPr>
          <w:rFonts w:ascii="Times New Roman" w:hAnsi="Times New Roman" w:cs="Times New Roman"/>
          <w:sz w:val="24"/>
          <w:szCs w:val="24"/>
        </w:rPr>
        <w:t>.  částka na výši 6 000 Kč pro 2 děti a 8 000 Kč pro 3 děti a obdobně.</w:t>
      </w:r>
    </w:p>
    <w:p w:rsidR="00252EFF" w:rsidRPr="0067088E" w:rsidRDefault="00252EFF" w:rsidP="0067088E">
      <w:pPr>
        <w:jc w:val="both"/>
        <w:rPr>
          <w:rFonts w:ascii="Times New Roman" w:hAnsi="Times New Roman" w:cs="Times New Roman"/>
          <w:b/>
          <w:sz w:val="24"/>
          <w:szCs w:val="24"/>
        </w:rPr>
      </w:pPr>
      <w:r w:rsidRPr="0067088E">
        <w:rPr>
          <w:rFonts w:ascii="Times New Roman" w:hAnsi="Times New Roman" w:cs="Times New Roman"/>
          <w:b/>
          <w:sz w:val="24"/>
          <w:szCs w:val="24"/>
        </w:rPr>
        <w:t>Poplatek za poskytovanou službu se hradí do 15. dne příslušného měsíce.</w:t>
      </w:r>
    </w:p>
    <w:p w:rsidR="00252EFF" w:rsidRPr="0067088E" w:rsidRDefault="00252EFF" w:rsidP="0067088E">
      <w:pPr>
        <w:jc w:val="both"/>
        <w:rPr>
          <w:rFonts w:ascii="Times New Roman" w:hAnsi="Times New Roman" w:cs="Times New Roman"/>
          <w:sz w:val="24"/>
          <w:szCs w:val="24"/>
        </w:rPr>
      </w:pPr>
      <w:bookmarkStart w:id="4" w:name="_Hlk150344030"/>
      <w:bookmarkStart w:id="5" w:name="_Hlk118972434"/>
      <w:r w:rsidRPr="0067088E">
        <w:rPr>
          <w:rFonts w:ascii="Times New Roman" w:hAnsi="Times New Roman" w:cs="Times New Roman"/>
          <w:sz w:val="24"/>
          <w:szCs w:val="24"/>
        </w:rPr>
        <w:t>O letních prázdninách se poplatek za poskytovanou službu péče o dítě stanovuje ve výši 150 Kč za jeden den celodenní péče a ve výši 75 Kč za jeden den půldenní péče</w:t>
      </w:r>
      <w:bookmarkEnd w:id="4"/>
      <w:r w:rsidRPr="0067088E">
        <w:rPr>
          <w:rFonts w:ascii="Times New Roman" w:hAnsi="Times New Roman" w:cs="Times New Roman"/>
          <w:sz w:val="24"/>
          <w:szCs w:val="24"/>
        </w:rPr>
        <w:t xml:space="preserve">. </w:t>
      </w:r>
    </w:p>
    <w:p w:rsidR="00252EFF" w:rsidRPr="0067088E" w:rsidRDefault="00252EFF" w:rsidP="0067088E">
      <w:pPr>
        <w:jc w:val="both"/>
        <w:rPr>
          <w:rFonts w:ascii="Times New Roman" w:hAnsi="Times New Roman" w:cs="Times New Roman"/>
          <w:sz w:val="24"/>
          <w:szCs w:val="24"/>
        </w:rPr>
      </w:pPr>
      <w:r w:rsidRPr="0067088E">
        <w:rPr>
          <w:rFonts w:ascii="Times New Roman" w:hAnsi="Times New Roman" w:cs="Times New Roman"/>
          <w:sz w:val="24"/>
          <w:szCs w:val="24"/>
        </w:rPr>
        <w:t>Všechny uvedené částky jsou včetně DPH.</w:t>
      </w:r>
      <w:bookmarkEnd w:id="1"/>
      <w:r w:rsidRPr="0067088E">
        <w:rPr>
          <w:rFonts w:ascii="Times New Roman" w:hAnsi="Times New Roman" w:cs="Times New Roman"/>
          <w:sz w:val="24"/>
          <w:szCs w:val="24"/>
        </w:rPr>
        <w:t>V době prázdnin se poplatky hradí zpětně, k 15. září daného kalendářního roku.</w:t>
      </w:r>
    </w:p>
    <w:p w:rsidR="00252EFF" w:rsidRPr="0067088E" w:rsidRDefault="00252EFF" w:rsidP="0067088E">
      <w:pPr>
        <w:jc w:val="both"/>
        <w:rPr>
          <w:rFonts w:ascii="Times New Roman" w:hAnsi="Times New Roman" w:cs="Times New Roman"/>
          <w:sz w:val="24"/>
          <w:szCs w:val="24"/>
        </w:rPr>
      </w:pPr>
      <w:r w:rsidRPr="0067088E">
        <w:rPr>
          <w:rFonts w:ascii="Times New Roman" w:hAnsi="Times New Roman" w:cs="Times New Roman"/>
          <w:sz w:val="24"/>
          <w:szCs w:val="24"/>
        </w:rPr>
        <w:t>V případě volné kapacity v době letních prázdnin je možné přijmout i dítě, splňující podmínky uvedené v bodě 5.1, se kterým nebyla uzavřena řádná smlouva na školní rok, a to se souhlasem ŘÚSO.</w:t>
      </w:r>
    </w:p>
    <w:p w:rsidR="00252EFF" w:rsidRPr="0067088E" w:rsidRDefault="00252EFF" w:rsidP="0067088E">
      <w:pPr>
        <w:jc w:val="both"/>
        <w:rPr>
          <w:rFonts w:ascii="Times New Roman" w:hAnsi="Times New Roman" w:cs="Times New Roman"/>
          <w:sz w:val="24"/>
          <w:szCs w:val="24"/>
        </w:rPr>
      </w:pPr>
      <w:r w:rsidRPr="0067088E">
        <w:rPr>
          <w:rFonts w:ascii="Times New Roman" w:hAnsi="Times New Roman" w:cs="Times New Roman"/>
          <w:sz w:val="24"/>
          <w:szCs w:val="24"/>
        </w:rPr>
        <w:t>V případě nahlášení dítěte do DS v době prázdnin a jeho následné neomluvené nepřítomnosti, jsou rodiče povinni uhradit částku stanovenou výši úplaty za den pobytu.</w:t>
      </w:r>
    </w:p>
    <w:p w:rsidR="00252EFF" w:rsidRPr="0067088E" w:rsidRDefault="00252EFF" w:rsidP="0067088E">
      <w:pPr>
        <w:jc w:val="both"/>
        <w:rPr>
          <w:rFonts w:ascii="Times New Roman" w:hAnsi="Times New Roman" w:cs="Times New Roman"/>
          <w:sz w:val="24"/>
          <w:szCs w:val="24"/>
        </w:rPr>
      </w:pPr>
      <w:bookmarkStart w:id="6" w:name="_Hlk150348095"/>
      <w:bookmarkEnd w:id="2"/>
      <w:bookmarkEnd w:id="5"/>
      <w:r w:rsidRPr="0067088E">
        <w:rPr>
          <w:rFonts w:ascii="Times New Roman" w:hAnsi="Times New Roman" w:cs="Times New Roman"/>
          <w:sz w:val="24"/>
          <w:szCs w:val="24"/>
        </w:rPr>
        <w:t xml:space="preserve">Pokud dítě zahájí nebo </w:t>
      </w:r>
      <w:r w:rsidRPr="0067088E">
        <w:rPr>
          <w:rFonts w:ascii="Times New Roman" w:hAnsi="Times New Roman" w:cs="Times New Roman"/>
          <w:b/>
          <w:sz w:val="24"/>
          <w:szCs w:val="24"/>
        </w:rPr>
        <w:t>ukončí</w:t>
      </w:r>
      <w:r w:rsidRPr="0067088E">
        <w:rPr>
          <w:rFonts w:ascii="Times New Roman" w:hAnsi="Times New Roman" w:cs="Times New Roman"/>
          <w:sz w:val="24"/>
          <w:szCs w:val="24"/>
        </w:rPr>
        <w:t xml:space="preserve"> docházku do dětské skupiny v průběhu měsíce, je vypočtena alikvotní část z poplatku za poskytovanou službu péče o dítě (měsíční poplatek/počet dní provozu DS v měsíci * počet dní provozu DS do data ukončení docházky).</w:t>
      </w:r>
      <w:bookmarkEnd w:id="6"/>
      <w:r w:rsidRPr="0067088E">
        <w:rPr>
          <w:rFonts w:ascii="Times New Roman" w:hAnsi="Times New Roman" w:cs="Times New Roman"/>
          <w:sz w:val="24"/>
          <w:szCs w:val="24"/>
        </w:rPr>
        <w:t xml:space="preserve"> </w:t>
      </w:r>
    </w:p>
    <w:p w:rsidR="00252EFF" w:rsidRPr="0067088E" w:rsidRDefault="00252EFF"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V případě </w:t>
      </w:r>
      <w:r w:rsidRPr="0067088E">
        <w:rPr>
          <w:rFonts w:ascii="Times New Roman" w:hAnsi="Times New Roman" w:cs="Times New Roman"/>
          <w:b/>
          <w:sz w:val="24"/>
          <w:szCs w:val="24"/>
        </w:rPr>
        <w:t>nepřítomnosti dítěte</w:t>
      </w:r>
      <w:r w:rsidRPr="0067088E">
        <w:rPr>
          <w:rFonts w:ascii="Times New Roman" w:hAnsi="Times New Roman" w:cs="Times New Roman"/>
          <w:sz w:val="24"/>
          <w:szCs w:val="24"/>
        </w:rPr>
        <w:t xml:space="preserve"> v DS se poplatek za poskytovanou službu nevrací.</w:t>
      </w:r>
    </w:p>
    <w:p w:rsidR="00252EFF" w:rsidRDefault="00252EFF"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V případě dlouhodobé nemoci dítěte, potvrzené lékařem a přesahující 14 dní, je </w:t>
      </w:r>
      <w:r w:rsidR="0067088E" w:rsidRPr="0067088E">
        <w:rPr>
          <w:rFonts w:ascii="Times New Roman" w:hAnsi="Times New Roman" w:cs="Times New Roman"/>
          <w:sz w:val="24"/>
          <w:szCs w:val="24"/>
        </w:rPr>
        <w:t xml:space="preserve">možné, </w:t>
      </w:r>
      <w:r w:rsidRPr="0067088E">
        <w:rPr>
          <w:rFonts w:ascii="Times New Roman" w:hAnsi="Times New Roman" w:cs="Times New Roman"/>
          <w:sz w:val="24"/>
          <w:szCs w:val="24"/>
        </w:rPr>
        <w:t xml:space="preserve">na základě rozhodnutí VOSS nebo </w:t>
      </w:r>
      <w:r w:rsidR="00DF74DE" w:rsidRPr="0067088E">
        <w:rPr>
          <w:rFonts w:ascii="Times New Roman" w:hAnsi="Times New Roman" w:cs="Times New Roman"/>
          <w:sz w:val="24"/>
          <w:szCs w:val="24"/>
        </w:rPr>
        <w:t>pověřené</w:t>
      </w:r>
      <w:r w:rsidRPr="0067088E">
        <w:rPr>
          <w:rFonts w:ascii="Times New Roman" w:hAnsi="Times New Roman" w:cs="Times New Roman"/>
          <w:sz w:val="24"/>
          <w:szCs w:val="24"/>
        </w:rPr>
        <w:t xml:space="preserve"> osoby, docházku dítěte do Dětské skupiny Malíček přerušit na dobu doporučenou lékařem. V tomto případě se pak poplatek za poskytovanou službu nehradí. Poskytovatel garantuje dítěti místo v DS po celou dobu uvedenou ve smlouvě, pokud není domluveno jinak. </w:t>
      </w:r>
    </w:p>
    <w:p w:rsidR="0067088E" w:rsidRPr="0067088E" w:rsidRDefault="0067088E" w:rsidP="0067088E">
      <w:pPr>
        <w:jc w:val="both"/>
        <w:rPr>
          <w:rFonts w:ascii="Times New Roman" w:hAnsi="Times New Roman" w:cs="Times New Roman"/>
          <w:sz w:val="24"/>
          <w:szCs w:val="24"/>
        </w:rPr>
      </w:pPr>
    </w:p>
    <w:p w:rsidR="00252EFF" w:rsidRPr="0067088E" w:rsidRDefault="00252EFF" w:rsidP="0067088E">
      <w:pPr>
        <w:jc w:val="both"/>
        <w:rPr>
          <w:rFonts w:ascii="Times New Roman" w:hAnsi="Times New Roman" w:cs="Times New Roman"/>
          <w:b/>
          <w:sz w:val="24"/>
          <w:szCs w:val="24"/>
        </w:rPr>
      </w:pPr>
      <w:r w:rsidRPr="0067088E">
        <w:rPr>
          <w:rFonts w:ascii="Times New Roman" w:hAnsi="Times New Roman" w:cs="Times New Roman"/>
          <w:b/>
          <w:sz w:val="24"/>
          <w:szCs w:val="24"/>
        </w:rPr>
        <w:t>Poplatek za stravu:</w:t>
      </w:r>
    </w:p>
    <w:p w:rsidR="00252EFF" w:rsidRPr="0067088E" w:rsidRDefault="00252EFF"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Oběd zajišťuje provozovatel Dětské skupiny na základě ujednání mezi provozovatelem a zákonným zástupcem dítěte umístěného v Dětské skupině Malíček. Zákonný zástupce dítěte může požádat o možnost dodávání individuální stravy svému dítěti, v tomto případě je zajištění stravy povinností rodiče. Obědy jsou primárně odebírány ze školní jídelny, v době </w:t>
      </w:r>
      <w:r w:rsidR="0067088E" w:rsidRPr="0067088E">
        <w:rPr>
          <w:rFonts w:ascii="Times New Roman" w:hAnsi="Times New Roman" w:cs="Times New Roman"/>
          <w:sz w:val="24"/>
          <w:szCs w:val="24"/>
        </w:rPr>
        <w:t>letních prázdnin</w:t>
      </w:r>
      <w:r w:rsidRPr="0067088E">
        <w:rPr>
          <w:rFonts w:ascii="Times New Roman" w:hAnsi="Times New Roman" w:cs="Times New Roman"/>
          <w:sz w:val="24"/>
          <w:szCs w:val="24"/>
        </w:rPr>
        <w:t xml:space="preserve"> od jiného vybraného dodavatele.  Poplatek za stravné se hradí do 15. dne následujícího měsíce.  Jeho výše je vypočtena na základě skutečné docházky dítěte do Dětské skupiny Malíček – počet dnů * cena oběda. Poplatek za stravné se neplatí za dny, kdy stravu na své náklady zajišťuje rodič. </w:t>
      </w:r>
    </w:p>
    <w:p w:rsidR="00252EFF" w:rsidRPr="0067088E" w:rsidRDefault="00252EFF" w:rsidP="0067088E">
      <w:pPr>
        <w:jc w:val="both"/>
        <w:rPr>
          <w:rFonts w:ascii="Times New Roman" w:hAnsi="Times New Roman" w:cs="Times New Roman"/>
          <w:sz w:val="24"/>
          <w:szCs w:val="24"/>
        </w:rPr>
      </w:pPr>
      <w:bookmarkStart w:id="7" w:name="_Hlk150348126"/>
      <w:r w:rsidRPr="0067088E">
        <w:rPr>
          <w:rFonts w:ascii="Times New Roman" w:hAnsi="Times New Roman" w:cs="Times New Roman"/>
          <w:sz w:val="24"/>
          <w:szCs w:val="24"/>
        </w:rPr>
        <w:t>Úhrada poplatku za poskytovanou službu a poplatku za stravné</w:t>
      </w:r>
      <w:r w:rsidRPr="0067088E" w:rsidDel="0095307B">
        <w:rPr>
          <w:rFonts w:ascii="Times New Roman" w:hAnsi="Times New Roman" w:cs="Times New Roman"/>
          <w:sz w:val="24"/>
          <w:szCs w:val="24"/>
        </w:rPr>
        <w:t xml:space="preserve"> </w:t>
      </w:r>
      <w:r w:rsidRPr="0067088E">
        <w:rPr>
          <w:rFonts w:ascii="Times New Roman" w:hAnsi="Times New Roman" w:cs="Times New Roman"/>
          <w:sz w:val="24"/>
          <w:szCs w:val="24"/>
        </w:rPr>
        <w:t xml:space="preserve">je možné provést prostřednictvím platebního terminálu v kanceláři č. 214, Martinská 2, Plzeň (OSS MMP) a to mezi 10. a 15. dnem každého kalendářního měsíce. </w:t>
      </w:r>
    </w:p>
    <w:p w:rsidR="00252EFF" w:rsidRPr="0067088E" w:rsidRDefault="00252EFF"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V případě, že rodič není schopen termín dodržet, prokazatelně kontaktuje účetní OSS MMP se žádostí o náhradní termín k zaplacení poplatku za poskytovanou službu a poplatku za stravné. </w:t>
      </w:r>
      <w:bookmarkEnd w:id="7"/>
    </w:p>
    <w:p w:rsidR="00497667" w:rsidRPr="0067088E" w:rsidRDefault="00497667" w:rsidP="0067088E">
      <w:pPr>
        <w:jc w:val="both"/>
        <w:rPr>
          <w:rFonts w:ascii="Times New Roman" w:hAnsi="Times New Roman" w:cs="Times New Roman"/>
          <w:b/>
          <w:sz w:val="24"/>
          <w:szCs w:val="24"/>
        </w:rPr>
      </w:pP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Popis zařízení:</w:t>
      </w:r>
    </w:p>
    <w:p w:rsidR="00301BA5" w:rsidRPr="0067088E" w:rsidRDefault="000E18ED" w:rsidP="0067088E">
      <w:pPr>
        <w:jc w:val="both"/>
        <w:rPr>
          <w:rFonts w:ascii="Times New Roman" w:hAnsi="Times New Roman" w:cs="Times New Roman"/>
          <w:sz w:val="24"/>
          <w:szCs w:val="24"/>
        </w:rPr>
      </w:pPr>
      <w:r w:rsidRPr="0067088E">
        <w:rPr>
          <w:rFonts w:ascii="Times New Roman" w:hAnsi="Times New Roman" w:cs="Times New Roman"/>
          <w:sz w:val="24"/>
          <w:szCs w:val="24"/>
        </w:rPr>
        <w:t>Typ – s</w:t>
      </w:r>
      <w:r w:rsidR="00301BA5" w:rsidRPr="0067088E">
        <w:rPr>
          <w:rFonts w:ascii="Times New Roman" w:hAnsi="Times New Roman" w:cs="Times New Roman"/>
          <w:sz w:val="24"/>
          <w:szCs w:val="24"/>
        </w:rPr>
        <w:t xml:space="preserve"> celodenní péči, s pravidelným provozem pondělí až pátek.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Kapacita: 12 míst</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Počet tříd: 1 pobytová místnost (+ příslušenství: šatna a sociální zařízení)</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Věkové složení: skupina dětí od 18 měsíců do 3 let, ve výjimečných případech</w:t>
      </w:r>
      <w:r w:rsidR="00B279D2" w:rsidRPr="0067088E">
        <w:rPr>
          <w:rFonts w:ascii="Times New Roman" w:hAnsi="Times New Roman" w:cs="Times New Roman"/>
          <w:sz w:val="24"/>
          <w:szCs w:val="24"/>
        </w:rPr>
        <w:t>,</w:t>
      </w:r>
      <w:r w:rsidRPr="0067088E">
        <w:rPr>
          <w:rFonts w:ascii="Times New Roman" w:hAnsi="Times New Roman" w:cs="Times New Roman"/>
          <w:sz w:val="24"/>
          <w:szCs w:val="24"/>
        </w:rPr>
        <w:t xml:space="preserve"> a po odsouhlasení VO</w:t>
      </w:r>
      <w:r w:rsidR="00C1148D" w:rsidRPr="0067088E">
        <w:rPr>
          <w:rFonts w:ascii="Times New Roman" w:hAnsi="Times New Roman" w:cs="Times New Roman"/>
          <w:sz w:val="24"/>
          <w:szCs w:val="24"/>
        </w:rPr>
        <w:t>SS MMP</w:t>
      </w:r>
      <w:r w:rsidR="00B279D2" w:rsidRPr="0067088E">
        <w:rPr>
          <w:rFonts w:ascii="Times New Roman" w:hAnsi="Times New Roman" w:cs="Times New Roman"/>
          <w:sz w:val="24"/>
          <w:szCs w:val="24"/>
        </w:rPr>
        <w:t>,</w:t>
      </w:r>
      <w:r w:rsidRPr="0067088E">
        <w:rPr>
          <w:rFonts w:ascii="Times New Roman" w:hAnsi="Times New Roman" w:cs="Times New Roman"/>
          <w:sz w:val="24"/>
          <w:szCs w:val="24"/>
        </w:rPr>
        <w:t xml:space="preserve"> do 4 let včetně.</w:t>
      </w:r>
      <w:r w:rsidR="00235349" w:rsidRPr="0067088E">
        <w:rPr>
          <w:rFonts w:ascii="Times New Roman" w:hAnsi="Times New Roman" w:cs="Times New Roman"/>
          <w:sz w:val="24"/>
          <w:szCs w:val="24"/>
        </w:rPr>
        <w:t xml:space="preserve"> V tomto případě se podává odůvodněná žádost k rukám VOSS. Netýká se případů, kdy </w:t>
      </w:r>
      <w:r w:rsidR="00737487" w:rsidRPr="0067088E">
        <w:rPr>
          <w:rFonts w:ascii="Times New Roman" w:hAnsi="Times New Roman" w:cs="Times New Roman"/>
          <w:sz w:val="24"/>
          <w:szCs w:val="24"/>
        </w:rPr>
        <w:t>dítě dosáhne věku 4 let v průběhu trvání smlouvy. V</w:t>
      </w:r>
      <w:r w:rsidR="00DB5223" w:rsidRPr="0067088E">
        <w:rPr>
          <w:rFonts w:ascii="Times New Roman" w:hAnsi="Times New Roman" w:cs="Times New Roman"/>
          <w:sz w:val="24"/>
          <w:szCs w:val="24"/>
        </w:rPr>
        <w:t xml:space="preserve"> období letních prázdnin, v odůvodněných případech a při volné kapacitě, je také možnost přijmout starší dítě, maximálně však do dosažení věku 5 let. </w:t>
      </w:r>
    </w:p>
    <w:p w:rsidR="00B166AB" w:rsidRPr="0067088E" w:rsidRDefault="00B166AB" w:rsidP="0067088E">
      <w:pPr>
        <w:jc w:val="both"/>
        <w:rPr>
          <w:rFonts w:ascii="Times New Roman" w:hAnsi="Times New Roman" w:cs="Times New Roman"/>
          <w:b/>
          <w:sz w:val="24"/>
          <w:szCs w:val="24"/>
        </w:rPr>
      </w:pPr>
      <w:r w:rsidRPr="0067088E">
        <w:rPr>
          <w:rFonts w:ascii="Times New Roman" w:hAnsi="Times New Roman" w:cs="Times New Roman"/>
          <w:b/>
          <w:sz w:val="24"/>
          <w:szCs w:val="24"/>
        </w:rPr>
        <w:t>Vybavení dítěte při pobytu v dětské skupině:</w:t>
      </w:r>
    </w:p>
    <w:p w:rsidR="00B166AB" w:rsidRPr="0067088E" w:rsidRDefault="00B166AB" w:rsidP="0067088E">
      <w:pPr>
        <w:pStyle w:val="Odstavecseseznamem"/>
        <w:numPr>
          <w:ilvl w:val="0"/>
          <w:numId w:val="39"/>
        </w:numPr>
        <w:spacing w:after="200" w:line="276" w:lineRule="auto"/>
        <w:jc w:val="both"/>
        <w:rPr>
          <w:rFonts w:ascii="Times New Roman" w:hAnsi="Times New Roman" w:cs="Times New Roman"/>
          <w:sz w:val="24"/>
          <w:szCs w:val="24"/>
        </w:rPr>
      </w:pPr>
      <w:r w:rsidRPr="0067088E">
        <w:rPr>
          <w:rFonts w:ascii="Times New Roman" w:hAnsi="Times New Roman" w:cs="Times New Roman"/>
          <w:sz w:val="24"/>
          <w:szCs w:val="24"/>
        </w:rPr>
        <w:t>Oblečení vhodné pro pobyt ve vnitřních prostorách</w:t>
      </w:r>
    </w:p>
    <w:p w:rsidR="00B166AB" w:rsidRPr="0067088E" w:rsidRDefault="00B166AB" w:rsidP="0067088E">
      <w:pPr>
        <w:pStyle w:val="Odstavecseseznamem"/>
        <w:numPr>
          <w:ilvl w:val="0"/>
          <w:numId w:val="39"/>
        </w:numPr>
        <w:spacing w:after="200" w:line="276" w:lineRule="auto"/>
        <w:jc w:val="both"/>
        <w:rPr>
          <w:rFonts w:ascii="Times New Roman" w:hAnsi="Times New Roman" w:cs="Times New Roman"/>
          <w:sz w:val="24"/>
          <w:szCs w:val="24"/>
        </w:rPr>
      </w:pPr>
      <w:r w:rsidRPr="0067088E">
        <w:rPr>
          <w:rFonts w:ascii="Times New Roman" w:hAnsi="Times New Roman" w:cs="Times New Roman"/>
          <w:sz w:val="24"/>
          <w:szCs w:val="24"/>
        </w:rPr>
        <w:t>Přezůvky, gumovky</w:t>
      </w:r>
    </w:p>
    <w:p w:rsidR="00B166AB" w:rsidRPr="0067088E" w:rsidRDefault="00B166AB" w:rsidP="0067088E">
      <w:pPr>
        <w:pStyle w:val="Odstavecseseznamem"/>
        <w:numPr>
          <w:ilvl w:val="0"/>
          <w:numId w:val="39"/>
        </w:numPr>
        <w:spacing w:after="200" w:line="276" w:lineRule="auto"/>
        <w:jc w:val="both"/>
        <w:rPr>
          <w:rFonts w:ascii="Times New Roman" w:hAnsi="Times New Roman" w:cs="Times New Roman"/>
          <w:sz w:val="24"/>
          <w:szCs w:val="24"/>
        </w:rPr>
      </w:pPr>
      <w:r w:rsidRPr="0067088E">
        <w:rPr>
          <w:rFonts w:ascii="Times New Roman" w:hAnsi="Times New Roman" w:cs="Times New Roman"/>
          <w:sz w:val="24"/>
          <w:szCs w:val="24"/>
        </w:rPr>
        <w:t>Oblečení vhodné na pobyt venku</w:t>
      </w:r>
    </w:p>
    <w:p w:rsidR="00B166AB" w:rsidRPr="0067088E" w:rsidRDefault="00B166AB" w:rsidP="0067088E">
      <w:pPr>
        <w:pStyle w:val="Odstavecseseznamem"/>
        <w:numPr>
          <w:ilvl w:val="0"/>
          <w:numId w:val="39"/>
        </w:numPr>
        <w:spacing w:after="200" w:line="276" w:lineRule="auto"/>
        <w:jc w:val="both"/>
        <w:rPr>
          <w:rFonts w:ascii="Times New Roman" w:hAnsi="Times New Roman" w:cs="Times New Roman"/>
          <w:sz w:val="24"/>
          <w:szCs w:val="24"/>
        </w:rPr>
      </w:pPr>
      <w:r w:rsidRPr="0067088E">
        <w:rPr>
          <w:rFonts w:ascii="Times New Roman" w:hAnsi="Times New Roman" w:cs="Times New Roman"/>
          <w:sz w:val="24"/>
          <w:szCs w:val="24"/>
        </w:rPr>
        <w:t>Obuv vhodná pro pobyt venku – dle počasí</w:t>
      </w:r>
    </w:p>
    <w:p w:rsidR="00B166AB" w:rsidRPr="0067088E" w:rsidRDefault="00B166AB" w:rsidP="0067088E">
      <w:pPr>
        <w:pStyle w:val="Odstavecseseznamem"/>
        <w:numPr>
          <w:ilvl w:val="0"/>
          <w:numId w:val="39"/>
        </w:numPr>
        <w:spacing w:after="200" w:line="276" w:lineRule="auto"/>
        <w:jc w:val="both"/>
        <w:rPr>
          <w:rFonts w:ascii="Times New Roman" w:hAnsi="Times New Roman" w:cs="Times New Roman"/>
          <w:sz w:val="24"/>
          <w:szCs w:val="24"/>
        </w:rPr>
      </w:pPr>
      <w:r w:rsidRPr="0067088E">
        <w:rPr>
          <w:rFonts w:ascii="Times New Roman" w:hAnsi="Times New Roman" w:cs="Times New Roman"/>
          <w:sz w:val="24"/>
          <w:szCs w:val="24"/>
        </w:rPr>
        <w:t>Pláštěnku</w:t>
      </w:r>
    </w:p>
    <w:p w:rsidR="00B166AB" w:rsidRPr="0067088E" w:rsidRDefault="00B166AB" w:rsidP="0067088E">
      <w:pPr>
        <w:pStyle w:val="Odstavecseseznamem"/>
        <w:numPr>
          <w:ilvl w:val="0"/>
          <w:numId w:val="39"/>
        </w:numPr>
        <w:spacing w:after="200" w:line="276" w:lineRule="auto"/>
        <w:jc w:val="both"/>
        <w:rPr>
          <w:rFonts w:ascii="Times New Roman" w:hAnsi="Times New Roman" w:cs="Times New Roman"/>
          <w:sz w:val="24"/>
          <w:szCs w:val="24"/>
        </w:rPr>
      </w:pPr>
      <w:r w:rsidRPr="0067088E">
        <w:rPr>
          <w:rFonts w:ascii="Times New Roman" w:hAnsi="Times New Roman" w:cs="Times New Roman"/>
          <w:sz w:val="24"/>
          <w:szCs w:val="24"/>
        </w:rPr>
        <w:t>Náhradní oblečení pro případ promoknutí apod.- v dostatečném množství</w:t>
      </w:r>
    </w:p>
    <w:p w:rsidR="00B166AB" w:rsidRPr="0067088E" w:rsidRDefault="00B166AB" w:rsidP="0067088E">
      <w:pPr>
        <w:pStyle w:val="Odstavecseseznamem"/>
        <w:numPr>
          <w:ilvl w:val="0"/>
          <w:numId w:val="39"/>
        </w:numPr>
        <w:spacing w:after="200" w:line="276" w:lineRule="auto"/>
        <w:jc w:val="both"/>
        <w:rPr>
          <w:rFonts w:ascii="Times New Roman" w:hAnsi="Times New Roman" w:cs="Times New Roman"/>
          <w:sz w:val="24"/>
          <w:szCs w:val="24"/>
        </w:rPr>
      </w:pPr>
      <w:r w:rsidRPr="0067088E">
        <w:rPr>
          <w:rFonts w:ascii="Times New Roman" w:hAnsi="Times New Roman" w:cs="Times New Roman"/>
          <w:sz w:val="24"/>
          <w:szCs w:val="24"/>
        </w:rPr>
        <w:t>V zimních měsících nepromokavé, zateplené oblečení</w:t>
      </w:r>
    </w:p>
    <w:p w:rsidR="00B166AB" w:rsidRDefault="00B166AB" w:rsidP="0067088E">
      <w:pPr>
        <w:pStyle w:val="Odstavecseseznamem"/>
        <w:numPr>
          <w:ilvl w:val="0"/>
          <w:numId w:val="39"/>
        </w:numPr>
        <w:spacing w:after="200" w:line="276" w:lineRule="auto"/>
        <w:jc w:val="both"/>
        <w:rPr>
          <w:rFonts w:ascii="Times New Roman" w:hAnsi="Times New Roman" w:cs="Times New Roman"/>
          <w:sz w:val="24"/>
          <w:szCs w:val="24"/>
        </w:rPr>
      </w:pPr>
      <w:r w:rsidRPr="0067088E">
        <w:rPr>
          <w:rFonts w:ascii="Times New Roman" w:hAnsi="Times New Roman" w:cs="Times New Roman"/>
          <w:sz w:val="24"/>
          <w:szCs w:val="24"/>
        </w:rPr>
        <w:t>V letních měsících pokrývku hlavy</w:t>
      </w:r>
    </w:p>
    <w:p w:rsidR="00D16846" w:rsidRDefault="00D16846" w:rsidP="00D16846">
      <w:pPr>
        <w:spacing w:after="200" w:line="276" w:lineRule="auto"/>
        <w:jc w:val="both"/>
        <w:rPr>
          <w:rFonts w:ascii="Times New Roman" w:hAnsi="Times New Roman" w:cs="Times New Roman"/>
          <w:sz w:val="24"/>
          <w:szCs w:val="24"/>
        </w:rPr>
      </w:pPr>
    </w:p>
    <w:p w:rsidR="00D16846" w:rsidRPr="00D16846" w:rsidRDefault="00D16846" w:rsidP="00D16846">
      <w:pPr>
        <w:spacing w:after="200" w:line="276" w:lineRule="auto"/>
        <w:jc w:val="both"/>
        <w:rPr>
          <w:rFonts w:ascii="Times New Roman" w:hAnsi="Times New Roman" w:cs="Times New Roman"/>
          <w:sz w:val="24"/>
          <w:szCs w:val="24"/>
        </w:rPr>
      </w:pPr>
    </w:p>
    <w:p w:rsidR="00301BA5" w:rsidRPr="0067088E" w:rsidRDefault="00301BA5" w:rsidP="0067088E">
      <w:pPr>
        <w:jc w:val="both"/>
        <w:rPr>
          <w:rFonts w:ascii="Times New Roman" w:hAnsi="Times New Roman" w:cs="Times New Roman"/>
          <w:b/>
          <w:sz w:val="24"/>
          <w:szCs w:val="24"/>
        </w:rPr>
      </w:pPr>
      <w:bookmarkStart w:id="8" w:name="_Hlk135645051"/>
      <w:r w:rsidRPr="0067088E">
        <w:rPr>
          <w:rFonts w:ascii="Times New Roman" w:hAnsi="Times New Roman" w:cs="Times New Roman"/>
          <w:b/>
          <w:sz w:val="24"/>
          <w:szCs w:val="24"/>
        </w:rPr>
        <w:t>Zápis do dětské skupiny</w:t>
      </w:r>
    </w:p>
    <w:p w:rsidR="005E7BA4" w:rsidRPr="0067088E" w:rsidRDefault="005E7BA4" w:rsidP="0067088E">
      <w:pPr>
        <w:jc w:val="both"/>
        <w:rPr>
          <w:rFonts w:ascii="Times New Roman" w:hAnsi="Times New Roman" w:cs="Times New Roman"/>
          <w:sz w:val="24"/>
          <w:szCs w:val="24"/>
        </w:rPr>
      </w:pPr>
      <w:bookmarkStart w:id="9" w:name="_Hlk150348203"/>
      <w:r w:rsidRPr="0067088E">
        <w:rPr>
          <w:rFonts w:ascii="Times New Roman" w:hAnsi="Times New Roman" w:cs="Times New Roman"/>
          <w:sz w:val="24"/>
          <w:szCs w:val="24"/>
        </w:rPr>
        <w:t>Přihlásit dítě do dětské skupiny lze kdykoliv během roku – rozhodující je volná kapacita. Rodiče kontaktují vedoucí oddělení Pomáhající Plzeň Odboru sociálních služeb MMP a obdrží Žádost o přijetí dítěte, viz příloha č. 2 a Vyjádření lékaře ke zdravotnímu stavu dítěte, viz příloha č. 3</w:t>
      </w:r>
      <w:bookmarkEnd w:id="9"/>
      <w:r w:rsidRPr="0067088E">
        <w:rPr>
          <w:rFonts w:ascii="Times New Roman" w:hAnsi="Times New Roman" w:cs="Times New Roman"/>
          <w:sz w:val="24"/>
          <w:szCs w:val="24"/>
        </w:rPr>
        <w:t xml:space="preserve">. Následně je s rodičem uzavřena Smlouva o poskytování péče v DS, viz příloha č. 5. </w:t>
      </w:r>
    </w:p>
    <w:p w:rsidR="005E7BA4" w:rsidRPr="0067088E" w:rsidRDefault="005E7BA4" w:rsidP="0067088E">
      <w:pPr>
        <w:jc w:val="both"/>
        <w:rPr>
          <w:rFonts w:ascii="Times New Roman" w:hAnsi="Times New Roman" w:cs="Times New Roman"/>
          <w:sz w:val="24"/>
          <w:szCs w:val="24"/>
        </w:rPr>
      </w:pPr>
      <w:bookmarkStart w:id="10" w:name="_Hlk150348224"/>
      <w:r w:rsidRPr="0067088E">
        <w:rPr>
          <w:rFonts w:ascii="Times New Roman" w:hAnsi="Times New Roman" w:cs="Times New Roman"/>
          <w:sz w:val="24"/>
          <w:szCs w:val="24"/>
        </w:rPr>
        <w:t xml:space="preserve">Děti jsou do DS zařazovány po předchozí adaptační přípravě, která </w:t>
      </w:r>
      <w:bookmarkStart w:id="11" w:name="_Hlk5214667"/>
      <w:r w:rsidRPr="0067088E">
        <w:rPr>
          <w:rFonts w:ascii="Times New Roman" w:hAnsi="Times New Roman" w:cs="Times New Roman"/>
          <w:sz w:val="24"/>
          <w:szCs w:val="24"/>
        </w:rPr>
        <w:t xml:space="preserve">se odvíjí dle </w:t>
      </w:r>
      <w:bookmarkEnd w:id="11"/>
      <w:r w:rsidRPr="0067088E">
        <w:rPr>
          <w:rFonts w:ascii="Times New Roman" w:hAnsi="Times New Roman" w:cs="Times New Roman"/>
          <w:sz w:val="24"/>
          <w:szCs w:val="24"/>
        </w:rPr>
        <w:t>individuálních dispozic dítěte. Adaptační plán sestavuje pečující osoba po dohodě se zákonným zástupcem dítěte, viz příloha č. 8.</w:t>
      </w:r>
    </w:p>
    <w:p w:rsidR="005E7BA4" w:rsidRPr="0067088E" w:rsidRDefault="005E7BA4"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Přednostně jsou přijímány děti k celodenní péči. </w:t>
      </w:r>
      <w:bookmarkStart w:id="12" w:name="_Hlk151473196"/>
      <w:bookmarkEnd w:id="10"/>
      <w:r w:rsidRPr="0067088E">
        <w:rPr>
          <w:rFonts w:ascii="Times New Roman" w:hAnsi="Times New Roman" w:cs="Times New Roman"/>
          <w:sz w:val="24"/>
          <w:szCs w:val="24"/>
        </w:rPr>
        <w:t>Půldenní péče lze nastavit, se souhlasem ŘÚSO MMP, a to primárně v případech, kdy se jedná o osobu, která je zaměstnána na úvazek nižší než 1,0 nebo je zaměstnaná na DPČ, či DPP.</w:t>
      </w:r>
      <w:bookmarkEnd w:id="12"/>
      <w:r w:rsidRPr="0067088E">
        <w:rPr>
          <w:rFonts w:ascii="Times New Roman" w:hAnsi="Times New Roman" w:cs="Times New Roman"/>
          <w:sz w:val="24"/>
          <w:szCs w:val="24"/>
        </w:rPr>
        <w:t xml:space="preserve"> Žádost musí být zákonným zástupcem předána písemně OSS MMP, které ji následně předá k odsouhlasení ŘÚSO.</w:t>
      </w:r>
    </w:p>
    <w:bookmarkEnd w:id="8"/>
    <w:p w:rsidR="00DB5223" w:rsidRPr="0067088E" w:rsidRDefault="00DB5223"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Do péče v dětské skupině mohou být přijaty děti: </w:t>
      </w:r>
    </w:p>
    <w:p w:rsidR="00D41B19" w:rsidRPr="0067088E" w:rsidRDefault="00D41B19" w:rsidP="0067088E">
      <w:pPr>
        <w:pStyle w:val="Odstavecseseznamem"/>
        <w:numPr>
          <w:ilvl w:val="0"/>
          <w:numId w:val="36"/>
        </w:numPr>
        <w:spacing w:after="200" w:line="276" w:lineRule="auto"/>
        <w:jc w:val="both"/>
        <w:rPr>
          <w:rFonts w:ascii="Times New Roman" w:eastAsia="Times New Roman" w:hAnsi="Times New Roman" w:cs="Times New Roman"/>
          <w:sz w:val="24"/>
          <w:szCs w:val="20"/>
          <w:lang w:eastAsia="cs-CZ"/>
        </w:rPr>
      </w:pPr>
      <w:r w:rsidRPr="0067088E">
        <w:rPr>
          <w:rFonts w:ascii="Times New Roman" w:eastAsia="Times New Roman" w:hAnsi="Times New Roman" w:cs="Times New Roman"/>
          <w:sz w:val="24"/>
          <w:szCs w:val="20"/>
          <w:lang w:eastAsia="cs-CZ"/>
        </w:rPr>
        <w:t xml:space="preserve">Kdy je alespoň jeden rodič v pracovním poměru se </w:t>
      </w:r>
      <w:r w:rsidR="00C11991" w:rsidRPr="0067088E">
        <w:rPr>
          <w:rFonts w:ascii="Times New Roman" w:eastAsia="Times New Roman" w:hAnsi="Times New Roman" w:cs="Times New Roman"/>
          <w:sz w:val="24"/>
          <w:szCs w:val="20"/>
          <w:lang w:eastAsia="cs-CZ"/>
        </w:rPr>
        <w:t>s</w:t>
      </w:r>
      <w:r w:rsidRPr="0067088E">
        <w:rPr>
          <w:rFonts w:ascii="Times New Roman" w:eastAsia="Times New Roman" w:hAnsi="Times New Roman" w:cs="Times New Roman"/>
          <w:sz w:val="24"/>
          <w:szCs w:val="20"/>
          <w:lang w:eastAsia="cs-CZ"/>
        </w:rPr>
        <w:t>tatutárním městem Plzeň – Magistrátem města Plzeň;</w:t>
      </w:r>
    </w:p>
    <w:p w:rsidR="00D41B19" w:rsidRPr="0067088E" w:rsidRDefault="00D41B19" w:rsidP="0067088E">
      <w:pPr>
        <w:pStyle w:val="Odstavecseseznamem"/>
        <w:numPr>
          <w:ilvl w:val="0"/>
          <w:numId w:val="36"/>
        </w:numPr>
        <w:spacing w:after="200" w:line="276" w:lineRule="auto"/>
        <w:jc w:val="both"/>
        <w:rPr>
          <w:rFonts w:ascii="Times New Roman" w:eastAsia="Times New Roman" w:hAnsi="Times New Roman" w:cs="Times New Roman"/>
          <w:sz w:val="24"/>
          <w:szCs w:val="20"/>
          <w:lang w:eastAsia="cs-CZ"/>
        </w:rPr>
      </w:pPr>
      <w:r w:rsidRPr="0067088E">
        <w:rPr>
          <w:rFonts w:ascii="Times New Roman" w:eastAsia="Times New Roman" w:hAnsi="Times New Roman" w:cs="Times New Roman"/>
          <w:sz w:val="24"/>
          <w:szCs w:val="20"/>
          <w:lang w:eastAsia="cs-CZ"/>
        </w:rPr>
        <w:t>Kdy je alespoň jeden prarodič v pracovním poměru se </w:t>
      </w:r>
      <w:r w:rsidR="00C11991" w:rsidRPr="0067088E">
        <w:rPr>
          <w:rFonts w:ascii="Times New Roman" w:eastAsia="Times New Roman" w:hAnsi="Times New Roman" w:cs="Times New Roman"/>
          <w:sz w:val="24"/>
          <w:szCs w:val="20"/>
          <w:lang w:eastAsia="cs-CZ"/>
        </w:rPr>
        <w:t>s</w:t>
      </w:r>
      <w:r w:rsidRPr="0067088E">
        <w:rPr>
          <w:rFonts w:ascii="Times New Roman" w:eastAsia="Times New Roman" w:hAnsi="Times New Roman" w:cs="Times New Roman"/>
          <w:sz w:val="24"/>
          <w:szCs w:val="20"/>
          <w:lang w:eastAsia="cs-CZ"/>
        </w:rPr>
        <w:t>tatutárním městem Plzeň – Magistrátem města Plzeň;</w:t>
      </w:r>
    </w:p>
    <w:p w:rsidR="00D41B19" w:rsidRPr="0067088E" w:rsidRDefault="00D41B19" w:rsidP="0067088E">
      <w:pPr>
        <w:pStyle w:val="Odstavecseseznamem"/>
        <w:numPr>
          <w:ilvl w:val="0"/>
          <w:numId w:val="36"/>
        </w:numPr>
        <w:spacing w:after="200" w:line="276" w:lineRule="auto"/>
        <w:jc w:val="both"/>
        <w:rPr>
          <w:rFonts w:ascii="Times New Roman" w:eastAsia="Times New Roman" w:hAnsi="Times New Roman" w:cs="Times New Roman"/>
          <w:sz w:val="24"/>
          <w:szCs w:val="20"/>
          <w:lang w:eastAsia="cs-CZ"/>
        </w:rPr>
      </w:pPr>
      <w:r w:rsidRPr="0067088E">
        <w:rPr>
          <w:rFonts w:ascii="Times New Roman" w:eastAsia="Times New Roman" w:hAnsi="Times New Roman" w:cs="Times New Roman"/>
          <w:sz w:val="24"/>
          <w:szCs w:val="20"/>
          <w:lang w:eastAsia="cs-CZ"/>
        </w:rPr>
        <w:t xml:space="preserve">Kdy je alespoň jeden rodič v pracovním poměru se </w:t>
      </w:r>
      <w:r w:rsidR="00C11991" w:rsidRPr="0067088E">
        <w:rPr>
          <w:rFonts w:ascii="Times New Roman" w:eastAsia="Times New Roman" w:hAnsi="Times New Roman" w:cs="Times New Roman"/>
          <w:sz w:val="24"/>
          <w:szCs w:val="20"/>
          <w:lang w:eastAsia="cs-CZ"/>
        </w:rPr>
        <w:t>s</w:t>
      </w:r>
      <w:r w:rsidRPr="0067088E">
        <w:rPr>
          <w:rFonts w:ascii="Times New Roman" w:eastAsia="Times New Roman" w:hAnsi="Times New Roman" w:cs="Times New Roman"/>
          <w:sz w:val="24"/>
          <w:szCs w:val="20"/>
          <w:lang w:eastAsia="cs-CZ"/>
        </w:rPr>
        <w:t>tatutárním městem Plzeň – Úřadem městského obvodu 1–10 Plzeň;</w:t>
      </w:r>
    </w:p>
    <w:p w:rsidR="00D41B19" w:rsidRPr="0067088E" w:rsidRDefault="00D41B19" w:rsidP="0067088E">
      <w:pPr>
        <w:pStyle w:val="Odstavecseseznamem"/>
        <w:numPr>
          <w:ilvl w:val="0"/>
          <w:numId w:val="36"/>
        </w:numPr>
        <w:spacing w:after="200" w:line="276" w:lineRule="auto"/>
        <w:jc w:val="both"/>
        <w:rPr>
          <w:rFonts w:ascii="Times New Roman" w:eastAsia="Times New Roman" w:hAnsi="Times New Roman" w:cs="Times New Roman"/>
          <w:sz w:val="24"/>
          <w:szCs w:val="20"/>
          <w:lang w:eastAsia="cs-CZ"/>
        </w:rPr>
      </w:pPr>
      <w:r w:rsidRPr="0067088E">
        <w:rPr>
          <w:rFonts w:ascii="Times New Roman" w:eastAsia="Times New Roman" w:hAnsi="Times New Roman" w:cs="Times New Roman"/>
          <w:sz w:val="24"/>
          <w:szCs w:val="20"/>
          <w:lang w:eastAsia="cs-CZ"/>
        </w:rPr>
        <w:t xml:space="preserve">Kdy je alespoň jeden rodič aktuálně zvoleným </w:t>
      </w:r>
      <w:r w:rsidR="00C11991" w:rsidRPr="0067088E">
        <w:rPr>
          <w:rFonts w:ascii="Times New Roman" w:eastAsia="Times New Roman" w:hAnsi="Times New Roman" w:cs="Times New Roman"/>
          <w:sz w:val="24"/>
          <w:szCs w:val="20"/>
          <w:lang w:eastAsia="cs-CZ"/>
        </w:rPr>
        <w:t>z</w:t>
      </w:r>
      <w:r w:rsidRPr="0067088E">
        <w:rPr>
          <w:rFonts w:ascii="Times New Roman" w:eastAsia="Times New Roman" w:hAnsi="Times New Roman" w:cs="Times New Roman"/>
          <w:sz w:val="24"/>
          <w:szCs w:val="20"/>
          <w:lang w:eastAsia="cs-CZ"/>
        </w:rPr>
        <w:t xml:space="preserve">astupitelem města Plzně anebo kdy je alespoň jeden rodič uvolněným zastupitel městského obvodu </w:t>
      </w:r>
      <w:r w:rsidR="0067088E" w:rsidRPr="0067088E">
        <w:rPr>
          <w:rFonts w:ascii="Times New Roman" w:eastAsia="Times New Roman" w:hAnsi="Times New Roman" w:cs="Times New Roman"/>
          <w:sz w:val="24"/>
          <w:szCs w:val="20"/>
          <w:lang w:eastAsia="cs-CZ"/>
        </w:rPr>
        <w:t>1–10</w:t>
      </w:r>
      <w:r w:rsidRPr="0067088E">
        <w:rPr>
          <w:rFonts w:ascii="Times New Roman" w:eastAsia="Times New Roman" w:hAnsi="Times New Roman" w:cs="Times New Roman"/>
          <w:sz w:val="24"/>
          <w:szCs w:val="20"/>
          <w:lang w:eastAsia="cs-CZ"/>
        </w:rPr>
        <w:t xml:space="preserve"> Plzeň;</w:t>
      </w:r>
    </w:p>
    <w:p w:rsidR="00D41B19" w:rsidRPr="0067088E" w:rsidRDefault="00D41B19" w:rsidP="0067088E">
      <w:pPr>
        <w:pStyle w:val="Odstavecseseznamem"/>
        <w:numPr>
          <w:ilvl w:val="0"/>
          <w:numId w:val="36"/>
        </w:numPr>
        <w:spacing w:after="200" w:line="276" w:lineRule="auto"/>
        <w:jc w:val="both"/>
        <w:rPr>
          <w:rFonts w:ascii="Times New Roman" w:eastAsia="Times New Roman" w:hAnsi="Times New Roman" w:cs="Times New Roman"/>
          <w:sz w:val="24"/>
          <w:szCs w:val="20"/>
          <w:lang w:eastAsia="cs-CZ"/>
        </w:rPr>
      </w:pPr>
      <w:r w:rsidRPr="0067088E">
        <w:rPr>
          <w:rFonts w:ascii="Times New Roman" w:eastAsia="Times New Roman" w:hAnsi="Times New Roman" w:cs="Times New Roman"/>
          <w:sz w:val="24"/>
          <w:szCs w:val="20"/>
          <w:lang w:eastAsia="cs-CZ"/>
        </w:rPr>
        <w:t xml:space="preserve">Kdy je alespoň jeden rodič v pracovním poměru se </w:t>
      </w:r>
      <w:r w:rsidR="00C11991" w:rsidRPr="0067088E">
        <w:rPr>
          <w:rFonts w:ascii="Times New Roman" w:eastAsia="Times New Roman" w:hAnsi="Times New Roman" w:cs="Times New Roman"/>
          <w:sz w:val="24"/>
          <w:szCs w:val="20"/>
          <w:lang w:eastAsia="cs-CZ"/>
        </w:rPr>
        <w:t>s</w:t>
      </w:r>
      <w:r w:rsidRPr="0067088E">
        <w:rPr>
          <w:rFonts w:ascii="Times New Roman" w:eastAsia="Times New Roman" w:hAnsi="Times New Roman" w:cs="Times New Roman"/>
          <w:sz w:val="24"/>
          <w:szCs w:val="20"/>
          <w:lang w:eastAsia="cs-CZ"/>
        </w:rPr>
        <w:t xml:space="preserve">tatutárním městem Plzeň – Městskou policií Plzeň; </w:t>
      </w:r>
    </w:p>
    <w:p w:rsidR="00D41B19" w:rsidRPr="0067088E" w:rsidRDefault="00D41B19" w:rsidP="0067088E">
      <w:pPr>
        <w:pStyle w:val="Odstavecseseznamem"/>
        <w:numPr>
          <w:ilvl w:val="0"/>
          <w:numId w:val="36"/>
        </w:numPr>
        <w:spacing w:after="200" w:line="276" w:lineRule="auto"/>
        <w:jc w:val="both"/>
        <w:rPr>
          <w:rFonts w:ascii="Times New Roman" w:eastAsia="Times New Roman" w:hAnsi="Times New Roman" w:cs="Times New Roman"/>
          <w:sz w:val="24"/>
          <w:szCs w:val="20"/>
          <w:lang w:eastAsia="cs-CZ"/>
        </w:rPr>
      </w:pPr>
      <w:r w:rsidRPr="0067088E">
        <w:rPr>
          <w:rFonts w:ascii="Times New Roman" w:eastAsia="Times New Roman" w:hAnsi="Times New Roman" w:cs="Times New Roman"/>
          <w:sz w:val="24"/>
          <w:szCs w:val="20"/>
          <w:lang w:eastAsia="cs-CZ"/>
        </w:rPr>
        <w:t xml:space="preserve">Kdy je alespoň jeden rodič v pracovním poměru s příspěvkovou organizací zřízenou </w:t>
      </w:r>
      <w:r w:rsidR="00C11991" w:rsidRPr="0067088E">
        <w:rPr>
          <w:rFonts w:ascii="Times New Roman" w:eastAsia="Times New Roman" w:hAnsi="Times New Roman" w:cs="Times New Roman"/>
          <w:sz w:val="24"/>
          <w:szCs w:val="20"/>
          <w:lang w:eastAsia="cs-CZ"/>
        </w:rPr>
        <w:t>s</w:t>
      </w:r>
      <w:r w:rsidRPr="0067088E">
        <w:rPr>
          <w:rFonts w:ascii="Times New Roman" w:eastAsia="Times New Roman" w:hAnsi="Times New Roman" w:cs="Times New Roman"/>
          <w:sz w:val="24"/>
          <w:szCs w:val="20"/>
          <w:lang w:eastAsia="cs-CZ"/>
        </w:rPr>
        <w:t>tatutárním městem Plzeň;</w:t>
      </w:r>
    </w:p>
    <w:p w:rsidR="00D41B19" w:rsidRPr="0067088E" w:rsidRDefault="00D41B19" w:rsidP="0067088E">
      <w:pPr>
        <w:pStyle w:val="Odstavecseseznamem"/>
        <w:numPr>
          <w:ilvl w:val="0"/>
          <w:numId w:val="36"/>
        </w:numPr>
        <w:spacing w:after="200" w:line="276" w:lineRule="auto"/>
        <w:jc w:val="both"/>
        <w:rPr>
          <w:rFonts w:ascii="Times New Roman" w:eastAsia="Times New Roman" w:hAnsi="Times New Roman" w:cs="Times New Roman"/>
          <w:sz w:val="24"/>
          <w:szCs w:val="20"/>
          <w:lang w:eastAsia="cs-CZ"/>
        </w:rPr>
      </w:pPr>
      <w:r w:rsidRPr="0067088E">
        <w:rPr>
          <w:rFonts w:ascii="Times New Roman" w:eastAsia="Times New Roman" w:hAnsi="Times New Roman" w:cs="Times New Roman"/>
          <w:sz w:val="24"/>
          <w:szCs w:val="20"/>
          <w:lang w:eastAsia="cs-CZ"/>
        </w:rPr>
        <w:t>Kdy je alespoň jeden rodič v pracovním poměru s organizací založenou statutárním městem Plzní (pouze v případě, že není naplněna kapacita DS);</w:t>
      </w:r>
    </w:p>
    <w:p w:rsidR="00D41B19" w:rsidRPr="0067088E" w:rsidRDefault="00D41B19" w:rsidP="0067088E">
      <w:pPr>
        <w:pStyle w:val="Odstavecseseznamem"/>
        <w:numPr>
          <w:ilvl w:val="0"/>
          <w:numId w:val="36"/>
        </w:numPr>
        <w:spacing w:after="200" w:line="276" w:lineRule="auto"/>
        <w:jc w:val="both"/>
        <w:rPr>
          <w:rFonts w:ascii="Times New Roman" w:eastAsia="Times New Roman" w:hAnsi="Times New Roman" w:cs="Times New Roman"/>
          <w:sz w:val="24"/>
          <w:szCs w:val="20"/>
          <w:lang w:eastAsia="cs-CZ"/>
        </w:rPr>
      </w:pPr>
      <w:r w:rsidRPr="0067088E">
        <w:rPr>
          <w:rFonts w:ascii="Times New Roman" w:eastAsia="Times New Roman" w:hAnsi="Times New Roman" w:cs="Times New Roman"/>
          <w:sz w:val="24"/>
          <w:szCs w:val="20"/>
          <w:lang w:eastAsia="cs-CZ"/>
        </w:rPr>
        <w:t>Kdy je alespoň jeden rodič v pracovním poměru s partnerskou organizací uvedenou v příloze č. 9, případně se schválením ŘÚSO i jiné organizace (pouze v případě, že není naplněna kapacita DS).</w:t>
      </w:r>
    </w:p>
    <w:p w:rsidR="00D16846" w:rsidRDefault="00DB5223" w:rsidP="00D16846">
      <w:pPr>
        <w:jc w:val="both"/>
        <w:rPr>
          <w:rFonts w:ascii="Times New Roman" w:hAnsi="Times New Roman" w:cs="Times New Roman"/>
          <w:sz w:val="24"/>
          <w:szCs w:val="24"/>
        </w:rPr>
      </w:pPr>
      <w:r w:rsidRPr="0067088E">
        <w:rPr>
          <w:rFonts w:ascii="Times New Roman" w:hAnsi="Times New Roman" w:cs="Times New Roman"/>
          <w:sz w:val="24"/>
          <w:szCs w:val="24"/>
        </w:rPr>
        <w:t xml:space="preserve">Při větším zájmu o docházku do DS, než je kapacita DS, tak jsou vždy upřednostňováni děti rodičů a prarodičů v pracovním poměru se </w:t>
      </w:r>
      <w:r w:rsidR="00C11991" w:rsidRPr="0067088E">
        <w:rPr>
          <w:rFonts w:ascii="Times New Roman" w:hAnsi="Times New Roman" w:cs="Times New Roman"/>
          <w:sz w:val="24"/>
          <w:szCs w:val="24"/>
        </w:rPr>
        <w:t>s</w:t>
      </w:r>
      <w:r w:rsidRPr="0067088E">
        <w:rPr>
          <w:rFonts w:ascii="Times New Roman" w:hAnsi="Times New Roman" w:cs="Times New Roman"/>
          <w:sz w:val="24"/>
          <w:szCs w:val="24"/>
        </w:rPr>
        <w:t>tatutárním městem Plzeň – Magistrátem města Plzeň.</w:t>
      </w:r>
    </w:p>
    <w:p w:rsidR="00301BA5" w:rsidRPr="00D16846" w:rsidRDefault="00301BA5" w:rsidP="00D16846">
      <w:pPr>
        <w:jc w:val="both"/>
        <w:rPr>
          <w:rFonts w:ascii="Times New Roman" w:hAnsi="Times New Roman" w:cs="Times New Roman"/>
          <w:b/>
          <w:sz w:val="24"/>
          <w:szCs w:val="24"/>
        </w:rPr>
      </w:pPr>
      <w:r w:rsidRPr="00D16846">
        <w:rPr>
          <w:rFonts w:ascii="Times New Roman" w:hAnsi="Times New Roman" w:cs="Times New Roman"/>
          <w:b/>
          <w:sz w:val="24"/>
          <w:szCs w:val="24"/>
        </w:rPr>
        <w:t>Předpoklady pro přijetí:</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Dítě je ve věku 18 měsíců – 4 roky.</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Dítě je fyzicky i psychicky zdravé a podrobilo se pravidelnému stanovenému očkování, což bude doloženo lékařským posudkem (o přijetí a zařazení dětí s handicapem či jinými znevýhodněními, která vyžadují náročnější péči, se rozhodne individuálně).</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Rodiče dítěte jsou ochotní k úzké spolupráci s vedením dětské skupiny.</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Umístění dítěte do dětské skupiny vede k pomoci rodičům s jejich uplatněním na trhu práce. </w:t>
      </w:r>
      <w:r w:rsidR="00C12BB9" w:rsidRPr="0067088E">
        <w:rPr>
          <w:rFonts w:ascii="Times New Roman" w:hAnsi="Times New Roman" w:cs="Times New Roman"/>
          <w:sz w:val="24"/>
          <w:szCs w:val="24"/>
        </w:rPr>
        <w:t xml:space="preserve"> Přičemž alespoň jeden z rodičů/prarodičů </w:t>
      </w:r>
      <w:r w:rsidR="00490EB8" w:rsidRPr="0067088E">
        <w:rPr>
          <w:rFonts w:ascii="Times New Roman" w:hAnsi="Times New Roman" w:cs="Times New Roman"/>
          <w:sz w:val="24"/>
          <w:szCs w:val="24"/>
        </w:rPr>
        <w:t xml:space="preserve">je v pracovním vztahu se subjektem uvedeným výše. </w:t>
      </w:r>
      <w:r w:rsidRPr="0067088E">
        <w:rPr>
          <w:rFonts w:ascii="Times New Roman" w:hAnsi="Times New Roman" w:cs="Times New Roman"/>
          <w:sz w:val="24"/>
          <w:szCs w:val="24"/>
        </w:rPr>
        <w:t>Tato podmínka musí být splněna po celou dobu docházky dítěte do dětské skupiny.</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Rodič doloží písemné potvrzení od zaměstnavatele, že spadá do vymezené skupiny oprávněných žadatelů o umístění dítěte do firemní DS Malíček.</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Rodič dítěte vyplní písemný souhlas se zpracováním osobních údajů.</w:t>
      </w: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 xml:space="preserve">Dokumenty vyžadované před nástupem dítěte do zařízení: </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Žádost o přijetí dítěte </w:t>
      </w:r>
    </w:p>
    <w:p w:rsidR="00490EB8"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Evidenční list dítěte</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Vyjádření ke zdravotnímu stavu dítěte potvrzené lékařem</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Kopie průkazu zdravotní pojišťovny </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Informovaný souhlas s fotografováním</w:t>
      </w:r>
    </w:p>
    <w:p w:rsidR="00301BA5" w:rsidRPr="0067088E" w:rsidRDefault="00301BA5" w:rsidP="0067088E">
      <w:pPr>
        <w:numPr>
          <w:ilvl w:val="0"/>
          <w:numId w:val="21"/>
        </w:num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Potvrzení rodičů o zaměstnání</w:t>
      </w:r>
    </w:p>
    <w:p w:rsidR="00301BA5" w:rsidRPr="0067088E" w:rsidRDefault="00301BA5" w:rsidP="0067088E">
      <w:pPr>
        <w:spacing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Veškeré osobní údaje jsou zpracovány v zákonem stanoveném rozsahu a v souladu s instrukcí MMP „Zpracovávání osobních údajů“.</w:t>
      </w:r>
    </w:p>
    <w:p w:rsidR="0067088E" w:rsidRDefault="00301BA5" w:rsidP="0067088E">
      <w:pPr>
        <w:spacing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Smlouva o poskytování služeb péče o dítě je uzavřena </w:t>
      </w:r>
      <w:r w:rsidR="00352EEC" w:rsidRPr="0067088E">
        <w:rPr>
          <w:rFonts w:ascii="Times New Roman" w:hAnsi="Times New Roman" w:cs="Times New Roman"/>
          <w:sz w:val="24"/>
          <w:szCs w:val="24"/>
        </w:rPr>
        <w:t>s rodičem</w:t>
      </w:r>
      <w:r w:rsidRPr="0067088E">
        <w:rPr>
          <w:rFonts w:ascii="Times New Roman" w:hAnsi="Times New Roman" w:cs="Times New Roman"/>
          <w:sz w:val="24"/>
          <w:szCs w:val="24"/>
        </w:rPr>
        <w:t xml:space="preserve"> dítěte před nástupem dítěte do DS. </w:t>
      </w:r>
      <w:bookmarkStart w:id="13" w:name="_Toc163744484"/>
    </w:p>
    <w:p w:rsidR="00B166AB" w:rsidRPr="0067088E" w:rsidRDefault="00B166AB" w:rsidP="0067088E">
      <w:pPr>
        <w:spacing w:after="100" w:afterAutospacing="1" w:line="240" w:lineRule="auto"/>
        <w:jc w:val="both"/>
        <w:rPr>
          <w:rFonts w:ascii="Times New Roman" w:hAnsi="Times New Roman" w:cs="Times New Roman"/>
          <w:sz w:val="24"/>
          <w:szCs w:val="24"/>
        </w:rPr>
      </w:pPr>
      <w:r w:rsidRPr="0067088E">
        <w:rPr>
          <w:rFonts w:ascii="Times New Roman" w:eastAsiaTheme="minorEastAsia" w:hAnsi="Times New Roman" w:cs="Times New Roman"/>
          <w:b/>
          <w:noProof/>
          <w:sz w:val="24"/>
          <w:szCs w:val="24"/>
        </w:rPr>
        <w:t>Ukončení docházky</w:t>
      </w:r>
      <w:bookmarkEnd w:id="13"/>
    </w:p>
    <w:p w:rsidR="00B166AB" w:rsidRPr="0067088E" w:rsidRDefault="00B166AB" w:rsidP="0067088E">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67088E">
        <w:rPr>
          <w:rFonts w:ascii="Times New Roman" w:hAnsi="Times New Roman" w:cs="Times New Roman"/>
          <w:color w:val="000000"/>
          <w:sz w:val="24"/>
          <w:szCs w:val="24"/>
        </w:rPr>
        <w:t>Rodič může tuto smlouvu ukončit na základě podání Žádosti o ukončení docházky do DS Malíček, viz. příloha č. 10, a to s týdenní výpovědní dobou, která počíná běžet prvním dnem po prokazatelném doručení výpovědi VOSS.</w:t>
      </w:r>
    </w:p>
    <w:p w:rsidR="00B166AB" w:rsidRPr="0067088E" w:rsidRDefault="00B166AB" w:rsidP="0067088E">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67088E">
        <w:rPr>
          <w:rFonts w:ascii="Times New Roman" w:hAnsi="Times New Roman" w:cs="Times New Roman"/>
          <w:color w:val="000000"/>
          <w:sz w:val="24"/>
          <w:szCs w:val="24"/>
        </w:rPr>
        <w:t>Poskytovatel může tuto smlouvu vypovědět v případě, že by došlo k:</w:t>
      </w:r>
    </w:p>
    <w:p w:rsidR="00B166AB" w:rsidRPr="0067088E" w:rsidRDefault="00B166AB" w:rsidP="0067088E">
      <w:pPr>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67088E">
        <w:rPr>
          <w:rFonts w:ascii="Times New Roman" w:hAnsi="Times New Roman" w:cs="Times New Roman"/>
          <w:color w:val="000000"/>
          <w:sz w:val="24"/>
          <w:szCs w:val="24"/>
        </w:rPr>
        <w:t>opakovanému porušování vnitřních pravidel, s výpovědní dobou v trvání 1 dne;</w:t>
      </w:r>
    </w:p>
    <w:p w:rsidR="00B166AB" w:rsidRPr="0067088E" w:rsidRDefault="00B166AB" w:rsidP="0067088E">
      <w:pPr>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67088E">
        <w:rPr>
          <w:rFonts w:ascii="Times New Roman" w:hAnsi="Times New Roman" w:cs="Times New Roman"/>
          <w:color w:val="000000"/>
          <w:sz w:val="24"/>
          <w:szCs w:val="24"/>
        </w:rPr>
        <w:t>neomluvené neúčasti dítěte po dobu delší než 2 týdny;</w:t>
      </w:r>
    </w:p>
    <w:p w:rsidR="00B166AB" w:rsidRPr="0067088E" w:rsidRDefault="00B166AB" w:rsidP="0067088E">
      <w:pPr>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67088E">
        <w:rPr>
          <w:rFonts w:ascii="Times New Roman" w:hAnsi="Times New Roman" w:cs="Times New Roman"/>
          <w:color w:val="000000"/>
          <w:sz w:val="24"/>
          <w:szCs w:val="24"/>
        </w:rPr>
        <w:t xml:space="preserve">opakovaným pozdním platbám za péči a stravu. </w:t>
      </w:r>
    </w:p>
    <w:p w:rsidR="00B166AB" w:rsidRPr="0067088E" w:rsidRDefault="00B166AB" w:rsidP="0067088E">
      <w:pPr>
        <w:autoSpaceDE w:val="0"/>
        <w:autoSpaceDN w:val="0"/>
        <w:adjustRightInd w:val="0"/>
        <w:jc w:val="both"/>
        <w:rPr>
          <w:rFonts w:ascii="Times New Roman" w:hAnsi="Times New Roman" w:cs="Times New Roman"/>
          <w:color w:val="000000"/>
          <w:sz w:val="24"/>
          <w:szCs w:val="24"/>
        </w:rPr>
      </w:pPr>
      <w:r w:rsidRPr="0067088E">
        <w:rPr>
          <w:rFonts w:ascii="Times New Roman" w:hAnsi="Times New Roman" w:cs="Times New Roman"/>
          <w:color w:val="000000"/>
          <w:sz w:val="24"/>
          <w:szCs w:val="24"/>
        </w:rPr>
        <w:t>V případech uvedených v písm. b) a c) se sjednává výpovědní doba 5 (pěti) kalendářních dnů, počínající běžet ode dne předání či doručení výpovědi druhé smluvní straně či ode dne zmaření převzetí či doručení výpovědi.</w:t>
      </w:r>
    </w:p>
    <w:p w:rsidR="00C40DCF" w:rsidRPr="0067088E" w:rsidRDefault="00B166AB" w:rsidP="0067088E">
      <w:p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Pokud rodič ukončí pracovní poměr, na základě, kterého je dítě VOSS. Dítě může dětskou skupinu navštěvovat ještě dva měsíce po skončení pracovního poměru zákonného zástupce. VOSS může ve výjimečných případech rozhodnout i o delší lhůtě pro ponechání dítěte v dětské skupině, a to na základě písemně podané žádosti.</w:t>
      </w:r>
    </w:p>
    <w:p w:rsidR="00301BA5" w:rsidRPr="0067088E" w:rsidRDefault="00301BA5" w:rsidP="0067088E">
      <w:pPr>
        <w:spacing w:before="100" w:beforeAutospacing="1" w:after="100" w:afterAutospacing="1" w:line="240" w:lineRule="auto"/>
        <w:jc w:val="both"/>
        <w:rPr>
          <w:rFonts w:ascii="Times New Roman" w:hAnsi="Times New Roman" w:cs="Times New Roman"/>
          <w:sz w:val="24"/>
          <w:szCs w:val="24"/>
        </w:rPr>
      </w:pPr>
      <w:r w:rsidRPr="0067088E">
        <w:rPr>
          <w:rFonts w:ascii="Times New Roman" w:hAnsi="Times New Roman" w:cs="Times New Roman"/>
          <w:sz w:val="24"/>
          <w:szCs w:val="24"/>
        </w:rPr>
        <w:t>V případě změny osobních údajů dítěte (např. kontaktní údaje, zdravotní pojišťovna) nebo údajů týkající se dítěte (např. změna v osobách uvedených v Evidenčním listu dítěte) jsou rodiče povinni změnu ihned nahlásit.</w:t>
      </w: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Podmínky pro provoz</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Zařízení splňuje požadavky na hygienické podmínky dané vyhláškou č. </w:t>
      </w:r>
      <w:r w:rsidR="005108FB" w:rsidRPr="0067088E">
        <w:rPr>
          <w:rFonts w:ascii="Times New Roman" w:hAnsi="Times New Roman" w:cs="Times New Roman"/>
          <w:sz w:val="24"/>
          <w:szCs w:val="24"/>
        </w:rPr>
        <w:t>35</w:t>
      </w:r>
      <w:r w:rsidR="0045313E" w:rsidRPr="0067088E">
        <w:rPr>
          <w:rFonts w:ascii="Times New Roman" w:hAnsi="Times New Roman" w:cs="Times New Roman"/>
          <w:sz w:val="24"/>
          <w:szCs w:val="24"/>
        </w:rPr>
        <w:t>0/</w:t>
      </w:r>
      <w:r w:rsidR="005108FB" w:rsidRPr="0067088E">
        <w:rPr>
          <w:rFonts w:ascii="Times New Roman" w:hAnsi="Times New Roman" w:cs="Times New Roman"/>
          <w:sz w:val="24"/>
          <w:szCs w:val="24"/>
        </w:rPr>
        <w:t>2021</w:t>
      </w:r>
      <w:r w:rsidRPr="0067088E">
        <w:rPr>
          <w:rFonts w:ascii="Times New Roman" w:hAnsi="Times New Roman" w:cs="Times New Roman"/>
          <w:sz w:val="24"/>
          <w:szCs w:val="24"/>
        </w:rPr>
        <w:t xml:space="preserve"> Sb., o hygienických požadavcích na prostory a provoz dětské skupiny (plocha obytné místnosti a ložnice 3</w:t>
      </w:r>
      <w:r w:rsidR="00D16846">
        <w:rPr>
          <w:rFonts w:ascii="Times New Roman" w:hAnsi="Times New Roman" w:cs="Times New Roman"/>
          <w:sz w:val="24"/>
          <w:szCs w:val="24"/>
        </w:rPr>
        <w:t xml:space="preserve"> </w:t>
      </w:r>
      <w:r w:rsidRPr="0067088E">
        <w:rPr>
          <w:rFonts w:ascii="Times New Roman" w:hAnsi="Times New Roman" w:cs="Times New Roman"/>
          <w:sz w:val="24"/>
          <w:szCs w:val="24"/>
        </w:rPr>
        <w:t>m</w:t>
      </w:r>
      <w:r w:rsidRPr="0067088E">
        <w:rPr>
          <w:rFonts w:ascii="Times New Roman" w:hAnsi="Times New Roman" w:cs="Times New Roman"/>
          <w:sz w:val="24"/>
          <w:szCs w:val="24"/>
          <w:vertAlign w:val="superscript"/>
        </w:rPr>
        <w:t>2</w:t>
      </w:r>
      <w:r w:rsidRPr="0067088E">
        <w:rPr>
          <w:rFonts w:ascii="Times New Roman" w:hAnsi="Times New Roman" w:cs="Times New Roman"/>
          <w:sz w:val="24"/>
          <w:szCs w:val="24"/>
        </w:rPr>
        <w:t xml:space="preserve"> na 1 dítě, šatna, 2 WC pro děti a 1 WC pro pečující osoby, sprcha, dvě umyvadla, přebalovací pult, nočníky). V prostoru denní místnosti je umístěna pracovní deska pro přípravu pokrmu pro děti. Přípravné místo je opatřeno dvěma oddělenými dřezy (hygienické omytí a desinfekce talířů, příborů a sklenic), myčkou nádobí, mikrovlnnou troubou na ohřev obědů a průtokovým ohřívačem vody. Pro uskladnění jídla je v prostorách umístěna lednice.</w:t>
      </w:r>
    </w:p>
    <w:p w:rsidR="00301BA5" w:rsidRPr="0067088E" w:rsidRDefault="00301BA5" w:rsidP="0067088E">
      <w:pPr>
        <w:shd w:val="clear" w:color="auto" w:fill="FFFFFF"/>
        <w:spacing w:before="100" w:beforeAutospacing="1" w:after="100" w:afterAutospacing="1" w:line="236" w:lineRule="atLeast"/>
        <w:jc w:val="both"/>
        <w:rPr>
          <w:rFonts w:ascii="Times New Roman" w:hAnsi="Times New Roman" w:cs="Times New Roman"/>
          <w:b/>
          <w:sz w:val="24"/>
          <w:szCs w:val="24"/>
        </w:rPr>
      </w:pPr>
      <w:r w:rsidRPr="0067088E">
        <w:rPr>
          <w:rFonts w:ascii="Times New Roman" w:hAnsi="Times New Roman" w:cs="Times New Roman"/>
          <w:b/>
          <w:sz w:val="24"/>
          <w:szCs w:val="24"/>
        </w:rPr>
        <w:t>Režimové požadavky</w:t>
      </w:r>
    </w:p>
    <w:p w:rsidR="00301BA5" w:rsidRPr="0067088E" w:rsidRDefault="00301BA5" w:rsidP="0067088E">
      <w:pPr>
        <w:shd w:val="clear" w:color="auto" w:fill="FFFFFF"/>
        <w:spacing w:before="100" w:beforeAutospacing="1" w:after="100" w:afterAutospacing="1" w:line="236" w:lineRule="atLeast"/>
        <w:jc w:val="both"/>
        <w:rPr>
          <w:rFonts w:ascii="Times New Roman" w:hAnsi="Times New Roman" w:cs="Times New Roman"/>
          <w:b/>
          <w:sz w:val="24"/>
          <w:szCs w:val="24"/>
        </w:rPr>
      </w:pPr>
      <w:r w:rsidRPr="0067088E">
        <w:rPr>
          <w:rFonts w:ascii="Times New Roman" w:hAnsi="Times New Roman" w:cs="Times New Roman"/>
          <w:b/>
          <w:sz w:val="24"/>
          <w:szCs w:val="24"/>
        </w:rPr>
        <w:t>Nástup dítěte</w:t>
      </w:r>
    </w:p>
    <w:p w:rsidR="00C40DCF" w:rsidRPr="0067088E" w:rsidRDefault="00C40DCF" w:rsidP="0067088E">
      <w:pPr>
        <w:jc w:val="both"/>
        <w:rPr>
          <w:rFonts w:ascii="Times New Roman" w:hAnsi="Times New Roman" w:cs="Times New Roman"/>
          <w:sz w:val="24"/>
          <w:szCs w:val="24"/>
        </w:rPr>
      </w:pPr>
      <w:r w:rsidRPr="0067088E">
        <w:rPr>
          <w:rFonts w:ascii="Times New Roman" w:hAnsi="Times New Roman" w:cs="Times New Roman"/>
          <w:sz w:val="24"/>
          <w:szCs w:val="24"/>
        </w:rPr>
        <w:t>Nástup dítěte do dětské skupiny je možný od 7:00 hod do 8:00 hod. V jednotlivých případech, po domluvě s pečujícími osobami, i v jinou dobu – dle dohody a potřeb rodičů</w:t>
      </w:r>
      <w:r w:rsidR="0045313E" w:rsidRPr="0067088E">
        <w:rPr>
          <w:rFonts w:ascii="Times New Roman" w:hAnsi="Times New Roman" w:cs="Times New Roman"/>
          <w:sz w:val="24"/>
          <w:szCs w:val="24"/>
        </w:rPr>
        <w:t>, maximálně však do 8,30 hod., aby nebyl narušen chod dětské skupiny</w:t>
      </w:r>
      <w:r w:rsidRPr="0067088E">
        <w:rPr>
          <w:rFonts w:ascii="Times New Roman" w:hAnsi="Times New Roman" w:cs="Times New Roman"/>
          <w:sz w:val="24"/>
          <w:szCs w:val="24"/>
        </w:rPr>
        <w:t>. Děti přebírá osobně pečující osoba, která v zájmu zachování zdraví ostatních dětí může nepřijmout dítě nachlazené či s jiným infekčním onemocněním (kašel, průjem, zánět očí, bolest ucha…).</w:t>
      </w: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Odchod dítěte</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Odchod dítěte z dětské skupiny je možný následovně:</w:t>
      </w: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Každý den 12,00 – 12,30 hod.</w:t>
      </w: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PO – ČT nejpozději v 16,30 hod (po dohodě možno až do 17,30 hod)</w:t>
      </w: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PÁ nejpozději v 15,30 hod</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Dítě je vydáno osobně pečující osobou pouze rodiči/zákonnému zástupci nebo pověřené osobě uvedené v Evidenčním listu. </w:t>
      </w:r>
    </w:p>
    <w:p w:rsidR="00A21F8A" w:rsidRPr="0067088E" w:rsidRDefault="00301BA5" w:rsidP="0067088E">
      <w:pPr>
        <w:shd w:val="clear" w:color="auto" w:fill="FFFFFF"/>
        <w:jc w:val="both"/>
        <w:rPr>
          <w:rFonts w:ascii="Times New Roman" w:hAnsi="Times New Roman" w:cs="Times New Roman"/>
          <w:sz w:val="24"/>
          <w:szCs w:val="24"/>
        </w:rPr>
      </w:pPr>
      <w:r w:rsidRPr="0067088E">
        <w:rPr>
          <w:rFonts w:ascii="Times New Roman" w:hAnsi="Times New Roman" w:cs="Times New Roman"/>
          <w:sz w:val="24"/>
          <w:szCs w:val="24"/>
        </w:rPr>
        <w:t>Pokud si osoba odpovědná (zákonný zástupce) nevyzvedne dítě do konce provozní doby, bude kontaktována telefonicky, případně pečující osoba učiní další kroky – v kontextu postupu doporučeného MŠMT.</w:t>
      </w:r>
      <w:r w:rsidR="00A21F8A" w:rsidRPr="0067088E">
        <w:rPr>
          <w:rFonts w:ascii="Times New Roman" w:hAnsi="Times New Roman" w:cs="Times New Roman"/>
          <w:sz w:val="24"/>
          <w:szCs w:val="24"/>
        </w:rPr>
        <w:t xml:space="preserve"> V případě opakovaného vyzvednutí dítěte rodičem po konci provozní doby má VOSS MMP pravomoc k ukončení docházky dítěte do DS.</w:t>
      </w:r>
    </w:p>
    <w:p w:rsidR="00301BA5" w:rsidRPr="0067088E" w:rsidRDefault="00301BA5" w:rsidP="0067088E">
      <w:pPr>
        <w:shd w:val="clear" w:color="auto" w:fill="FFFFFF"/>
        <w:spacing w:after="120" w:line="240"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Pečující osoby zodpovídají za dítě od doby, kdy ho převezmou od zákonného zástupce dítěte, až do doby, kdy je opět zákonnému zástupci předají. </w:t>
      </w:r>
    </w:p>
    <w:p w:rsidR="00497667"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Při pobytu v prostorách Dětské skupiny Malíček </w:t>
      </w:r>
      <w:r w:rsidR="0015723E" w:rsidRPr="0067088E">
        <w:rPr>
          <w:rFonts w:ascii="Times New Roman" w:hAnsi="Times New Roman" w:cs="Times New Roman"/>
          <w:sz w:val="24"/>
          <w:szCs w:val="24"/>
        </w:rPr>
        <w:t>rodič/</w:t>
      </w:r>
      <w:r w:rsidRPr="0067088E">
        <w:rPr>
          <w:rFonts w:ascii="Times New Roman" w:hAnsi="Times New Roman" w:cs="Times New Roman"/>
          <w:sz w:val="24"/>
          <w:szCs w:val="24"/>
        </w:rPr>
        <w:t xml:space="preserve">zákonný zástupce dítěte dodržuje Vnitřní pravidla a provozovatelem nastavená hygienická opatření, v souladu s aktuální situací a v zajmu ochrany zdraví dětí i pečujících osob. Při vzájemném styku s pečujícími osobami, s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jinými dětmi docházejícími do Dětské skupiny Malíček a s ostatními zákonnými zástupci dítěte dodržuje pravidla slušnosti, vzájemné ohleduplnosti a respektuje pokyny pečující osoby.</w:t>
      </w: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Půldenní péče</w:t>
      </w:r>
    </w:p>
    <w:p w:rsidR="00301BA5" w:rsidRPr="0067088E" w:rsidRDefault="00EC1A53" w:rsidP="0067088E">
      <w:pPr>
        <w:jc w:val="both"/>
        <w:rPr>
          <w:rFonts w:ascii="Times New Roman" w:hAnsi="Times New Roman" w:cs="Times New Roman"/>
          <w:sz w:val="24"/>
          <w:szCs w:val="24"/>
        </w:rPr>
      </w:pPr>
      <w:r w:rsidRPr="0067088E">
        <w:rPr>
          <w:rFonts w:ascii="Times New Roman" w:hAnsi="Times New Roman" w:cs="Times New Roman"/>
          <w:sz w:val="24"/>
          <w:szCs w:val="24"/>
        </w:rPr>
        <w:t>Půldenní péče lze nastavit, se souhlasem ředitele Úřadu služeb obyvatelstvu MMP, a to primárně v případech, kdy se jedná o osobu, která je zaměstnána na úvazek nižší než 1,0 nebo je zaměstnaná na DPČ, či DPP.</w:t>
      </w:r>
      <w:r w:rsidR="00301BA5" w:rsidRPr="0067088E">
        <w:rPr>
          <w:rFonts w:ascii="Times New Roman" w:hAnsi="Times New Roman" w:cs="Times New Roman"/>
          <w:sz w:val="24"/>
          <w:szCs w:val="24"/>
        </w:rPr>
        <w:t xml:space="preserve">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Toto bude umožněno pouze v případě, že dítě bude do Dětské skupiny docházet pravidelně. Požadavku nemusí být vyhověno, pokud to neumožní denní kapacita. V případě zájmu o umístění převyšujícího kapacitu dětské skupiny bude upřednostněna péče o děti s celodenní docházkou. </w:t>
      </w:r>
      <w:r w:rsidR="0044720A" w:rsidRPr="0067088E">
        <w:rPr>
          <w:rFonts w:ascii="Times New Roman" w:hAnsi="Times New Roman" w:cs="Times New Roman"/>
          <w:sz w:val="24"/>
          <w:szCs w:val="24"/>
        </w:rPr>
        <w:t xml:space="preserve">VOSS </w:t>
      </w:r>
      <w:r w:rsidRPr="0067088E">
        <w:rPr>
          <w:rFonts w:ascii="Times New Roman" w:hAnsi="Times New Roman" w:cs="Times New Roman"/>
          <w:sz w:val="24"/>
          <w:szCs w:val="24"/>
        </w:rPr>
        <w:t>může po dohodě s rodičem nastavit přesný systém docházky dítěte s půldenní péčí v dětské skupině, a to v případě, že je nutné umístit další dítě na celodenní docházku.</w:t>
      </w:r>
    </w:p>
    <w:p w:rsidR="00301BA5" w:rsidRPr="0067088E" w:rsidRDefault="00301BA5" w:rsidP="0067088E">
      <w:pPr>
        <w:spacing w:after="0"/>
        <w:jc w:val="both"/>
        <w:rPr>
          <w:rFonts w:ascii="Times New Roman" w:hAnsi="Times New Roman" w:cs="Times New Roman"/>
          <w:b/>
          <w:sz w:val="24"/>
          <w:szCs w:val="24"/>
        </w:rPr>
      </w:pPr>
      <w:r w:rsidRPr="0067088E">
        <w:rPr>
          <w:rFonts w:ascii="Times New Roman" w:hAnsi="Times New Roman" w:cs="Times New Roman"/>
          <w:b/>
          <w:sz w:val="24"/>
          <w:szCs w:val="24"/>
        </w:rPr>
        <w:t>Jednorázová a nahodilá péče není možná.</w:t>
      </w: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 xml:space="preserve">Péče o zdraví a bezpečnost dětí </w:t>
      </w:r>
      <w:r w:rsidR="00725161" w:rsidRPr="0067088E">
        <w:rPr>
          <w:rFonts w:ascii="Times New Roman" w:hAnsi="Times New Roman" w:cs="Times New Roman"/>
          <w:b/>
          <w:sz w:val="24"/>
          <w:szCs w:val="24"/>
        </w:rPr>
        <w:t>(</w:t>
      </w:r>
      <w:r w:rsidR="000B33E8" w:rsidRPr="0067088E">
        <w:rPr>
          <w:rFonts w:ascii="Times New Roman" w:hAnsi="Times New Roman" w:cs="Times New Roman"/>
          <w:b/>
          <w:sz w:val="24"/>
          <w:szCs w:val="24"/>
        </w:rPr>
        <w:t>podrobně rozpracováno v dalších kapitolách)</w:t>
      </w: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Bezpečný provoz</w:t>
      </w:r>
    </w:p>
    <w:p w:rsidR="00301BA5" w:rsidRPr="0067088E" w:rsidRDefault="00301BA5" w:rsidP="0067088E">
      <w:pPr>
        <w:spacing w:after="0"/>
        <w:jc w:val="both"/>
        <w:rPr>
          <w:rFonts w:ascii="Times New Roman" w:hAnsi="Times New Roman" w:cs="Times New Roman"/>
          <w:sz w:val="24"/>
          <w:szCs w:val="24"/>
        </w:rPr>
      </w:pPr>
      <w:r w:rsidRPr="0067088E">
        <w:rPr>
          <w:rFonts w:ascii="Times New Roman" w:hAnsi="Times New Roman" w:cs="Times New Roman"/>
          <w:sz w:val="24"/>
          <w:szCs w:val="24"/>
        </w:rPr>
        <w:t>Rodiče děti přivádějí a předávají pečující osobě, která v tu chvíli plně přebírá za děti odpovědnost až do předání dítěte rodiči nebo zákonnému zástupci, či pověřené osobě, při odchodu dětí domů.</w:t>
      </w:r>
    </w:p>
    <w:p w:rsidR="00301BA5" w:rsidRPr="0067088E" w:rsidRDefault="00301BA5" w:rsidP="0067088E">
      <w:pPr>
        <w:spacing w:after="0"/>
        <w:jc w:val="both"/>
        <w:rPr>
          <w:rFonts w:ascii="Times New Roman" w:hAnsi="Times New Roman" w:cs="Times New Roman"/>
          <w:sz w:val="24"/>
          <w:szCs w:val="24"/>
        </w:rPr>
      </w:pPr>
      <w:r w:rsidRPr="0067088E">
        <w:rPr>
          <w:rFonts w:ascii="Times New Roman" w:hAnsi="Times New Roman" w:cs="Times New Roman"/>
          <w:sz w:val="24"/>
          <w:szCs w:val="24"/>
        </w:rPr>
        <w:t>Do Dětské skupiny mohou rodiče přivést pouze dítě zdravé, které nemá žádné příznaky nemoci či infekce (kašel, průjem, zánět očí</w:t>
      </w:r>
      <w:r w:rsidR="00C40DCF" w:rsidRPr="0067088E">
        <w:rPr>
          <w:rFonts w:ascii="Times New Roman" w:hAnsi="Times New Roman" w:cs="Times New Roman"/>
          <w:sz w:val="24"/>
          <w:szCs w:val="24"/>
        </w:rPr>
        <w:t>, bolest ucha,</w:t>
      </w:r>
      <w:r w:rsidR="00147AF7" w:rsidRPr="0067088E">
        <w:rPr>
          <w:rFonts w:ascii="Times New Roman" w:hAnsi="Times New Roman" w:cs="Times New Roman"/>
          <w:sz w:val="24"/>
          <w:szCs w:val="24"/>
        </w:rPr>
        <w:t xml:space="preserve"> zvýšená teplota, </w:t>
      </w:r>
      <w:proofErr w:type="gramStart"/>
      <w:r w:rsidR="00147AF7" w:rsidRPr="0067088E">
        <w:rPr>
          <w:rFonts w:ascii="Times New Roman" w:hAnsi="Times New Roman" w:cs="Times New Roman"/>
          <w:sz w:val="24"/>
          <w:szCs w:val="24"/>
        </w:rPr>
        <w:t xml:space="preserve">rýma, </w:t>
      </w:r>
      <w:r w:rsidR="00C40DCF" w:rsidRPr="0067088E">
        <w:rPr>
          <w:rFonts w:ascii="Times New Roman" w:hAnsi="Times New Roman" w:cs="Times New Roman"/>
          <w:sz w:val="24"/>
          <w:szCs w:val="24"/>
        </w:rPr>
        <w:t xml:space="preserve"> </w:t>
      </w:r>
      <w:r w:rsidRPr="0067088E">
        <w:rPr>
          <w:rFonts w:ascii="Times New Roman" w:hAnsi="Times New Roman" w:cs="Times New Roman"/>
          <w:sz w:val="24"/>
          <w:szCs w:val="24"/>
        </w:rPr>
        <w:t>apod.</w:t>
      </w:r>
      <w:proofErr w:type="gramEnd"/>
      <w:r w:rsidRPr="0067088E">
        <w:rPr>
          <w:rFonts w:ascii="Times New Roman" w:hAnsi="Times New Roman" w:cs="Times New Roman"/>
          <w:sz w:val="24"/>
          <w:szCs w:val="24"/>
        </w:rPr>
        <w:t>).</w:t>
      </w:r>
    </w:p>
    <w:p w:rsidR="00D16846" w:rsidRDefault="00D16846" w:rsidP="0067088E">
      <w:pPr>
        <w:jc w:val="both"/>
        <w:rPr>
          <w:rFonts w:ascii="Times New Roman" w:hAnsi="Times New Roman" w:cs="Times New Roman"/>
          <w:sz w:val="24"/>
          <w:szCs w:val="24"/>
        </w:rPr>
      </w:pP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Onemocní-li dítě během dne, pečující osoba toto ihned oznámí rodičům a dohodnou se na dalším postupu. O této skutečnosti bude neprodleně informována i vedoucí oddělení Pomáhající Plzeň </w:t>
      </w:r>
    </w:p>
    <w:p w:rsidR="00C40DCF" w:rsidRPr="0067088E" w:rsidRDefault="00C40DCF" w:rsidP="0067088E">
      <w:pPr>
        <w:jc w:val="both"/>
        <w:rPr>
          <w:rFonts w:ascii="Times New Roman" w:hAnsi="Times New Roman" w:cs="Times New Roman"/>
          <w:b/>
          <w:sz w:val="24"/>
          <w:szCs w:val="24"/>
        </w:rPr>
      </w:pP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Úrazy a poranění</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V případě náhlého </w:t>
      </w:r>
      <w:r w:rsidR="00C033F3" w:rsidRPr="0067088E">
        <w:rPr>
          <w:rFonts w:ascii="Times New Roman" w:hAnsi="Times New Roman" w:cs="Times New Roman"/>
          <w:sz w:val="24"/>
          <w:szCs w:val="24"/>
        </w:rPr>
        <w:t>úrazu – a</w:t>
      </w:r>
      <w:r w:rsidRPr="0067088E">
        <w:rPr>
          <w:rFonts w:ascii="Times New Roman" w:hAnsi="Times New Roman" w:cs="Times New Roman"/>
          <w:sz w:val="24"/>
          <w:szCs w:val="24"/>
        </w:rPr>
        <w:t xml:space="preserve"> vyžaduje-li to charakter </w:t>
      </w:r>
      <w:r w:rsidR="00C033F3" w:rsidRPr="0067088E">
        <w:rPr>
          <w:rFonts w:ascii="Times New Roman" w:hAnsi="Times New Roman" w:cs="Times New Roman"/>
          <w:sz w:val="24"/>
          <w:szCs w:val="24"/>
        </w:rPr>
        <w:t>úrazu – přivolá</w:t>
      </w:r>
      <w:r w:rsidRPr="0067088E">
        <w:rPr>
          <w:rFonts w:ascii="Times New Roman" w:hAnsi="Times New Roman" w:cs="Times New Roman"/>
          <w:sz w:val="24"/>
          <w:szCs w:val="24"/>
        </w:rPr>
        <w:t xml:space="preserve"> pečující osoba lékařskou pomoc. Drobná ošetření (oděrky, puchýře</w:t>
      </w:r>
      <w:r w:rsidR="00935ED7" w:rsidRPr="0067088E">
        <w:rPr>
          <w:rFonts w:ascii="Times New Roman" w:hAnsi="Times New Roman" w:cs="Times New Roman"/>
          <w:sz w:val="24"/>
          <w:szCs w:val="24"/>
        </w:rPr>
        <w:t xml:space="preserve"> apod.</w:t>
      </w:r>
      <w:r w:rsidRPr="0067088E">
        <w:rPr>
          <w:rFonts w:ascii="Times New Roman" w:hAnsi="Times New Roman" w:cs="Times New Roman"/>
          <w:sz w:val="24"/>
          <w:szCs w:val="24"/>
        </w:rPr>
        <w:t>) provede pečující osoba pomocí přenosné lékárničky, která slouží jak pro potřeby činností v denní místnosti dětské skupiny, tak i činností v prostoru zahrady. Neprodleně bude informován rodič/zákonný zástupce dítěte a zároveň vedoucí oddělení Pomáhající Plzeň</w:t>
      </w:r>
      <w:r w:rsidR="005108FB" w:rsidRPr="0067088E">
        <w:rPr>
          <w:rFonts w:ascii="Times New Roman" w:hAnsi="Times New Roman" w:cs="Times New Roman"/>
          <w:sz w:val="24"/>
          <w:szCs w:val="24"/>
        </w:rPr>
        <w:t>.</w:t>
      </w:r>
    </w:p>
    <w:p w:rsidR="00815309" w:rsidRPr="0067088E" w:rsidRDefault="00815309" w:rsidP="0067088E">
      <w:pPr>
        <w:jc w:val="both"/>
        <w:rPr>
          <w:rFonts w:ascii="Times New Roman" w:hAnsi="Times New Roman" w:cs="Times New Roman"/>
          <w:b/>
          <w:bCs/>
          <w:noProof/>
          <w:sz w:val="24"/>
          <w:szCs w:val="24"/>
          <w:lang w:val="x-none"/>
        </w:rPr>
      </w:pP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b/>
          <w:bCs/>
          <w:noProof/>
          <w:sz w:val="24"/>
          <w:szCs w:val="24"/>
          <w:lang w:val="x-none"/>
        </w:rPr>
        <w:t>Všeobecné povinnosti zaměstnanců z hlediska</w:t>
      </w:r>
      <w:r w:rsidRPr="0067088E">
        <w:rPr>
          <w:rFonts w:ascii="Times New Roman" w:hAnsi="Times New Roman" w:cs="Times New Roman"/>
          <w:b/>
          <w:bCs/>
          <w:caps/>
          <w:noProof/>
          <w:sz w:val="24"/>
          <w:szCs w:val="24"/>
          <w:lang w:val="x-none"/>
        </w:rPr>
        <w:t xml:space="preserve"> BOZP: </w:t>
      </w:r>
    </w:p>
    <w:p w:rsidR="00301BA5" w:rsidRPr="0067088E" w:rsidRDefault="00301BA5" w:rsidP="0067088E">
      <w:pPr>
        <w:autoSpaceDE w:val="0"/>
        <w:autoSpaceDN w:val="0"/>
        <w:adjustRightInd w:val="0"/>
        <w:spacing w:before="120"/>
        <w:jc w:val="both"/>
        <w:rPr>
          <w:rFonts w:ascii="Times New Roman" w:hAnsi="Times New Roman" w:cs="Times New Roman"/>
          <w:b/>
          <w:bCs/>
          <w:caps/>
          <w:noProof/>
          <w:color w:val="FF0000"/>
          <w:sz w:val="24"/>
          <w:szCs w:val="24"/>
        </w:rPr>
      </w:pPr>
      <w:r w:rsidRPr="0067088E">
        <w:rPr>
          <w:rFonts w:ascii="Times New Roman" w:hAnsi="Times New Roman" w:cs="Times New Roman"/>
          <w:noProof/>
          <w:color w:val="000000"/>
          <w:sz w:val="24"/>
          <w:szCs w:val="24"/>
          <w:lang w:val="x-none"/>
        </w:rPr>
        <w:t xml:space="preserve">Práva a povinnosti </w:t>
      </w:r>
      <w:r w:rsidRPr="0067088E">
        <w:rPr>
          <w:rFonts w:ascii="Times New Roman" w:hAnsi="Times New Roman" w:cs="Times New Roman"/>
          <w:noProof/>
          <w:color w:val="000000"/>
          <w:sz w:val="24"/>
          <w:szCs w:val="24"/>
        </w:rPr>
        <w:t xml:space="preserve">pečujících osob </w:t>
      </w:r>
      <w:r w:rsidRPr="0067088E">
        <w:rPr>
          <w:rFonts w:ascii="Times New Roman" w:hAnsi="Times New Roman" w:cs="Times New Roman"/>
          <w:noProof/>
          <w:color w:val="000000"/>
          <w:sz w:val="24"/>
          <w:szCs w:val="24"/>
          <w:lang w:val="x-none"/>
        </w:rPr>
        <w:t>vyplývají z uzavřené pracovní smlouvy, zákoníku práce</w:t>
      </w:r>
      <w:r w:rsidRPr="0067088E">
        <w:rPr>
          <w:rFonts w:ascii="Times New Roman" w:hAnsi="Times New Roman" w:cs="Times New Roman"/>
          <w:noProof/>
          <w:color w:val="000000"/>
          <w:sz w:val="24"/>
          <w:szCs w:val="24"/>
        </w:rPr>
        <w:t>,</w:t>
      </w:r>
      <w:r w:rsidRPr="0067088E">
        <w:rPr>
          <w:rFonts w:ascii="Times New Roman" w:hAnsi="Times New Roman" w:cs="Times New Roman"/>
          <w:noProof/>
          <w:color w:val="000000"/>
          <w:sz w:val="24"/>
          <w:szCs w:val="24"/>
          <w:lang w:val="x-none"/>
        </w:rPr>
        <w:t xml:space="preserve"> pracovního řádu a dalších obecně závazných právních předpisů. Zaměstnanec musí dodržovat zejména právní předpisy k zajištění bezpečnosti práce, bezpečnosti technických zařízení a ochrany zdraví při práci, dodržovat ostatní předpisy a pokyny k</w:t>
      </w:r>
      <w:r w:rsidRPr="0067088E">
        <w:rPr>
          <w:rFonts w:ascii="Times New Roman" w:hAnsi="Times New Roman" w:cs="Times New Roman"/>
          <w:noProof/>
          <w:color w:val="000000"/>
          <w:sz w:val="24"/>
          <w:szCs w:val="24"/>
        </w:rPr>
        <w:t> </w:t>
      </w:r>
      <w:r w:rsidRPr="0067088E">
        <w:rPr>
          <w:rFonts w:ascii="Times New Roman" w:hAnsi="Times New Roman" w:cs="Times New Roman"/>
          <w:noProof/>
          <w:color w:val="000000"/>
          <w:sz w:val="24"/>
          <w:szCs w:val="24"/>
          <w:lang w:val="x-none"/>
        </w:rPr>
        <w:t>zajištění bezpečnosti a ochrany zdraví při práci, zásady bezpečného chování na pracovišti a stanovené pracovní postupy, s nimiž byl řádně seznámen</w:t>
      </w:r>
      <w:r w:rsidRPr="0067088E">
        <w:rPr>
          <w:rFonts w:ascii="Times New Roman" w:hAnsi="Times New Roman" w:cs="Times New Roman"/>
          <w:noProof/>
          <w:color w:val="000000"/>
          <w:sz w:val="24"/>
          <w:szCs w:val="24"/>
        </w:rPr>
        <w:t>.</w:t>
      </w:r>
    </w:p>
    <w:p w:rsidR="00301BA5" w:rsidRPr="0067088E" w:rsidRDefault="00301BA5" w:rsidP="0067088E">
      <w:pPr>
        <w:pStyle w:val="ListParagraph1"/>
        <w:autoSpaceDE w:val="0"/>
        <w:autoSpaceDN w:val="0"/>
        <w:adjustRightInd w:val="0"/>
        <w:spacing w:after="0" w:line="240" w:lineRule="auto"/>
        <w:ind w:left="0"/>
        <w:jc w:val="both"/>
        <w:rPr>
          <w:rFonts w:ascii="Times New Roman" w:eastAsiaTheme="minorHAnsi" w:hAnsi="Times New Roman" w:cs="Times New Roman"/>
          <w:b/>
          <w:sz w:val="24"/>
          <w:szCs w:val="24"/>
        </w:rPr>
      </w:pPr>
    </w:p>
    <w:p w:rsidR="00301BA5" w:rsidRPr="0067088E" w:rsidRDefault="00301BA5" w:rsidP="0067088E">
      <w:pPr>
        <w:pStyle w:val="ListParagraph1"/>
        <w:autoSpaceDE w:val="0"/>
        <w:autoSpaceDN w:val="0"/>
        <w:adjustRightInd w:val="0"/>
        <w:spacing w:after="0" w:line="240" w:lineRule="auto"/>
        <w:ind w:left="0"/>
        <w:jc w:val="both"/>
        <w:rPr>
          <w:rFonts w:ascii="Times New Roman" w:eastAsiaTheme="minorHAnsi" w:hAnsi="Times New Roman" w:cs="Times New Roman"/>
          <w:b/>
          <w:sz w:val="24"/>
          <w:szCs w:val="24"/>
        </w:rPr>
      </w:pPr>
      <w:r w:rsidRPr="0067088E">
        <w:rPr>
          <w:rFonts w:ascii="Times New Roman" w:eastAsiaTheme="minorHAnsi" w:hAnsi="Times New Roman" w:cs="Times New Roman"/>
          <w:b/>
          <w:sz w:val="24"/>
          <w:szCs w:val="24"/>
        </w:rPr>
        <w:t>Denní režim Dětské skupiny</w:t>
      </w:r>
    </w:p>
    <w:p w:rsidR="00301BA5" w:rsidRPr="0067088E" w:rsidRDefault="00301BA5" w:rsidP="0067088E">
      <w:pPr>
        <w:pStyle w:val="ListParagraph1"/>
        <w:autoSpaceDE w:val="0"/>
        <w:autoSpaceDN w:val="0"/>
        <w:adjustRightInd w:val="0"/>
        <w:spacing w:after="0" w:line="240" w:lineRule="auto"/>
        <w:ind w:left="0"/>
        <w:jc w:val="both"/>
        <w:rPr>
          <w:rFonts w:ascii="Times New Roman" w:eastAsiaTheme="minorHAnsi" w:hAnsi="Times New Roman" w:cs="Times New Roman"/>
          <w:sz w:val="24"/>
          <w:szCs w:val="24"/>
        </w:rPr>
      </w:pPr>
    </w:p>
    <w:p w:rsidR="00301BA5" w:rsidRPr="0067088E" w:rsidRDefault="00301BA5" w:rsidP="0067088E">
      <w:pPr>
        <w:tabs>
          <w:tab w:val="left" w:pos="1800"/>
          <w:tab w:val="left" w:pos="2410"/>
        </w:tabs>
        <w:autoSpaceDE w:val="0"/>
        <w:autoSpaceDN w:val="0"/>
        <w:adjustRightInd w:val="0"/>
        <w:spacing w:before="120"/>
        <w:ind w:left="2398" w:hanging="1690"/>
        <w:jc w:val="both"/>
        <w:rPr>
          <w:rFonts w:ascii="Times New Roman" w:hAnsi="Times New Roman" w:cs="Times New Roman"/>
          <w:sz w:val="24"/>
          <w:szCs w:val="24"/>
        </w:rPr>
      </w:pPr>
      <w:r w:rsidRPr="0067088E">
        <w:rPr>
          <w:rFonts w:ascii="Times New Roman" w:hAnsi="Times New Roman" w:cs="Times New Roman"/>
          <w:sz w:val="24"/>
          <w:szCs w:val="24"/>
        </w:rPr>
        <w:t xml:space="preserve"> </w:t>
      </w:r>
      <w:r w:rsidR="000B33E8" w:rsidRPr="0067088E">
        <w:rPr>
          <w:rFonts w:ascii="Times New Roman" w:hAnsi="Times New Roman" w:cs="Times New Roman"/>
          <w:sz w:val="24"/>
          <w:szCs w:val="24"/>
        </w:rPr>
        <w:t xml:space="preserve">   </w:t>
      </w:r>
      <w:r w:rsidRPr="0067088E">
        <w:rPr>
          <w:rFonts w:ascii="Times New Roman" w:hAnsi="Times New Roman" w:cs="Times New Roman"/>
          <w:sz w:val="24"/>
          <w:szCs w:val="24"/>
        </w:rPr>
        <w:t>7:00 – 8:30</w:t>
      </w:r>
      <w:r w:rsidRPr="0067088E">
        <w:rPr>
          <w:rFonts w:ascii="Times New Roman" w:hAnsi="Times New Roman" w:cs="Times New Roman"/>
          <w:sz w:val="24"/>
          <w:szCs w:val="24"/>
        </w:rPr>
        <w:tab/>
        <w:t>příchod dětí do Dětské skupiny, hry dětí</w:t>
      </w:r>
    </w:p>
    <w:p w:rsidR="00301BA5" w:rsidRPr="0067088E" w:rsidRDefault="00301BA5" w:rsidP="0067088E">
      <w:pPr>
        <w:tabs>
          <w:tab w:val="left" w:pos="2410"/>
        </w:tabs>
        <w:autoSpaceDE w:val="0"/>
        <w:autoSpaceDN w:val="0"/>
        <w:adjustRightInd w:val="0"/>
        <w:spacing w:line="240" w:lineRule="auto"/>
        <w:ind w:left="2398" w:hanging="1690"/>
        <w:jc w:val="both"/>
        <w:rPr>
          <w:rFonts w:ascii="Times New Roman" w:hAnsi="Times New Roman" w:cs="Times New Roman"/>
          <w:sz w:val="24"/>
          <w:szCs w:val="24"/>
        </w:rPr>
      </w:pPr>
      <w:r w:rsidRPr="0067088E">
        <w:rPr>
          <w:rFonts w:ascii="Times New Roman" w:hAnsi="Times New Roman" w:cs="Times New Roman"/>
          <w:sz w:val="24"/>
          <w:szCs w:val="24"/>
        </w:rPr>
        <w:t xml:space="preserve"> </w:t>
      </w:r>
      <w:r w:rsidR="000B33E8" w:rsidRPr="0067088E">
        <w:rPr>
          <w:rFonts w:ascii="Times New Roman" w:hAnsi="Times New Roman" w:cs="Times New Roman"/>
          <w:sz w:val="24"/>
          <w:szCs w:val="24"/>
        </w:rPr>
        <w:t xml:space="preserve">   </w:t>
      </w:r>
      <w:r w:rsidRPr="0067088E">
        <w:rPr>
          <w:rFonts w:ascii="Times New Roman" w:hAnsi="Times New Roman" w:cs="Times New Roman"/>
          <w:sz w:val="24"/>
          <w:szCs w:val="24"/>
        </w:rPr>
        <w:t>8:30 - 9:30</w:t>
      </w:r>
      <w:r w:rsidRPr="0067088E">
        <w:rPr>
          <w:rFonts w:ascii="Times New Roman" w:hAnsi="Times New Roman" w:cs="Times New Roman"/>
          <w:sz w:val="24"/>
          <w:szCs w:val="24"/>
        </w:rPr>
        <w:tab/>
        <w:t>přivítání dětí, sociálně komunikační aktivity, pohybové a hudebně aktivizační činnosti, ostatní výchovné činnosti, komunitní kruh</w:t>
      </w:r>
    </w:p>
    <w:p w:rsidR="00301BA5" w:rsidRPr="0067088E" w:rsidRDefault="00301BA5" w:rsidP="0067088E">
      <w:pPr>
        <w:tabs>
          <w:tab w:val="left" w:pos="2410"/>
        </w:tabs>
        <w:autoSpaceDE w:val="0"/>
        <w:autoSpaceDN w:val="0"/>
        <w:adjustRightInd w:val="0"/>
        <w:ind w:left="708"/>
        <w:jc w:val="both"/>
        <w:rPr>
          <w:rFonts w:ascii="Times New Roman" w:hAnsi="Times New Roman" w:cs="Times New Roman"/>
          <w:sz w:val="24"/>
          <w:szCs w:val="24"/>
        </w:rPr>
      </w:pPr>
      <w:r w:rsidRPr="0067088E">
        <w:rPr>
          <w:rFonts w:ascii="Times New Roman" w:hAnsi="Times New Roman" w:cs="Times New Roman"/>
          <w:sz w:val="24"/>
          <w:szCs w:val="24"/>
        </w:rPr>
        <w:t xml:space="preserve"> </w:t>
      </w:r>
      <w:r w:rsidR="000B33E8" w:rsidRPr="0067088E">
        <w:rPr>
          <w:rFonts w:ascii="Times New Roman" w:hAnsi="Times New Roman" w:cs="Times New Roman"/>
          <w:sz w:val="24"/>
          <w:szCs w:val="24"/>
        </w:rPr>
        <w:t xml:space="preserve"> </w:t>
      </w:r>
      <w:r w:rsidRPr="0067088E">
        <w:rPr>
          <w:rFonts w:ascii="Times New Roman" w:hAnsi="Times New Roman" w:cs="Times New Roman"/>
          <w:sz w:val="24"/>
          <w:szCs w:val="24"/>
        </w:rPr>
        <w:t>9:30 - 10:00</w:t>
      </w:r>
      <w:r w:rsidRPr="0067088E">
        <w:rPr>
          <w:rFonts w:ascii="Times New Roman" w:hAnsi="Times New Roman" w:cs="Times New Roman"/>
          <w:sz w:val="24"/>
          <w:szCs w:val="24"/>
        </w:rPr>
        <w:tab/>
        <w:t>osobní hygiena, svačina</w:t>
      </w:r>
    </w:p>
    <w:p w:rsidR="00301BA5" w:rsidRPr="0067088E" w:rsidRDefault="00301BA5" w:rsidP="0067088E">
      <w:pPr>
        <w:tabs>
          <w:tab w:val="left" w:pos="2410"/>
        </w:tabs>
        <w:autoSpaceDE w:val="0"/>
        <w:autoSpaceDN w:val="0"/>
        <w:adjustRightInd w:val="0"/>
        <w:ind w:left="2398" w:hanging="1702"/>
        <w:jc w:val="both"/>
        <w:rPr>
          <w:rFonts w:ascii="Times New Roman" w:hAnsi="Times New Roman" w:cs="Times New Roman"/>
          <w:sz w:val="24"/>
          <w:szCs w:val="24"/>
        </w:rPr>
      </w:pPr>
      <w:r w:rsidRPr="0067088E">
        <w:rPr>
          <w:rFonts w:ascii="Times New Roman" w:hAnsi="Times New Roman" w:cs="Times New Roman"/>
          <w:sz w:val="24"/>
          <w:szCs w:val="24"/>
        </w:rPr>
        <w:t>10:00 - 11:45       pobyt venku dle počasí, hygiena</w:t>
      </w:r>
    </w:p>
    <w:p w:rsidR="00301BA5" w:rsidRPr="0067088E" w:rsidRDefault="00301BA5" w:rsidP="0067088E">
      <w:pPr>
        <w:tabs>
          <w:tab w:val="left" w:pos="2410"/>
        </w:tabs>
        <w:autoSpaceDE w:val="0"/>
        <w:autoSpaceDN w:val="0"/>
        <w:adjustRightInd w:val="0"/>
        <w:ind w:left="708"/>
        <w:jc w:val="both"/>
        <w:rPr>
          <w:rFonts w:ascii="Times New Roman" w:hAnsi="Times New Roman" w:cs="Times New Roman"/>
          <w:sz w:val="24"/>
          <w:szCs w:val="24"/>
        </w:rPr>
      </w:pPr>
      <w:r w:rsidRPr="0067088E">
        <w:rPr>
          <w:rFonts w:ascii="Times New Roman" w:hAnsi="Times New Roman" w:cs="Times New Roman"/>
          <w:sz w:val="24"/>
          <w:szCs w:val="24"/>
        </w:rPr>
        <w:t xml:space="preserve">11:45 - 12:15     </w:t>
      </w:r>
      <w:r w:rsidR="000B33E8" w:rsidRPr="0067088E">
        <w:rPr>
          <w:rFonts w:ascii="Times New Roman" w:hAnsi="Times New Roman" w:cs="Times New Roman"/>
          <w:sz w:val="24"/>
          <w:szCs w:val="24"/>
        </w:rPr>
        <w:t xml:space="preserve">  </w:t>
      </w:r>
      <w:r w:rsidRPr="0067088E">
        <w:rPr>
          <w:rFonts w:ascii="Times New Roman" w:hAnsi="Times New Roman" w:cs="Times New Roman"/>
          <w:sz w:val="24"/>
          <w:szCs w:val="24"/>
        </w:rPr>
        <w:t>oběd</w:t>
      </w:r>
    </w:p>
    <w:p w:rsidR="00301BA5" w:rsidRPr="0067088E" w:rsidRDefault="00301BA5" w:rsidP="0067088E">
      <w:pPr>
        <w:tabs>
          <w:tab w:val="left" w:pos="2410"/>
        </w:tabs>
        <w:autoSpaceDE w:val="0"/>
        <w:autoSpaceDN w:val="0"/>
        <w:adjustRightInd w:val="0"/>
        <w:ind w:left="708"/>
        <w:jc w:val="both"/>
        <w:rPr>
          <w:rFonts w:ascii="Times New Roman" w:hAnsi="Times New Roman" w:cs="Times New Roman"/>
          <w:sz w:val="24"/>
          <w:szCs w:val="24"/>
        </w:rPr>
      </w:pPr>
      <w:r w:rsidRPr="0067088E">
        <w:rPr>
          <w:rFonts w:ascii="Times New Roman" w:hAnsi="Times New Roman" w:cs="Times New Roman"/>
          <w:sz w:val="24"/>
          <w:szCs w:val="24"/>
        </w:rPr>
        <w:t>12:15 - 12:30</w:t>
      </w:r>
      <w:r w:rsidRPr="0067088E">
        <w:rPr>
          <w:rFonts w:ascii="Times New Roman" w:hAnsi="Times New Roman" w:cs="Times New Roman"/>
          <w:sz w:val="24"/>
          <w:szCs w:val="24"/>
        </w:rPr>
        <w:tab/>
        <w:t>hygiena, poslechová činnost (+ vyzvedávání dětí rodiči po obědě)</w:t>
      </w:r>
    </w:p>
    <w:p w:rsidR="00301BA5" w:rsidRPr="0067088E" w:rsidRDefault="00301BA5" w:rsidP="0067088E">
      <w:pPr>
        <w:tabs>
          <w:tab w:val="left" w:pos="2410"/>
        </w:tabs>
        <w:autoSpaceDE w:val="0"/>
        <w:autoSpaceDN w:val="0"/>
        <w:adjustRightInd w:val="0"/>
        <w:ind w:left="708"/>
        <w:jc w:val="both"/>
        <w:rPr>
          <w:rFonts w:ascii="Times New Roman" w:hAnsi="Times New Roman" w:cs="Times New Roman"/>
          <w:sz w:val="24"/>
          <w:szCs w:val="24"/>
        </w:rPr>
      </w:pPr>
      <w:r w:rsidRPr="0067088E">
        <w:rPr>
          <w:rFonts w:ascii="Times New Roman" w:hAnsi="Times New Roman" w:cs="Times New Roman"/>
          <w:sz w:val="24"/>
          <w:szCs w:val="24"/>
        </w:rPr>
        <w:t>12:45 - 14:15</w:t>
      </w:r>
      <w:r w:rsidRPr="0067088E">
        <w:rPr>
          <w:rFonts w:ascii="Times New Roman" w:hAnsi="Times New Roman" w:cs="Times New Roman"/>
          <w:sz w:val="24"/>
          <w:szCs w:val="24"/>
        </w:rPr>
        <w:tab/>
        <w:t>odpočinek dětí</w:t>
      </w:r>
    </w:p>
    <w:p w:rsidR="00301BA5" w:rsidRPr="0067088E" w:rsidRDefault="00301BA5" w:rsidP="0067088E">
      <w:pPr>
        <w:tabs>
          <w:tab w:val="left" w:pos="2410"/>
        </w:tabs>
        <w:autoSpaceDE w:val="0"/>
        <w:autoSpaceDN w:val="0"/>
        <w:adjustRightInd w:val="0"/>
        <w:ind w:left="708"/>
        <w:jc w:val="both"/>
        <w:rPr>
          <w:rFonts w:ascii="Times New Roman" w:hAnsi="Times New Roman" w:cs="Times New Roman"/>
          <w:sz w:val="24"/>
          <w:szCs w:val="24"/>
        </w:rPr>
      </w:pPr>
      <w:r w:rsidRPr="0067088E">
        <w:rPr>
          <w:rFonts w:ascii="Times New Roman" w:hAnsi="Times New Roman" w:cs="Times New Roman"/>
          <w:sz w:val="24"/>
          <w:szCs w:val="24"/>
        </w:rPr>
        <w:t>14:15 - 14:45</w:t>
      </w:r>
      <w:r w:rsidRPr="0067088E">
        <w:rPr>
          <w:rFonts w:ascii="Times New Roman" w:hAnsi="Times New Roman" w:cs="Times New Roman"/>
          <w:sz w:val="24"/>
          <w:szCs w:val="24"/>
        </w:rPr>
        <w:tab/>
        <w:t>probouzení, svačina</w:t>
      </w:r>
    </w:p>
    <w:p w:rsidR="00301BA5" w:rsidRPr="0067088E" w:rsidRDefault="00301BA5" w:rsidP="0067088E">
      <w:pPr>
        <w:pStyle w:val="ListParagraph1"/>
        <w:tabs>
          <w:tab w:val="left" w:pos="2410"/>
        </w:tabs>
        <w:autoSpaceDE w:val="0"/>
        <w:autoSpaceDN w:val="0"/>
        <w:adjustRightInd w:val="0"/>
        <w:spacing w:after="120" w:line="240" w:lineRule="auto"/>
        <w:ind w:left="2398" w:hanging="1690"/>
        <w:jc w:val="both"/>
        <w:rPr>
          <w:rFonts w:ascii="Times New Roman" w:eastAsiaTheme="minorHAnsi" w:hAnsi="Times New Roman" w:cs="Times New Roman"/>
          <w:sz w:val="24"/>
          <w:szCs w:val="24"/>
        </w:rPr>
      </w:pPr>
      <w:r w:rsidRPr="0067088E">
        <w:rPr>
          <w:rFonts w:ascii="Times New Roman" w:eastAsiaTheme="minorHAnsi" w:hAnsi="Times New Roman" w:cs="Times New Roman"/>
          <w:sz w:val="24"/>
          <w:szCs w:val="24"/>
        </w:rPr>
        <w:t>14:45 - 16:30</w:t>
      </w:r>
      <w:r w:rsidRPr="0067088E">
        <w:rPr>
          <w:rFonts w:ascii="Times New Roman" w:eastAsiaTheme="minorHAnsi" w:hAnsi="Times New Roman" w:cs="Times New Roman"/>
          <w:sz w:val="24"/>
          <w:szCs w:val="24"/>
        </w:rPr>
        <w:tab/>
        <w:t>volná hra, odchody s rodiči.</w:t>
      </w:r>
    </w:p>
    <w:p w:rsidR="00301BA5" w:rsidRPr="0067088E" w:rsidRDefault="00301BA5" w:rsidP="0067088E">
      <w:pPr>
        <w:pStyle w:val="Normlnweb"/>
        <w:spacing w:after="0" w:afterAutospacing="0"/>
        <w:jc w:val="both"/>
        <w:rPr>
          <w:rFonts w:eastAsiaTheme="minorHAnsi"/>
          <w:b/>
          <w:lang w:eastAsia="en-US"/>
        </w:rPr>
      </w:pPr>
      <w:r w:rsidRPr="0067088E">
        <w:rPr>
          <w:rFonts w:eastAsiaTheme="minorHAnsi"/>
          <w:b/>
          <w:lang w:eastAsia="en-US"/>
        </w:rPr>
        <w:t>Režimové požadavky:</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Dětem poskytujeme výchovnou péči, zaměřenou na rozvoj schopností dítěte a jeho kulturních a hygienických návyků přiměřených věku dítěte, v souladu s konceptem výchovy a péče o dítě. Režim dne je z organizačních důvodů Dětské skupiny částečně stanoven, pečující osoby ho ale pružně přizpůsobují individuálním potřebám dětí.</w:t>
      </w:r>
    </w:p>
    <w:p w:rsidR="00301BA5" w:rsidRPr="0067088E" w:rsidRDefault="00301BA5" w:rsidP="0067088E">
      <w:pPr>
        <w:spacing w:after="0"/>
        <w:jc w:val="both"/>
        <w:rPr>
          <w:rFonts w:ascii="Times New Roman" w:hAnsi="Times New Roman" w:cs="Times New Roman"/>
          <w:b/>
          <w:sz w:val="24"/>
          <w:szCs w:val="24"/>
        </w:rPr>
      </w:pPr>
      <w:r w:rsidRPr="0067088E">
        <w:rPr>
          <w:rFonts w:ascii="Times New Roman" w:hAnsi="Times New Roman" w:cs="Times New Roman"/>
          <w:b/>
          <w:sz w:val="24"/>
          <w:szCs w:val="24"/>
        </w:rPr>
        <w:t xml:space="preserve">Spontánní hra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Spontánní hra prolíná celým dnem tak, aby se děti cítily volné a spokojené. Jedná se zejména o „ranní kroužek“ po příchodu dítěte do 8,30 hod, volné hry a odpolední klidové hry. Spontánní hry jsou dále zařazovány při pobytu venku a v odpoledních hodinách před odchodem domů, a to v závislosti na počasí, na počtu dětí, schopnostech dětí a se zřetelem k individuálním potřebám dětí. </w:t>
      </w:r>
    </w:p>
    <w:p w:rsidR="00301BA5" w:rsidRPr="0067088E" w:rsidRDefault="00301BA5" w:rsidP="0067088E">
      <w:pPr>
        <w:spacing w:after="0"/>
        <w:jc w:val="both"/>
        <w:rPr>
          <w:rFonts w:ascii="Times New Roman" w:hAnsi="Times New Roman" w:cs="Times New Roman"/>
          <w:b/>
          <w:sz w:val="24"/>
          <w:szCs w:val="24"/>
        </w:rPr>
      </w:pPr>
      <w:r w:rsidRPr="0067088E">
        <w:rPr>
          <w:rFonts w:ascii="Times New Roman" w:hAnsi="Times New Roman" w:cs="Times New Roman"/>
          <w:b/>
          <w:sz w:val="24"/>
          <w:szCs w:val="24"/>
        </w:rPr>
        <w:t>Činnosti dětí řízené pečujícími osobami</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Řízená aktivita/komunitní kruh od 8:30 do 9:30 hod. Aktivity řízené pečujícími osobami probíhají denně v dopoledních i odpoledních hodinách dle potřeb a schopností dětí, s ohledem na jejich věk. Děti se dle vlastního zájmu řízených činností zúčastňují. Výchovná činnost probíhá individuálně, ve skupině nebo s celou skupinou – v souladu s cíli a záměry Plánu výchovy a péče. </w:t>
      </w:r>
    </w:p>
    <w:p w:rsidR="00815309" w:rsidRPr="0067088E" w:rsidRDefault="00815309" w:rsidP="0067088E">
      <w:pPr>
        <w:pStyle w:val="Zkladntext"/>
        <w:tabs>
          <w:tab w:val="left" w:pos="720"/>
          <w:tab w:val="left" w:pos="2160"/>
          <w:tab w:val="left" w:pos="2880"/>
          <w:tab w:val="left" w:pos="3600"/>
          <w:tab w:val="left" w:pos="4320"/>
          <w:tab w:val="left" w:pos="5040"/>
          <w:tab w:val="left" w:pos="5760"/>
          <w:tab w:val="left" w:pos="6480"/>
          <w:tab w:val="left" w:pos="7200"/>
          <w:tab w:val="left" w:pos="7920"/>
          <w:tab w:val="left" w:pos="8640"/>
        </w:tabs>
        <w:rPr>
          <w:rFonts w:eastAsiaTheme="minorHAnsi"/>
          <w:b/>
          <w:color w:val="auto"/>
          <w:sz w:val="24"/>
          <w:szCs w:val="24"/>
          <w:lang w:eastAsia="en-US"/>
        </w:rPr>
      </w:pPr>
    </w:p>
    <w:p w:rsidR="00301BA5" w:rsidRPr="0067088E" w:rsidRDefault="00301BA5" w:rsidP="0067088E">
      <w:pPr>
        <w:pStyle w:val="Zkladntext"/>
        <w:tabs>
          <w:tab w:val="left" w:pos="720"/>
          <w:tab w:val="left" w:pos="2160"/>
          <w:tab w:val="left" w:pos="2880"/>
          <w:tab w:val="left" w:pos="3600"/>
          <w:tab w:val="left" w:pos="4320"/>
          <w:tab w:val="left" w:pos="5040"/>
          <w:tab w:val="left" w:pos="5760"/>
          <w:tab w:val="left" w:pos="6480"/>
          <w:tab w:val="left" w:pos="7200"/>
          <w:tab w:val="left" w:pos="7920"/>
          <w:tab w:val="left" w:pos="8640"/>
        </w:tabs>
        <w:rPr>
          <w:rFonts w:eastAsiaTheme="minorHAnsi"/>
          <w:b/>
          <w:color w:val="auto"/>
          <w:sz w:val="24"/>
          <w:szCs w:val="24"/>
          <w:lang w:eastAsia="en-US"/>
        </w:rPr>
      </w:pPr>
      <w:r w:rsidRPr="0067088E">
        <w:rPr>
          <w:rFonts w:eastAsiaTheme="minorHAnsi"/>
          <w:b/>
          <w:color w:val="auto"/>
          <w:sz w:val="24"/>
          <w:szCs w:val="24"/>
          <w:lang w:eastAsia="en-US"/>
        </w:rPr>
        <w:t xml:space="preserve">Pohybové aktivity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Pohybové aktivity dělíme na vnitřní (</w:t>
      </w:r>
      <w:r w:rsidR="00C033F3" w:rsidRPr="0067088E">
        <w:rPr>
          <w:rFonts w:ascii="Times New Roman" w:hAnsi="Times New Roman" w:cs="Times New Roman"/>
          <w:sz w:val="24"/>
          <w:szCs w:val="24"/>
        </w:rPr>
        <w:t>třída – herna</w:t>
      </w:r>
      <w:r w:rsidRPr="0067088E">
        <w:rPr>
          <w:rFonts w:ascii="Times New Roman" w:hAnsi="Times New Roman" w:cs="Times New Roman"/>
          <w:sz w:val="24"/>
          <w:szCs w:val="24"/>
        </w:rPr>
        <w:t>) a vnější (zahrada, vycházky). Mezi druhy pohybových aktivit patří zejm. cvičení, procházky, tanec, hudebně pohybové hry, psychomotorické hry, relaxace, spontánní pohybové činnosti, pohybové hry. Frekvence zařazování pohybových aktivit v denním režimu je přizpůsobena dětem dle potřeb a probíhá v průběhu celého dne.</w:t>
      </w:r>
    </w:p>
    <w:p w:rsidR="00497667" w:rsidRPr="0067088E" w:rsidRDefault="00497667" w:rsidP="0067088E">
      <w:pPr>
        <w:pStyle w:val="Zkladntext"/>
        <w:tabs>
          <w:tab w:val="left" w:pos="720"/>
          <w:tab w:val="left" w:pos="2160"/>
          <w:tab w:val="left" w:pos="2880"/>
          <w:tab w:val="left" w:pos="3600"/>
          <w:tab w:val="left" w:pos="4320"/>
          <w:tab w:val="left" w:pos="5040"/>
          <w:tab w:val="left" w:pos="5760"/>
          <w:tab w:val="left" w:pos="6480"/>
          <w:tab w:val="left" w:pos="7200"/>
          <w:tab w:val="left" w:pos="7920"/>
          <w:tab w:val="left" w:pos="8640"/>
        </w:tabs>
        <w:rPr>
          <w:rFonts w:eastAsiaTheme="minorHAnsi"/>
          <w:b/>
          <w:color w:val="auto"/>
          <w:sz w:val="24"/>
          <w:szCs w:val="24"/>
          <w:lang w:eastAsia="en-US"/>
        </w:rPr>
      </w:pPr>
    </w:p>
    <w:p w:rsidR="00301BA5" w:rsidRPr="0067088E" w:rsidRDefault="00301BA5" w:rsidP="0067088E">
      <w:pPr>
        <w:pStyle w:val="Zkladntext"/>
        <w:tabs>
          <w:tab w:val="left" w:pos="720"/>
          <w:tab w:val="left" w:pos="2160"/>
          <w:tab w:val="left" w:pos="2880"/>
          <w:tab w:val="left" w:pos="3600"/>
          <w:tab w:val="left" w:pos="4320"/>
          <w:tab w:val="left" w:pos="5040"/>
          <w:tab w:val="left" w:pos="5760"/>
          <w:tab w:val="left" w:pos="6480"/>
          <w:tab w:val="left" w:pos="7200"/>
          <w:tab w:val="left" w:pos="7920"/>
          <w:tab w:val="left" w:pos="8640"/>
        </w:tabs>
        <w:rPr>
          <w:rFonts w:eastAsiaTheme="minorHAnsi"/>
          <w:b/>
          <w:color w:val="auto"/>
          <w:sz w:val="24"/>
          <w:szCs w:val="24"/>
          <w:lang w:eastAsia="en-US"/>
        </w:rPr>
      </w:pPr>
      <w:r w:rsidRPr="0067088E">
        <w:rPr>
          <w:rFonts w:eastAsiaTheme="minorHAnsi"/>
          <w:b/>
          <w:color w:val="auto"/>
          <w:sz w:val="24"/>
          <w:szCs w:val="24"/>
          <w:lang w:eastAsia="en-US"/>
        </w:rPr>
        <w:t xml:space="preserve">Pobyt venku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K pobytu dětí venku se využívá zahrada v </w:t>
      </w:r>
      <w:proofErr w:type="spellStart"/>
      <w:r w:rsidRPr="0067088E">
        <w:rPr>
          <w:rFonts w:ascii="Times New Roman" w:hAnsi="Times New Roman" w:cs="Times New Roman"/>
          <w:sz w:val="24"/>
          <w:szCs w:val="24"/>
        </w:rPr>
        <w:t>dochodné</w:t>
      </w:r>
      <w:proofErr w:type="spellEnd"/>
      <w:r w:rsidRPr="0067088E">
        <w:rPr>
          <w:rFonts w:ascii="Times New Roman" w:hAnsi="Times New Roman" w:cs="Times New Roman"/>
          <w:sz w:val="24"/>
          <w:szCs w:val="24"/>
        </w:rPr>
        <w:t xml:space="preserve"> vzdálenosti cca 300 metrů, která je v majetku města a byla vyčleněna pro potřeby Dětské skupiny Malíček. Zahrada je vybavena dětskými prvky, které všechny mají bezpečnostní atestaci. Pobyt venku je závislý především na věku dítěte, počasí a stavu ovzduší. Pobyt venku z hlediska časového harmonogramu je organizován dopoledne (10:00 – 11:45 hod). V jarních, letních a podzimních měsících je venkovní prostor zahrady využíván dle potřeb a uvážení pečujících osob. Pobyt venku může být zkrácen nebo zcela vynechán při mimořádně nepříznivých klimatických podmínkách a při vzniku inverze.</w:t>
      </w:r>
    </w:p>
    <w:p w:rsidR="00A96655" w:rsidRPr="0067088E" w:rsidRDefault="00A96655" w:rsidP="0067088E">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ind w:left="1080" w:hanging="1080"/>
        <w:rPr>
          <w:rFonts w:eastAsiaTheme="minorHAnsi"/>
          <w:b/>
          <w:color w:val="auto"/>
          <w:sz w:val="24"/>
          <w:szCs w:val="24"/>
          <w:lang w:eastAsia="en-US"/>
        </w:rPr>
      </w:pPr>
    </w:p>
    <w:p w:rsidR="00301BA5" w:rsidRPr="0067088E" w:rsidRDefault="00301BA5" w:rsidP="0067088E">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ind w:left="1080" w:hanging="1080"/>
        <w:rPr>
          <w:rFonts w:eastAsiaTheme="minorHAnsi"/>
          <w:b/>
          <w:color w:val="auto"/>
          <w:sz w:val="24"/>
          <w:szCs w:val="24"/>
          <w:lang w:eastAsia="en-US"/>
        </w:rPr>
      </w:pPr>
      <w:r w:rsidRPr="0067088E">
        <w:rPr>
          <w:rFonts w:eastAsiaTheme="minorHAnsi"/>
          <w:b/>
          <w:color w:val="auto"/>
          <w:sz w:val="24"/>
          <w:szCs w:val="24"/>
          <w:lang w:eastAsia="en-US"/>
        </w:rPr>
        <w:t>Odpočinek, spánek</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V prostoru denní místnosti bude situován prostor pro odpočinek dětí. Každé dítě má vlastní matraci z nepropustného materiálu, která se na dobu odpočinku rozloží na zem denní místnosti. Každé dítě má vlastní ložní prádlo, které je uloženo ve skříni, s viditelným popisem pro každé dítě. Uložení matrací je rovněž ve větratelných boxech.</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Odpočinek je zařazen v režimu dne 1x denně, v době od 12:45 – 14:15 hodin. Odpočinek respektuje individuální potřeby dítěte. Děti odpočívají u čtené, popř. reprodukované pohádky nebo zpívané ukolébavky. Odpočinek zkracujeme dle individuálních potřeb dětí nebo dle denního programu. Důležitá je celková pohoda a přátelská atmosféra.</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Výchovná činnost probíhá podle zpracovaného Plánu výchovy a péče a je přizpůsobována věku a skladbě aktuálně přítomných dětí. Při provozu Dětské skupiny jsou respektována práva dítěte v souladu s Úmluvou o právech dítěte. K zajištění bezpečnosti dětí při pobytu uvnitř Dětské skupiny i mimo její prostory jsou pečující osoby proškoleny v oblasti BOZP. </w:t>
      </w:r>
    </w:p>
    <w:p w:rsidR="00301BA5" w:rsidRPr="0067088E" w:rsidRDefault="00301BA5" w:rsidP="0067088E">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rPr>
          <w:rFonts w:eastAsiaTheme="minorHAnsi"/>
          <w:b/>
          <w:color w:val="auto"/>
          <w:sz w:val="24"/>
          <w:szCs w:val="24"/>
          <w:lang w:eastAsia="en-US"/>
        </w:rPr>
      </w:pPr>
      <w:r w:rsidRPr="0067088E">
        <w:rPr>
          <w:rFonts w:eastAsiaTheme="minorHAnsi"/>
          <w:b/>
          <w:color w:val="auto"/>
          <w:sz w:val="24"/>
          <w:szCs w:val="24"/>
          <w:lang w:eastAsia="en-US"/>
        </w:rPr>
        <w:t xml:space="preserve">Stravování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Oběd zajišťuje provozovatel Dětské skupiny na základě ujednání mezi provozovatelem a</w:t>
      </w:r>
      <w:r w:rsidR="005818C4" w:rsidRPr="0067088E">
        <w:rPr>
          <w:rFonts w:ascii="Times New Roman" w:hAnsi="Times New Roman" w:cs="Times New Roman"/>
          <w:sz w:val="24"/>
          <w:szCs w:val="24"/>
        </w:rPr>
        <w:t> </w:t>
      </w:r>
      <w:r w:rsidRPr="0067088E">
        <w:rPr>
          <w:rFonts w:ascii="Times New Roman" w:hAnsi="Times New Roman" w:cs="Times New Roman"/>
          <w:sz w:val="24"/>
          <w:szCs w:val="24"/>
        </w:rPr>
        <w:t xml:space="preserve">zákonným zástupcem dítěte umístěného v Dětské skupině Malíček. Zákonný zástupce dítěte může požádat o možnost dodávání individuální stravy svému dítěti. Obědy jsou primárně odebírány ze školní jídelny, o prázdninách od vybrané firmy.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Dopolední svačinku, z čerstvých surovin, připravují dětem – se souhlasem rodičů – pečující osoby a odpolední svačinku nosí dětem rodiče ve vlastních svačinových boxech se jmenovkou dítěte, uloženy jsou do lednice a následně vydávány dítěti. Děti se podle možností věku zapojují do úklidu nádobí. Dětem se podle věku vštěpují základní společenské a hygienické návyky během jídla. Děti mladšího věku jsou krmeny pečující osobou. Vše je řízeno individuálními potřebami dětí. Pokud dítě vzhledem k věku ještě nemůže přijímat stravu dovezenou, je povinností rodičů zajistit dostatečné množství náhradní stravy, která bude uchovávána podle hygienických norem.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Pokud v průběhu měsíce dítě, např. z důvodu nemoci, do dětské skupiny nenastoupí a rodič mu nejpozději 24 hodin předem odhlásí oběd, nebude částka za stravu účtována.</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V případě neodhlášení oběda v uvedeném termínu, bude účtována částka </w:t>
      </w:r>
      <w:r w:rsidRPr="0067088E">
        <w:rPr>
          <w:rFonts w:ascii="Times New Roman" w:hAnsi="Times New Roman" w:cs="Times New Roman"/>
          <w:b/>
          <w:sz w:val="24"/>
          <w:szCs w:val="24"/>
        </w:rPr>
        <w:t>za oběd</w:t>
      </w:r>
      <w:r w:rsidRPr="0067088E">
        <w:rPr>
          <w:rFonts w:ascii="Times New Roman" w:hAnsi="Times New Roman" w:cs="Times New Roman"/>
          <w:b/>
          <w:sz w:val="24"/>
          <w:szCs w:val="24"/>
        </w:rPr>
        <w:br/>
        <w:t>50 Kč</w:t>
      </w:r>
      <w:r w:rsidRPr="0067088E">
        <w:rPr>
          <w:rFonts w:ascii="Times New Roman" w:hAnsi="Times New Roman" w:cs="Times New Roman"/>
          <w:sz w:val="24"/>
          <w:szCs w:val="24"/>
        </w:rPr>
        <w:t>, i když dítě v daný den v dětské skupině přítomno nebylo.</w:t>
      </w:r>
    </w:p>
    <w:p w:rsidR="00497667" w:rsidRPr="0067088E" w:rsidRDefault="00497667" w:rsidP="0067088E">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eastAsiaTheme="minorHAnsi"/>
          <w:color w:val="auto"/>
          <w:sz w:val="24"/>
          <w:szCs w:val="24"/>
          <w:lang w:eastAsia="en-US"/>
        </w:rPr>
      </w:pPr>
    </w:p>
    <w:p w:rsidR="00301BA5" w:rsidRPr="0067088E" w:rsidRDefault="00301BA5" w:rsidP="0067088E">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eastAsiaTheme="minorHAnsi"/>
          <w:color w:val="auto"/>
          <w:sz w:val="24"/>
          <w:szCs w:val="24"/>
          <w:lang w:eastAsia="en-US"/>
        </w:rPr>
      </w:pPr>
      <w:r w:rsidRPr="0067088E">
        <w:rPr>
          <w:rFonts w:eastAsiaTheme="minorHAnsi"/>
          <w:color w:val="auto"/>
          <w:sz w:val="24"/>
          <w:szCs w:val="24"/>
          <w:lang w:eastAsia="en-US"/>
        </w:rPr>
        <w:t xml:space="preserve">Obědy jsou přiváženy v jednorázových jídelních boxech ihned po uvaření a přímo na dobu oběda. Teploměrem je zjištěna a zaznamenána jejich teplota, následně jsou dětem obědy připraveny na talíře a případně přihřáty na odpovídající teplotu v mikrovlnné troubě. Přípravné místo je opatřeno dvěma oddělenými dřezy (hygienické omyti a desinfekce talířů, příborů a sklenic), jednou mikrovlnnou troubou na ohřev obědů a průtokovým ohřívačem vody. Použité nádobí se dekontaminuje v myčce na nádobí. </w:t>
      </w:r>
    </w:p>
    <w:p w:rsidR="00A96655" w:rsidRPr="0067088E" w:rsidRDefault="00A96655" w:rsidP="0067088E">
      <w:pPr>
        <w:pStyle w:val="Zkladn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eastAsiaTheme="minorHAnsi"/>
          <w:b/>
          <w:color w:val="auto"/>
          <w:sz w:val="24"/>
          <w:szCs w:val="24"/>
          <w:lang w:eastAsia="en-US"/>
        </w:rPr>
      </w:pPr>
    </w:p>
    <w:p w:rsidR="00301BA5" w:rsidRPr="0067088E" w:rsidRDefault="00301BA5" w:rsidP="0067088E">
      <w:pPr>
        <w:pStyle w:val="Zkladntext"/>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eastAsiaTheme="minorHAnsi"/>
          <w:b/>
          <w:color w:val="auto"/>
          <w:sz w:val="24"/>
          <w:szCs w:val="24"/>
          <w:lang w:eastAsia="en-US"/>
        </w:rPr>
      </w:pPr>
      <w:r w:rsidRPr="0067088E">
        <w:rPr>
          <w:rFonts w:eastAsiaTheme="minorHAnsi"/>
          <w:b/>
          <w:color w:val="auto"/>
          <w:sz w:val="24"/>
          <w:szCs w:val="24"/>
          <w:lang w:eastAsia="en-US"/>
        </w:rPr>
        <w:t>Pitný režim</w:t>
      </w:r>
    </w:p>
    <w:p w:rsidR="00301BA5" w:rsidRPr="0067088E" w:rsidRDefault="00301BA5" w:rsidP="0067088E">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eastAsiaTheme="minorHAnsi"/>
          <w:color w:val="auto"/>
          <w:sz w:val="24"/>
          <w:szCs w:val="24"/>
          <w:lang w:eastAsia="en-US"/>
        </w:rPr>
      </w:pPr>
      <w:r w:rsidRPr="0067088E">
        <w:rPr>
          <w:rFonts w:eastAsiaTheme="minorHAnsi"/>
          <w:color w:val="auto"/>
          <w:sz w:val="24"/>
          <w:szCs w:val="24"/>
          <w:lang w:eastAsia="en-US"/>
        </w:rPr>
        <w:t>Dětem je celý den k dispozici voda, čaj, přírodní šťáva.</w:t>
      </w:r>
    </w:p>
    <w:p w:rsidR="00BE33DF" w:rsidRPr="0067088E" w:rsidRDefault="00301BA5" w:rsidP="0067088E">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eastAsiaTheme="minorHAnsi"/>
          <w:color w:val="auto"/>
          <w:sz w:val="24"/>
          <w:szCs w:val="24"/>
          <w:lang w:eastAsia="en-US"/>
        </w:rPr>
      </w:pPr>
      <w:r w:rsidRPr="0067088E">
        <w:rPr>
          <w:rFonts w:eastAsiaTheme="minorHAnsi"/>
          <w:color w:val="auto"/>
          <w:sz w:val="24"/>
          <w:szCs w:val="24"/>
          <w:lang w:eastAsia="en-US"/>
        </w:rPr>
        <w:t>V letních měsících jsou rodiče povinni pro pobyt venku vybavit dítě odpovídající podepsanou lahvičkou s pitím a malým batůžkem, aby si dítě mohlo pití vzít na vycházku.</w:t>
      </w:r>
    </w:p>
    <w:p w:rsidR="005818C4" w:rsidRPr="0067088E" w:rsidRDefault="005818C4" w:rsidP="0067088E">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eastAsiaTheme="minorHAnsi"/>
          <w:b/>
          <w:bCs/>
          <w:color w:val="auto"/>
          <w:sz w:val="24"/>
          <w:szCs w:val="24"/>
        </w:rPr>
      </w:pPr>
    </w:p>
    <w:p w:rsidR="00301BA5" w:rsidRPr="0067088E" w:rsidRDefault="00301BA5" w:rsidP="0067088E">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eastAsiaTheme="minorHAnsi"/>
          <w:b/>
          <w:color w:val="auto"/>
          <w:sz w:val="24"/>
          <w:szCs w:val="24"/>
          <w:lang w:eastAsia="en-US"/>
        </w:rPr>
      </w:pPr>
      <w:r w:rsidRPr="0067088E">
        <w:rPr>
          <w:rFonts w:eastAsiaTheme="minorHAnsi"/>
          <w:b/>
          <w:bCs/>
          <w:color w:val="auto"/>
          <w:sz w:val="24"/>
          <w:szCs w:val="24"/>
        </w:rPr>
        <w:t>Způsob nakládání s prádlem</w:t>
      </w:r>
    </w:p>
    <w:p w:rsidR="00301BA5" w:rsidRPr="0067088E" w:rsidRDefault="00301BA5" w:rsidP="0067088E">
      <w:pPr>
        <w:pStyle w:val="odstavec1"/>
        <w:spacing w:before="0" w:line="276" w:lineRule="auto"/>
        <w:ind w:firstLine="0"/>
        <w:rPr>
          <w:rFonts w:eastAsiaTheme="minorHAnsi"/>
          <w:lang w:eastAsia="en-US"/>
        </w:rPr>
      </w:pPr>
      <w:r w:rsidRPr="0067088E">
        <w:rPr>
          <w:rFonts w:eastAsiaTheme="minorHAnsi"/>
          <w:lang w:eastAsia="en-US"/>
        </w:rPr>
        <w:t>Výměna prádla: výměna lůžkovin a pyžama se provádí 1x za 3 týdny, výměna ručníků se provádí 1x za týden. Rodiče odnesou ručník, lůžkoviny a pyžamo na vyprání domů.</w:t>
      </w:r>
    </w:p>
    <w:p w:rsidR="00301BA5" w:rsidRPr="0067088E" w:rsidRDefault="00301BA5" w:rsidP="0067088E">
      <w:pPr>
        <w:pStyle w:val="odstavec1"/>
        <w:spacing w:before="0" w:line="276" w:lineRule="auto"/>
        <w:ind w:firstLine="0"/>
        <w:rPr>
          <w:rFonts w:eastAsiaTheme="minorHAnsi"/>
          <w:lang w:eastAsia="en-US"/>
        </w:rPr>
      </w:pPr>
      <w:r w:rsidRPr="0067088E">
        <w:rPr>
          <w:rFonts w:eastAsiaTheme="minorHAnsi"/>
          <w:lang w:eastAsia="en-US"/>
        </w:rPr>
        <w:t>Všechny druhy prádla jsou vyměňovány v případě potřeby ihned, za tímto účelem zajistí rodič pro dítě dostatečné množství náhradního prádla a ošacení.</w:t>
      </w:r>
    </w:p>
    <w:p w:rsidR="00BE33DF" w:rsidRPr="0067088E" w:rsidRDefault="00301BA5" w:rsidP="0067088E">
      <w:pPr>
        <w:pStyle w:val="odstavec1"/>
        <w:spacing w:before="0" w:line="276" w:lineRule="auto"/>
        <w:ind w:firstLine="0"/>
        <w:rPr>
          <w:rFonts w:eastAsiaTheme="minorHAnsi"/>
          <w:lang w:eastAsia="en-US"/>
        </w:rPr>
      </w:pPr>
      <w:r w:rsidRPr="0067088E">
        <w:rPr>
          <w:rFonts w:eastAsiaTheme="minorHAnsi"/>
          <w:lang w:eastAsia="en-US"/>
        </w:rPr>
        <w:t>Způsob praní prádla: každý rodič si zajišťuje praní pro své dítě ve vlastní režii.</w:t>
      </w:r>
    </w:p>
    <w:p w:rsidR="00670122" w:rsidRPr="0067088E" w:rsidRDefault="00670122" w:rsidP="0067088E">
      <w:pPr>
        <w:pStyle w:val="odstavec1"/>
        <w:spacing w:before="0" w:line="276" w:lineRule="auto"/>
        <w:ind w:firstLine="0"/>
        <w:rPr>
          <w:rFonts w:eastAsiaTheme="minorHAnsi"/>
          <w:b/>
          <w:bCs/>
        </w:rPr>
      </w:pPr>
    </w:p>
    <w:p w:rsidR="00301BA5" w:rsidRPr="0067088E" w:rsidRDefault="00301BA5" w:rsidP="0067088E">
      <w:pPr>
        <w:pStyle w:val="odstavec1"/>
        <w:spacing w:before="0" w:line="276" w:lineRule="auto"/>
        <w:ind w:firstLine="0"/>
        <w:rPr>
          <w:rFonts w:eastAsiaTheme="minorHAnsi"/>
          <w:b/>
          <w:lang w:eastAsia="en-US"/>
        </w:rPr>
      </w:pPr>
      <w:r w:rsidRPr="0067088E">
        <w:rPr>
          <w:rFonts w:eastAsiaTheme="minorHAnsi"/>
          <w:b/>
          <w:bCs/>
        </w:rPr>
        <w:t>Způsob zajištění vhodného mikroklimatu</w:t>
      </w:r>
    </w:p>
    <w:p w:rsidR="00301BA5" w:rsidRPr="0067088E" w:rsidRDefault="00301BA5" w:rsidP="0067088E">
      <w:pPr>
        <w:widowControl w:val="0"/>
        <w:ind w:right="-233"/>
        <w:jc w:val="both"/>
        <w:rPr>
          <w:rFonts w:ascii="Times New Roman" w:hAnsi="Times New Roman" w:cs="Times New Roman"/>
          <w:sz w:val="24"/>
          <w:szCs w:val="24"/>
        </w:rPr>
      </w:pPr>
      <w:r w:rsidRPr="0067088E">
        <w:rPr>
          <w:rFonts w:ascii="Times New Roman" w:hAnsi="Times New Roman" w:cs="Times New Roman"/>
          <w:sz w:val="24"/>
          <w:szCs w:val="24"/>
        </w:rPr>
        <w:t>Teplota vzduchu:</w:t>
      </w:r>
      <w:r w:rsidRPr="0067088E">
        <w:rPr>
          <w:rFonts w:ascii="Times New Roman" w:hAnsi="Times New Roman" w:cs="Times New Roman"/>
          <w:sz w:val="24"/>
          <w:szCs w:val="24"/>
        </w:rPr>
        <w:br/>
        <w:t>Průměrná výsledná teplota v místnosti: optimálně +</w:t>
      </w:r>
      <w:smartTag w:uri="urn:schemas-microsoft-com:office:smarttags" w:element="metricconverter">
        <w:smartTagPr>
          <w:attr w:name="ProductID" w:val="22 ﾰC"/>
        </w:smartTagPr>
        <w:r w:rsidRPr="0067088E">
          <w:rPr>
            <w:rFonts w:ascii="Times New Roman" w:hAnsi="Times New Roman" w:cs="Times New Roman"/>
            <w:sz w:val="24"/>
            <w:szCs w:val="24"/>
          </w:rPr>
          <w:t>22 °C</w:t>
        </w:r>
      </w:smartTag>
      <w:r w:rsidRPr="0067088E">
        <w:rPr>
          <w:rFonts w:ascii="Times New Roman" w:hAnsi="Times New Roman" w:cs="Times New Roman"/>
          <w:sz w:val="24"/>
          <w:szCs w:val="24"/>
        </w:rPr>
        <w:t xml:space="preserve">, maximální výsledná teplota v místnosti: + </w:t>
      </w:r>
      <w:smartTag w:uri="urn:schemas-microsoft-com:office:smarttags" w:element="metricconverter">
        <w:smartTagPr>
          <w:attr w:name="ProductID" w:val="28ﾰC"/>
        </w:smartTagPr>
        <w:r w:rsidRPr="0067088E">
          <w:rPr>
            <w:rFonts w:ascii="Times New Roman" w:hAnsi="Times New Roman" w:cs="Times New Roman"/>
            <w:sz w:val="24"/>
            <w:szCs w:val="24"/>
          </w:rPr>
          <w:t>28°C</w:t>
        </w:r>
      </w:smartTag>
      <w:r w:rsidRPr="0067088E">
        <w:rPr>
          <w:rFonts w:ascii="Times New Roman" w:hAnsi="Times New Roman" w:cs="Times New Roman"/>
          <w:sz w:val="24"/>
          <w:szCs w:val="24"/>
        </w:rPr>
        <w:t>.</w:t>
      </w:r>
    </w:p>
    <w:p w:rsidR="00301BA5" w:rsidRPr="0067088E" w:rsidRDefault="00301BA5" w:rsidP="0067088E">
      <w:pPr>
        <w:pStyle w:val="odstavec1"/>
        <w:spacing w:before="0" w:line="276" w:lineRule="auto"/>
        <w:ind w:firstLine="0"/>
        <w:rPr>
          <w:rFonts w:eastAsiaTheme="minorHAnsi"/>
          <w:lang w:eastAsia="en-US"/>
        </w:rPr>
      </w:pPr>
      <w:r w:rsidRPr="0067088E">
        <w:rPr>
          <w:rFonts w:eastAsiaTheme="minorHAnsi"/>
          <w:lang w:eastAsia="en-US"/>
        </w:rPr>
        <w:t xml:space="preserve">Kontrola teploty vzduchu: orientační kontrolu teploty vzduchu zajišťuje nástěnný teploměr. </w:t>
      </w:r>
    </w:p>
    <w:p w:rsidR="00301BA5" w:rsidRPr="0067088E" w:rsidRDefault="00301BA5" w:rsidP="0067088E">
      <w:pPr>
        <w:pStyle w:val="odstavec1"/>
        <w:spacing w:before="0" w:line="276" w:lineRule="auto"/>
        <w:ind w:firstLine="0"/>
        <w:rPr>
          <w:rFonts w:eastAsiaTheme="minorHAnsi"/>
          <w:lang w:eastAsia="en-US"/>
        </w:rPr>
      </w:pPr>
      <w:r w:rsidRPr="0067088E">
        <w:rPr>
          <w:rFonts w:eastAsiaTheme="minorHAnsi"/>
          <w:lang w:eastAsia="en-US"/>
        </w:rPr>
        <w:t>Otužování: pravidelné větrání, regulace teploty při vytápění, kontrola vhodného oblečení dětí uvnitř i venku.</w:t>
      </w:r>
    </w:p>
    <w:p w:rsidR="00301BA5" w:rsidRPr="0067088E" w:rsidRDefault="00301BA5" w:rsidP="0067088E">
      <w:pPr>
        <w:pStyle w:val="odstavec1"/>
        <w:spacing w:before="0" w:line="276" w:lineRule="auto"/>
        <w:ind w:firstLine="0"/>
        <w:rPr>
          <w:rFonts w:eastAsiaTheme="minorHAnsi"/>
          <w:b/>
          <w:lang w:eastAsia="en-US"/>
        </w:rPr>
      </w:pPr>
    </w:p>
    <w:p w:rsidR="00301BA5" w:rsidRPr="0067088E" w:rsidRDefault="00301BA5" w:rsidP="0067088E">
      <w:pPr>
        <w:pStyle w:val="odstavec1"/>
        <w:spacing w:before="0" w:line="276" w:lineRule="auto"/>
        <w:ind w:firstLine="0"/>
        <w:rPr>
          <w:rFonts w:eastAsiaTheme="minorHAnsi"/>
          <w:b/>
          <w:lang w:eastAsia="en-US"/>
        </w:rPr>
      </w:pPr>
      <w:r w:rsidRPr="0067088E">
        <w:rPr>
          <w:rFonts w:eastAsiaTheme="minorHAnsi"/>
          <w:b/>
          <w:lang w:eastAsia="en-US"/>
        </w:rPr>
        <w:t>Režim úklidu</w:t>
      </w:r>
    </w:p>
    <w:p w:rsidR="00301BA5" w:rsidRPr="0067088E" w:rsidRDefault="00301BA5" w:rsidP="0067088E">
      <w:pPr>
        <w:pStyle w:val="odstavec1"/>
        <w:spacing w:before="0" w:line="276" w:lineRule="auto"/>
        <w:ind w:firstLine="0"/>
        <w:rPr>
          <w:rFonts w:eastAsiaTheme="minorHAnsi"/>
          <w:lang w:eastAsia="en-US"/>
        </w:rPr>
      </w:pPr>
      <w:r w:rsidRPr="0067088E">
        <w:rPr>
          <w:rFonts w:eastAsiaTheme="minorHAnsi"/>
          <w:lang w:eastAsia="en-US"/>
        </w:rPr>
        <w:t>Úklid v prostorách se provádí 1x denně externí firmou:</w:t>
      </w:r>
    </w:p>
    <w:p w:rsidR="00301BA5" w:rsidRPr="0067088E" w:rsidRDefault="00301BA5" w:rsidP="0067088E">
      <w:pPr>
        <w:pStyle w:val="odstavec1"/>
        <w:numPr>
          <w:ilvl w:val="0"/>
          <w:numId w:val="20"/>
        </w:numPr>
        <w:spacing w:before="0" w:line="276" w:lineRule="auto"/>
        <w:rPr>
          <w:rFonts w:eastAsiaTheme="minorHAnsi"/>
          <w:lang w:eastAsia="en-US"/>
        </w:rPr>
      </w:pPr>
      <w:r w:rsidRPr="0067088E">
        <w:rPr>
          <w:rFonts w:eastAsiaTheme="minorHAnsi"/>
          <w:lang w:eastAsia="en-US"/>
        </w:rPr>
        <w:t>setřením všech podlah a povrchů na vlhko, koberce se čistí vysavačem;</w:t>
      </w:r>
    </w:p>
    <w:p w:rsidR="00301BA5" w:rsidRPr="0067088E" w:rsidRDefault="00301BA5" w:rsidP="0067088E">
      <w:pPr>
        <w:pStyle w:val="odstavec1"/>
        <w:numPr>
          <w:ilvl w:val="0"/>
          <w:numId w:val="20"/>
        </w:numPr>
        <w:spacing w:before="0" w:line="276" w:lineRule="auto"/>
        <w:rPr>
          <w:rFonts w:eastAsiaTheme="minorHAnsi"/>
          <w:lang w:eastAsia="en-US"/>
        </w:rPr>
      </w:pPr>
      <w:r w:rsidRPr="0067088E">
        <w:rPr>
          <w:rFonts w:eastAsiaTheme="minorHAnsi"/>
          <w:lang w:eastAsia="en-US"/>
        </w:rPr>
        <w:t>vynesením všech odpadků (včetně použitých plen z koše v koupelně);</w:t>
      </w:r>
    </w:p>
    <w:p w:rsidR="00301BA5" w:rsidRPr="0067088E" w:rsidRDefault="00301BA5" w:rsidP="0067088E">
      <w:pPr>
        <w:pStyle w:val="odstavec1"/>
        <w:numPr>
          <w:ilvl w:val="0"/>
          <w:numId w:val="20"/>
        </w:numPr>
        <w:spacing w:before="0" w:line="276" w:lineRule="auto"/>
        <w:rPr>
          <w:rFonts w:eastAsiaTheme="minorHAnsi"/>
          <w:lang w:eastAsia="en-US"/>
        </w:rPr>
      </w:pPr>
      <w:r w:rsidRPr="0067088E">
        <w:rPr>
          <w:rFonts w:eastAsiaTheme="minorHAnsi"/>
          <w:lang w:eastAsia="en-US"/>
        </w:rPr>
        <w:t>umytím a dezinfekcí WC</w:t>
      </w:r>
      <w:r w:rsidR="00147AF7" w:rsidRPr="0067088E">
        <w:rPr>
          <w:rFonts w:eastAsiaTheme="minorHAnsi"/>
          <w:lang w:eastAsia="en-US"/>
        </w:rPr>
        <w:t>, dětských nočníků</w:t>
      </w:r>
      <w:r w:rsidRPr="0067088E">
        <w:rPr>
          <w:rFonts w:eastAsiaTheme="minorHAnsi"/>
          <w:lang w:eastAsia="en-US"/>
        </w:rPr>
        <w:t xml:space="preserve"> a umyvadel;</w:t>
      </w:r>
    </w:p>
    <w:p w:rsidR="00301BA5" w:rsidRPr="0067088E" w:rsidRDefault="00301BA5" w:rsidP="0067088E">
      <w:pPr>
        <w:pStyle w:val="odstavec1"/>
        <w:spacing w:before="0" w:line="276" w:lineRule="auto"/>
        <w:ind w:firstLine="0"/>
        <w:rPr>
          <w:rFonts w:eastAsiaTheme="minorHAnsi"/>
          <w:lang w:eastAsia="en-US"/>
        </w:rPr>
      </w:pPr>
      <w:r w:rsidRPr="0067088E">
        <w:rPr>
          <w:rFonts w:eastAsiaTheme="minorHAnsi"/>
          <w:lang w:eastAsia="en-US"/>
        </w:rPr>
        <w:t>1 x týdně: omytím a dezinfekcí omyvatelných ploch a stěn hygienických zařízení;</w:t>
      </w:r>
    </w:p>
    <w:p w:rsidR="00301BA5" w:rsidRPr="0067088E" w:rsidRDefault="00301BA5" w:rsidP="0067088E">
      <w:pPr>
        <w:pStyle w:val="odstavec1"/>
        <w:spacing w:before="0" w:line="276" w:lineRule="auto"/>
        <w:ind w:firstLine="0"/>
        <w:rPr>
          <w:rFonts w:eastAsiaTheme="minorHAnsi"/>
          <w:lang w:eastAsia="en-US"/>
        </w:rPr>
      </w:pPr>
      <w:r w:rsidRPr="0067088E">
        <w:rPr>
          <w:rFonts w:eastAsiaTheme="minorHAnsi"/>
          <w:lang w:eastAsia="en-US"/>
        </w:rPr>
        <w:t>2 x ročně: umytím oken, včetně rámů a svítidel, celkovým úklidem všech prostor.</w:t>
      </w:r>
    </w:p>
    <w:p w:rsidR="00D16846" w:rsidRDefault="00D16846" w:rsidP="0067088E">
      <w:pPr>
        <w:jc w:val="both"/>
        <w:rPr>
          <w:rFonts w:ascii="Times New Roman" w:hAnsi="Times New Roman" w:cs="Times New Roman"/>
          <w:b/>
          <w:sz w:val="24"/>
          <w:szCs w:val="24"/>
        </w:rPr>
      </w:pP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b/>
          <w:sz w:val="24"/>
          <w:szCs w:val="24"/>
        </w:rPr>
        <w:t>Práva a povinnosti rodičů</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Péčí v dětské skupině zabezpečujeme uspokojování přirozených potřeb dítěte. Rozvoj jeho osobnosti probíhá ve spolupráci rodiny a dětské skupiny.</w:t>
      </w:r>
    </w:p>
    <w:p w:rsidR="00670122" w:rsidRPr="0067088E" w:rsidRDefault="00670122" w:rsidP="0067088E">
      <w:pPr>
        <w:pStyle w:val="Odstavecseseznamem"/>
        <w:ind w:left="0"/>
        <w:jc w:val="both"/>
        <w:rPr>
          <w:rFonts w:ascii="Times New Roman" w:hAnsi="Times New Roman" w:cs="Times New Roman"/>
          <w:b/>
          <w:sz w:val="24"/>
          <w:szCs w:val="24"/>
        </w:rPr>
      </w:pPr>
    </w:p>
    <w:p w:rsidR="00301BA5" w:rsidRPr="0067088E" w:rsidRDefault="00301BA5" w:rsidP="0067088E">
      <w:pPr>
        <w:pStyle w:val="Odstavecseseznamem"/>
        <w:ind w:left="0"/>
        <w:jc w:val="both"/>
        <w:rPr>
          <w:rFonts w:ascii="Times New Roman" w:hAnsi="Times New Roman" w:cs="Times New Roman"/>
          <w:b/>
          <w:sz w:val="24"/>
          <w:szCs w:val="24"/>
        </w:rPr>
      </w:pPr>
      <w:r w:rsidRPr="0067088E">
        <w:rPr>
          <w:rFonts w:ascii="Times New Roman" w:hAnsi="Times New Roman" w:cs="Times New Roman"/>
          <w:b/>
          <w:sz w:val="24"/>
          <w:szCs w:val="24"/>
        </w:rPr>
        <w:t>Rodiče mají právo:</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na diskrétnost a ochranu informací, týkajících se jejich dítěte, a poskytovaných dat o rodině;</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kontaktovat kdykoliv vedoucí DS Malíček (vedoucí</w:t>
      </w:r>
      <w:r w:rsidR="0044720A" w:rsidRPr="0067088E">
        <w:rPr>
          <w:rFonts w:ascii="Times New Roman" w:hAnsi="Times New Roman" w:cs="Times New Roman"/>
          <w:sz w:val="24"/>
          <w:szCs w:val="24"/>
        </w:rPr>
        <w:t>ho</w:t>
      </w:r>
      <w:r w:rsidRPr="0067088E">
        <w:rPr>
          <w:rFonts w:ascii="Times New Roman" w:hAnsi="Times New Roman" w:cs="Times New Roman"/>
          <w:sz w:val="24"/>
          <w:szCs w:val="24"/>
        </w:rPr>
        <w:t xml:space="preserve"> Odboru sociálních služeb MMP); v rovině běžných provozních záležitostí pak vedoucí oddělení Pomáhající Plzeň OSS MMP, zodpovídající za bezproblémový chod DS Malíček;</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konzultovat výchovné i jiné problémy svého dítěte s pečujícími osobami;</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vyjadřovat se k podstatným rozhodnutím týkajících se záležitostí vzdělávání dítěte;</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přispívat svými nápady, připomínkami a náměty k obohacení výchovného programu dětské skupiny;</w:t>
      </w:r>
    </w:p>
    <w:p w:rsidR="009260B7"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 xml:space="preserve">na informace </w:t>
      </w:r>
      <w:r w:rsidR="009260B7" w:rsidRPr="0067088E">
        <w:rPr>
          <w:rFonts w:ascii="Times New Roman" w:hAnsi="Times New Roman" w:cs="Times New Roman"/>
          <w:sz w:val="24"/>
          <w:szCs w:val="24"/>
        </w:rPr>
        <w:t xml:space="preserve">formou </w:t>
      </w:r>
      <w:r w:rsidRPr="0067088E">
        <w:rPr>
          <w:rFonts w:ascii="Times New Roman" w:hAnsi="Times New Roman" w:cs="Times New Roman"/>
          <w:sz w:val="24"/>
          <w:szCs w:val="24"/>
        </w:rPr>
        <w:t>zasílan</w:t>
      </w:r>
      <w:r w:rsidR="009260B7" w:rsidRPr="0067088E">
        <w:rPr>
          <w:rFonts w:ascii="Times New Roman" w:hAnsi="Times New Roman" w:cs="Times New Roman"/>
          <w:sz w:val="24"/>
          <w:szCs w:val="24"/>
        </w:rPr>
        <w:t>í</w:t>
      </w:r>
      <w:r w:rsidRPr="0067088E">
        <w:rPr>
          <w:rFonts w:ascii="Times New Roman" w:hAnsi="Times New Roman" w:cs="Times New Roman"/>
          <w:sz w:val="24"/>
          <w:szCs w:val="24"/>
        </w:rPr>
        <w:t xml:space="preserve"> e-</w:t>
      </w:r>
      <w:r w:rsidR="00D16846" w:rsidRPr="0067088E">
        <w:rPr>
          <w:rFonts w:ascii="Times New Roman" w:hAnsi="Times New Roman" w:cs="Times New Roman"/>
          <w:sz w:val="24"/>
          <w:szCs w:val="24"/>
        </w:rPr>
        <w:t>mailem,</w:t>
      </w:r>
      <w:r w:rsidR="009260B7" w:rsidRPr="0067088E">
        <w:rPr>
          <w:rFonts w:ascii="Times New Roman" w:hAnsi="Times New Roman" w:cs="Times New Roman"/>
          <w:sz w:val="24"/>
          <w:szCs w:val="24"/>
        </w:rPr>
        <w:t xml:space="preserve"> případně</w:t>
      </w:r>
      <w:r w:rsidR="00C13E23" w:rsidRPr="0067088E">
        <w:rPr>
          <w:rFonts w:ascii="Times New Roman" w:hAnsi="Times New Roman" w:cs="Times New Roman"/>
          <w:sz w:val="24"/>
          <w:szCs w:val="24"/>
        </w:rPr>
        <w:t xml:space="preserve"> </w:t>
      </w:r>
      <w:r w:rsidRPr="0067088E">
        <w:rPr>
          <w:rFonts w:ascii="Times New Roman" w:hAnsi="Times New Roman" w:cs="Times New Roman"/>
          <w:sz w:val="24"/>
          <w:szCs w:val="24"/>
        </w:rPr>
        <w:t xml:space="preserve">zveřejňované na vývěsce, </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poradenskou pomoc.</w:t>
      </w:r>
    </w:p>
    <w:p w:rsidR="00301BA5" w:rsidRPr="0067088E" w:rsidRDefault="00301BA5" w:rsidP="0067088E">
      <w:pPr>
        <w:pStyle w:val="Odstavecseseznamem"/>
        <w:jc w:val="both"/>
        <w:rPr>
          <w:rFonts w:ascii="Times New Roman" w:hAnsi="Times New Roman" w:cs="Times New Roman"/>
          <w:sz w:val="24"/>
          <w:szCs w:val="24"/>
        </w:rPr>
      </w:pPr>
    </w:p>
    <w:p w:rsidR="00301BA5" w:rsidRPr="0067088E" w:rsidRDefault="00301BA5" w:rsidP="0067088E">
      <w:pPr>
        <w:spacing w:after="0"/>
        <w:jc w:val="both"/>
        <w:rPr>
          <w:rFonts w:ascii="Times New Roman" w:hAnsi="Times New Roman" w:cs="Times New Roman"/>
          <w:b/>
          <w:sz w:val="24"/>
          <w:szCs w:val="24"/>
        </w:rPr>
      </w:pPr>
      <w:r w:rsidRPr="0067088E">
        <w:rPr>
          <w:rFonts w:ascii="Times New Roman" w:hAnsi="Times New Roman" w:cs="Times New Roman"/>
          <w:b/>
          <w:sz w:val="24"/>
          <w:szCs w:val="24"/>
        </w:rPr>
        <w:t>Povinnosti rodičů:</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dodržovat vnitřní pravidla, předpisy a pokyny k ochraně zdraví a bezpečnosti, s nimiž byli seznámeni;</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děti předávat i vyzvedávat osobně;</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při akutních stavech (horečce, zvracení, průjmu atd.) jsou rodiče povinni dostavit se pro své dítě neprodleně do 1 hodiny po telefonickém nebo jiném upozornění, pečující osoby se vždy musí dovolat na uvedené číslo;</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informovat písemně o veškerých změnách (např. změna bydliště, telefonů, pojišťovny atd.);</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informovat pečující osoby o změně zdravotní způsobilosti dětí;</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přivádět děti zdravé, bez příznaku infekčních chorob (zvracení, silný kašel, rýma, průjem, vyrážka, zánět spojivek apod.);</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 xml:space="preserve">řádně hradit </w:t>
      </w:r>
      <w:r w:rsidR="00FC1327" w:rsidRPr="0067088E">
        <w:rPr>
          <w:rFonts w:ascii="Times New Roman" w:hAnsi="Times New Roman" w:cs="Times New Roman"/>
          <w:sz w:val="24"/>
          <w:szCs w:val="24"/>
        </w:rPr>
        <w:t>poplatek za poskytovanou službu a poplatek za stravné</w:t>
      </w:r>
      <w:r w:rsidR="00FC1327" w:rsidRPr="0067088E" w:rsidDel="00FC1327">
        <w:rPr>
          <w:rFonts w:ascii="Times New Roman" w:hAnsi="Times New Roman" w:cs="Times New Roman"/>
          <w:sz w:val="24"/>
          <w:szCs w:val="24"/>
        </w:rPr>
        <w:t xml:space="preserve"> </w:t>
      </w:r>
      <w:r w:rsidRPr="0067088E">
        <w:rPr>
          <w:rFonts w:ascii="Times New Roman" w:hAnsi="Times New Roman" w:cs="Times New Roman"/>
          <w:sz w:val="24"/>
          <w:szCs w:val="24"/>
        </w:rPr>
        <w:t>ve stanoveném termínu (do 15. dne v měsíci)</w:t>
      </w:r>
      <w:r w:rsidR="007C35D5" w:rsidRPr="0067088E">
        <w:rPr>
          <w:rFonts w:ascii="Times New Roman" w:hAnsi="Times New Roman" w:cs="Times New Roman"/>
          <w:sz w:val="24"/>
          <w:szCs w:val="24"/>
        </w:rPr>
        <w:t>.</w:t>
      </w:r>
    </w:p>
    <w:p w:rsidR="00301BA5" w:rsidRPr="0067088E" w:rsidRDefault="00301BA5" w:rsidP="0067088E">
      <w:pPr>
        <w:pStyle w:val="Odstavecseseznamem"/>
        <w:ind w:left="360"/>
        <w:jc w:val="both"/>
        <w:rPr>
          <w:rFonts w:ascii="Times New Roman" w:hAnsi="Times New Roman" w:cs="Times New Roman"/>
          <w:sz w:val="24"/>
          <w:szCs w:val="24"/>
        </w:rPr>
      </w:pP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Práva dětí</w:t>
      </w:r>
    </w:p>
    <w:p w:rsidR="00301BA5" w:rsidRPr="0067088E" w:rsidRDefault="00301BA5" w:rsidP="0067088E">
      <w:pPr>
        <w:pStyle w:val="Odstavecseseznamem"/>
        <w:ind w:left="0"/>
        <w:jc w:val="both"/>
        <w:rPr>
          <w:rFonts w:ascii="Times New Roman" w:hAnsi="Times New Roman" w:cs="Times New Roman"/>
          <w:b/>
          <w:sz w:val="24"/>
          <w:szCs w:val="24"/>
        </w:rPr>
      </w:pPr>
      <w:r w:rsidRPr="0067088E">
        <w:rPr>
          <w:rFonts w:ascii="Times New Roman" w:hAnsi="Times New Roman" w:cs="Times New Roman"/>
          <w:b/>
          <w:sz w:val="24"/>
          <w:szCs w:val="24"/>
        </w:rPr>
        <w:t>Dítě má právo:</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 xml:space="preserve">aby mu byla společností poskytována ochrana; </w:t>
      </w:r>
    </w:p>
    <w:p w:rsidR="00301BA5" w:rsidRPr="0067088E" w:rsidRDefault="00301BA5" w:rsidP="0067088E">
      <w:pPr>
        <w:pStyle w:val="Odstavecseseznamem"/>
        <w:numPr>
          <w:ilvl w:val="0"/>
          <w:numId w:val="19"/>
        </w:numPr>
        <w:spacing w:after="200" w:line="276" w:lineRule="auto"/>
        <w:ind w:left="360"/>
        <w:jc w:val="both"/>
        <w:rPr>
          <w:rFonts w:ascii="Times New Roman" w:hAnsi="Times New Roman" w:cs="Times New Roman"/>
          <w:sz w:val="24"/>
          <w:szCs w:val="24"/>
        </w:rPr>
      </w:pPr>
      <w:r w:rsidRPr="0067088E">
        <w:rPr>
          <w:rFonts w:ascii="Times New Roman" w:hAnsi="Times New Roman" w:cs="Times New Roman"/>
          <w:sz w:val="24"/>
          <w:szCs w:val="24"/>
        </w:rPr>
        <w:t>být respektováno jako jedinec ve společnosti (slušné zacházení, právo na přátele, na respektování jazyka, barvy pleti, rasy či sociální skupiny).</w:t>
      </w:r>
    </w:p>
    <w:p w:rsidR="00301BA5" w:rsidRDefault="00301BA5"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Default="00D16846" w:rsidP="0067088E">
      <w:pPr>
        <w:jc w:val="both"/>
        <w:rPr>
          <w:rFonts w:ascii="Times New Roman" w:hAnsi="Times New Roman" w:cs="Times New Roman"/>
          <w:sz w:val="24"/>
          <w:szCs w:val="24"/>
        </w:rPr>
      </w:pPr>
    </w:p>
    <w:p w:rsidR="00D16846" w:rsidRPr="0067088E" w:rsidRDefault="00D16846" w:rsidP="0067088E">
      <w:pPr>
        <w:jc w:val="both"/>
        <w:rPr>
          <w:rFonts w:ascii="Times New Roman" w:hAnsi="Times New Roman" w:cs="Times New Roman"/>
          <w:sz w:val="24"/>
          <w:szCs w:val="24"/>
        </w:rPr>
      </w:pPr>
    </w:p>
    <w:p w:rsidR="00816331" w:rsidRPr="0067088E" w:rsidRDefault="00816331" w:rsidP="0067088E">
      <w:pPr>
        <w:pStyle w:val="Odstavecseseznamem"/>
        <w:jc w:val="both"/>
        <w:rPr>
          <w:rFonts w:ascii="Times New Roman" w:hAnsi="Times New Roman" w:cs="Times New Roman"/>
          <w:b/>
          <w:sz w:val="24"/>
          <w:szCs w:val="24"/>
        </w:rPr>
      </w:pPr>
      <w:r w:rsidRPr="0067088E">
        <w:rPr>
          <w:rFonts w:ascii="Times New Roman" w:hAnsi="Times New Roman" w:cs="Times New Roman"/>
          <w:b/>
          <w:sz w:val="24"/>
          <w:szCs w:val="24"/>
        </w:rPr>
        <w:t>3. PERSONÁLNÍ ZAJIŠTĚNÍ</w:t>
      </w:r>
    </w:p>
    <w:p w:rsidR="00D16846" w:rsidRDefault="000F1982" w:rsidP="00D1684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 xml:space="preserve">poskytování služby péče o dítě v dětské skupině, a jeho prováděcími předpisy. </w:t>
      </w:r>
    </w:p>
    <w:p w:rsidR="000F1982" w:rsidRPr="00D16846" w:rsidRDefault="000F1982" w:rsidP="00D16846">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D16846">
        <w:rPr>
          <w:rFonts w:ascii="Times New Roman" w:eastAsia="Times New Roman" w:hAnsi="Times New Roman" w:cs="Times New Roman"/>
          <w:b/>
          <w:sz w:val="24"/>
          <w:szCs w:val="24"/>
          <w:lang w:eastAsia="cs-CZ"/>
        </w:rPr>
        <w:t>1. Pečující osoba</w:t>
      </w:r>
    </w:p>
    <w:p w:rsidR="008973F1" w:rsidRPr="0067088E" w:rsidRDefault="000F1982" w:rsidP="0067088E">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 xml:space="preserve">Musí splňovat odbornou způsobilost stanovenou zákonem, </w:t>
      </w:r>
    </w:p>
    <w:p w:rsidR="008973F1" w:rsidRPr="0067088E" w:rsidRDefault="008973F1" w:rsidP="0067088E">
      <w:pPr>
        <w:widowControl w:val="0"/>
        <w:autoSpaceDE w:val="0"/>
        <w:autoSpaceDN w:val="0"/>
        <w:adjustRightInd w:val="0"/>
        <w:spacing w:before="120" w:after="0" w:line="240"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Odbornou způsobilostí pečující osoby je: </w:t>
      </w:r>
    </w:p>
    <w:p w:rsidR="008973F1" w:rsidRPr="0067088E" w:rsidRDefault="008973F1" w:rsidP="0067088E">
      <w:pPr>
        <w:widowControl w:val="0"/>
        <w:autoSpaceDE w:val="0"/>
        <w:autoSpaceDN w:val="0"/>
        <w:adjustRightInd w:val="0"/>
        <w:spacing w:before="120" w:after="0" w:line="240" w:lineRule="auto"/>
        <w:ind w:left="426" w:hanging="426"/>
        <w:jc w:val="both"/>
        <w:rPr>
          <w:rFonts w:ascii="Times New Roman" w:hAnsi="Times New Roman" w:cs="Times New Roman"/>
          <w:sz w:val="24"/>
          <w:szCs w:val="24"/>
        </w:rPr>
      </w:pPr>
      <w:r w:rsidRPr="0067088E">
        <w:rPr>
          <w:rFonts w:ascii="Times New Roman" w:hAnsi="Times New Roman" w:cs="Times New Roman"/>
          <w:sz w:val="24"/>
          <w:szCs w:val="24"/>
        </w:rPr>
        <w:t>a)</w:t>
      </w:r>
      <w:r w:rsidRPr="0067088E">
        <w:rPr>
          <w:rFonts w:ascii="Times New Roman" w:hAnsi="Times New Roman" w:cs="Times New Roman"/>
          <w:sz w:val="24"/>
          <w:szCs w:val="24"/>
        </w:rPr>
        <w:tab/>
        <w:t>odborná způsobilost k výkonu povolání všeobecné sestry, praktické sestry, dětské sestry, porodní asistentky, zdravotně-sociálního pracovníka, zdravotnického záchranáře, psychologa ve zdravotnictví nebo specializovaná způsobilost k výkonu povolání klinického psychologa</w:t>
      </w:r>
      <w:r w:rsidRPr="0067088E">
        <w:rPr>
          <w:rStyle w:val="Znakapoznpodarou"/>
          <w:rFonts w:ascii="Times New Roman" w:hAnsi="Times New Roman"/>
          <w:sz w:val="24"/>
          <w:szCs w:val="24"/>
        </w:rPr>
        <w:footnoteReference w:customMarkFollows="1" w:id="1"/>
        <w:t>5)</w:t>
      </w:r>
      <w:r w:rsidRPr="0067088E">
        <w:rPr>
          <w:rFonts w:ascii="Times New Roman" w:hAnsi="Times New Roman" w:cs="Times New Roman"/>
          <w:sz w:val="24"/>
          <w:szCs w:val="24"/>
        </w:rPr>
        <w:t xml:space="preserve">, </w:t>
      </w:r>
    </w:p>
    <w:p w:rsidR="008973F1" w:rsidRPr="0067088E" w:rsidRDefault="008973F1" w:rsidP="0067088E">
      <w:pPr>
        <w:widowControl w:val="0"/>
        <w:autoSpaceDE w:val="0"/>
        <w:autoSpaceDN w:val="0"/>
        <w:adjustRightInd w:val="0"/>
        <w:spacing w:before="120" w:after="0" w:line="240" w:lineRule="auto"/>
        <w:ind w:left="426" w:hanging="426"/>
        <w:jc w:val="both"/>
        <w:rPr>
          <w:rFonts w:ascii="Times New Roman" w:hAnsi="Times New Roman" w:cs="Times New Roman"/>
          <w:sz w:val="24"/>
          <w:szCs w:val="24"/>
        </w:rPr>
      </w:pPr>
      <w:r w:rsidRPr="0067088E">
        <w:rPr>
          <w:rFonts w:ascii="Times New Roman" w:hAnsi="Times New Roman" w:cs="Times New Roman"/>
          <w:sz w:val="24"/>
          <w:szCs w:val="24"/>
        </w:rPr>
        <w:t>b)</w:t>
      </w:r>
      <w:r w:rsidRPr="0067088E">
        <w:rPr>
          <w:rFonts w:ascii="Times New Roman" w:hAnsi="Times New Roman" w:cs="Times New Roman"/>
          <w:sz w:val="24"/>
          <w:szCs w:val="24"/>
        </w:rPr>
        <w:tab/>
        <w:t>odborná způsobilost k výkonu povolání sociálního pracovníka nebo odborná způsobilost pracovníka v sociálních službách se středním vzděláním s maturitní zkouškou</w:t>
      </w:r>
      <w:r w:rsidRPr="0067088E">
        <w:rPr>
          <w:rStyle w:val="Znakapoznpodarou"/>
          <w:rFonts w:ascii="Times New Roman" w:hAnsi="Times New Roman"/>
          <w:sz w:val="24"/>
          <w:szCs w:val="24"/>
        </w:rPr>
        <w:footnoteReference w:customMarkFollows="1" w:id="2"/>
        <w:t>6)</w:t>
      </w:r>
      <w:r w:rsidRPr="0067088E">
        <w:rPr>
          <w:rFonts w:ascii="Times New Roman" w:hAnsi="Times New Roman" w:cs="Times New Roman"/>
          <w:sz w:val="24"/>
          <w:szCs w:val="24"/>
        </w:rPr>
        <w:t xml:space="preserve">, </w:t>
      </w:r>
    </w:p>
    <w:p w:rsidR="008973F1" w:rsidRPr="0067088E" w:rsidRDefault="008973F1" w:rsidP="0067088E">
      <w:pPr>
        <w:widowControl w:val="0"/>
        <w:autoSpaceDE w:val="0"/>
        <w:autoSpaceDN w:val="0"/>
        <w:adjustRightInd w:val="0"/>
        <w:spacing w:before="120" w:after="0" w:line="240" w:lineRule="auto"/>
        <w:ind w:left="426" w:hanging="426"/>
        <w:jc w:val="both"/>
        <w:rPr>
          <w:rFonts w:ascii="Times New Roman" w:hAnsi="Times New Roman" w:cs="Times New Roman"/>
          <w:sz w:val="24"/>
          <w:szCs w:val="24"/>
        </w:rPr>
      </w:pPr>
      <w:r w:rsidRPr="0067088E">
        <w:rPr>
          <w:rFonts w:ascii="Times New Roman" w:hAnsi="Times New Roman" w:cs="Times New Roman"/>
          <w:sz w:val="24"/>
          <w:szCs w:val="24"/>
        </w:rPr>
        <w:t>c)</w:t>
      </w:r>
      <w:r w:rsidRPr="0067088E">
        <w:rPr>
          <w:rFonts w:ascii="Times New Roman" w:hAnsi="Times New Roman" w:cs="Times New Roman"/>
          <w:sz w:val="24"/>
          <w:szCs w:val="24"/>
        </w:rPr>
        <w:tab/>
        <w:t>odborná kvalifikace učitele mateřské školy, učitele prvního stupně základní školy, asistenta pedagoga podle § 20 odst. 1 zákona o pedagogických pracovnících, speciálního pedagoga nebo vychovatele</w:t>
      </w:r>
      <w:r w:rsidRPr="0067088E">
        <w:rPr>
          <w:rStyle w:val="Znakapoznpodarou"/>
          <w:rFonts w:ascii="Times New Roman" w:hAnsi="Times New Roman"/>
          <w:sz w:val="24"/>
          <w:szCs w:val="24"/>
        </w:rPr>
        <w:footnoteReference w:customMarkFollows="1" w:id="3"/>
        <w:t>7)</w:t>
      </w:r>
      <w:r w:rsidRPr="0067088E">
        <w:rPr>
          <w:rFonts w:ascii="Times New Roman" w:hAnsi="Times New Roman" w:cs="Times New Roman"/>
          <w:sz w:val="24"/>
          <w:szCs w:val="24"/>
        </w:rPr>
        <w:t xml:space="preserve">, </w:t>
      </w:r>
    </w:p>
    <w:p w:rsidR="008973F1" w:rsidRPr="0067088E" w:rsidRDefault="008973F1" w:rsidP="0067088E">
      <w:pPr>
        <w:widowControl w:val="0"/>
        <w:autoSpaceDE w:val="0"/>
        <w:autoSpaceDN w:val="0"/>
        <w:adjustRightInd w:val="0"/>
        <w:spacing w:before="120" w:after="0" w:line="240" w:lineRule="auto"/>
        <w:ind w:left="426" w:hanging="426"/>
        <w:jc w:val="both"/>
        <w:rPr>
          <w:rFonts w:ascii="Times New Roman" w:hAnsi="Times New Roman" w:cs="Times New Roman"/>
          <w:sz w:val="24"/>
          <w:szCs w:val="24"/>
        </w:rPr>
      </w:pPr>
      <w:r w:rsidRPr="0067088E">
        <w:rPr>
          <w:rFonts w:ascii="Times New Roman" w:hAnsi="Times New Roman" w:cs="Times New Roman"/>
          <w:sz w:val="24"/>
          <w:szCs w:val="24"/>
        </w:rPr>
        <w:t>d)</w:t>
      </w:r>
      <w:r w:rsidRPr="0067088E">
        <w:rPr>
          <w:rFonts w:ascii="Times New Roman" w:hAnsi="Times New Roman" w:cs="Times New Roman"/>
          <w:sz w:val="24"/>
          <w:szCs w:val="24"/>
        </w:rPr>
        <w:tab/>
        <w:t>profesní kvalifikace chůvy pro děti do zahájení povinné školní docházky</w:t>
      </w:r>
      <w:r w:rsidRPr="0067088E">
        <w:rPr>
          <w:rStyle w:val="Znakapoznpodarou"/>
          <w:rFonts w:ascii="Times New Roman" w:hAnsi="Times New Roman"/>
          <w:sz w:val="24"/>
          <w:szCs w:val="24"/>
        </w:rPr>
        <w:footnoteReference w:customMarkFollows="1" w:id="4"/>
        <w:t>8)</w:t>
      </w:r>
      <w:r w:rsidRPr="0067088E">
        <w:rPr>
          <w:rFonts w:ascii="Times New Roman" w:hAnsi="Times New Roman" w:cs="Times New Roman"/>
          <w:sz w:val="24"/>
          <w:szCs w:val="24"/>
        </w:rPr>
        <w:t xml:space="preserve">, </w:t>
      </w:r>
    </w:p>
    <w:p w:rsidR="008973F1" w:rsidRPr="0067088E" w:rsidRDefault="008973F1" w:rsidP="0067088E">
      <w:pPr>
        <w:widowControl w:val="0"/>
        <w:autoSpaceDE w:val="0"/>
        <w:autoSpaceDN w:val="0"/>
        <w:adjustRightInd w:val="0"/>
        <w:spacing w:before="120" w:after="0" w:line="240" w:lineRule="auto"/>
        <w:ind w:left="426" w:hanging="426"/>
        <w:jc w:val="both"/>
        <w:rPr>
          <w:rFonts w:ascii="Times New Roman" w:hAnsi="Times New Roman" w:cs="Times New Roman"/>
          <w:sz w:val="24"/>
          <w:szCs w:val="24"/>
        </w:rPr>
      </w:pPr>
      <w:r w:rsidRPr="0067088E">
        <w:rPr>
          <w:rFonts w:ascii="Times New Roman" w:hAnsi="Times New Roman" w:cs="Times New Roman"/>
          <w:sz w:val="24"/>
          <w:szCs w:val="24"/>
        </w:rPr>
        <w:t>e)</w:t>
      </w:r>
      <w:r w:rsidRPr="0067088E">
        <w:rPr>
          <w:rFonts w:ascii="Times New Roman" w:hAnsi="Times New Roman" w:cs="Times New Roman"/>
          <w:sz w:val="24"/>
          <w:szCs w:val="24"/>
        </w:rPr>
        <w:tab/>
        <w:t xml:space="preserve">profesní kvalifikace chůvy pro děti v dětské skupině, nebo </w:t>
      </w:r>
    </w:p>
    <w:p w:rsidR="008973F1" w:rsidRPr="0067088E" w:rsidRDefault="008973F1" w:rsidP="0067088E">
      <w:pPr>
        <w:widowControl w:val="0"/>
        <w:autoSpaceDE w:val="0"/>
        <w:autoSpaceDN w:val="0"/>
        <w:adjustRightInd w:val="0"/>
        <w:spacing w:before="120" w:after="0" w:line="240" w:lineRule="auto"/>
        <w:ind w:left="426" w:hanging="426"/>
        <w:jc w:val="both"/>
        <w:rPr>
          <w:rFonts w:ascii="Times New Roman" w:hAnsi="Times New Roman" w:cs="Times New Roman"/>
          <w:sz w:val="24"/>
          <w:szCs w:val="24"/>
        </w:rPr>
      </w:pPr>
      <w:r w:rsidRPr="0067088E">
        <w:rPr>
          <w:rFonts w:ascii="Times New Roman" w:hAnsi="Times New Roman" w:cs="Times New Roman"/>
          <w:sz w:val="24"/>
          <w:szCs w:val="24"/>
        </w:rPr>
        <w:t>f)</w:t>
      </w:r>
      <w:r w:rsidRPr="0067088E">
        <w:rPr>
          <w:rFonts w:ascii="Times New Roman" w:hAnsi="Times New Roman" w:cs="Times New Roman"/>
          <w:sz w:val="24"/>
          <w:szCs w:val="24"/>
        </w:rPr>
        <w:tab/>
        <w:t>odborná způsobilost k výkonu povolání lékaře</w:t>
      </w:r>
      <w:r w:rsidRPr="0067088E">
        <w:rPr>
          <w:rStyle w:val="Znakapoznpodarou"/>
          <w:rFonts w:ascii="Times New Roman" w:hAnsi="Times New Roman"/>
          <w:sz w:val="24"/>
          <w:szCs w:val="24"/>
        </w:rPr>
        <w:footnoteReference w:customMarkFollows="1" w:id="5"/>
        <w:t>9)</w:t>
      </w:r>
      <w:r w:rsidRPr="0067088E">
        <w:rPr>
          <w:rFonts w:ascii="Times New Roman" w:hAnsi="Times New Roman" w:cs="Times New Roman"/>
          <w:sz w:val="24"/>
          <w:szCs w:val="24"/>
        </w:rPr>
        <w:t xml:space="preserve">. </w:t>
      </w:r>
    </w:p>
    <w:p w:rsidR="000F1982" w:rsidRPr="0067088E" w:rsidRDefault="000F1982" w:rsidP="0067088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Dále pak:</w:t>
      </w:r>
    </w:p>
    <w:p w:rsidR="000F1982" w:rsidRPr="0067088E" w:rsidRDefault="000F1982" w:rsidP="0067088E">
      <w:pPr>
        <w:pStyle w:val="Odstavecseseznamem"/>
        <w:numPr>
          <w:ilvl w:val="1"/>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Bezúhonnost (výpis z rejstříku trestů).</w:t>
      </w:r>
    </w:p>
    <w:p w:rsidR="000F1982" w:rsidRPr="0067088E" w:rsidRDefault="000F1982" w:rsidP="0067088E">
      <w:pPr>
        <w:pStyle w:val="Odstavecseseznamem"/>
        <w:numPr>
          <w:ilvl w:val="1"/>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Zdravotní způsobilost.</w:t>
      </w:r>
    </w:p>
    <w:p w:rsidR="000F1982" w:rsidRPr="0067088E" w:rsidRDefault="000F1982" w:rsidP="0067088E">
      <w:pPr>
        <w:pStyle w:val="Odstavecseseznamem"/>
        <w:numPr>
          <w:ilvl w:val="1"/>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Absolvování školení první pomoci.</w:t>
      </w:r>
    </w:p>
    <w:p w:rsidR="000F1982" w:rsidRPr="0067088E" w:rsidRDefault="000F1982" w:rsidP="0067088E">
      <w:pPr>
        <w:pStyle w:val="Odstavecseseznamem"/>
        <w:numPr>
          <w:ilvl w:val="1"/>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Pravidelné vzdělávání a zvyšování kvalifikace.</w:t>
      </w:r>
    </w:p>
    <w:p w:rsidR="000F1982" w:rsidRPr="0067088E" w:rsidRDefault="000F1982" w:rsidP="0067088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Zajišťuje péči o děti, jejich bezpečnost, výchovu a vzdělávání.</w:t>
      </w:r>
    </w:p>
    <w:p w:rsidR="00150A51" w:rsidRPr="0067088E" w:rsidRDefault="00150A51" w:rsidP="0067088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 xml:space="preserve">Podle zákona o dětských skupinách je minimální počet pečujících osob stanoven </w:t>
      </w:r>
      <w:r w:rsidR="00D16846" w:rsidRPr="0067088E">
        <w:rPr>
          <w:rFonts w:ascii="Times New Roman" w:eastAsia="Times New Roman" w:hAnsi="Times New Roman" w:cs="Times New Roman"/>
          <w:sz w:val="24"/>
          <w:szCs w:val="24"/>
          <w:lang w:eastAsia="cs-CZ"/>
        </w:rPr>
        <w:t>následovně: ​</w:t>
      </w:r>
      <w:r w:rsidRPr="0067088E">
        <w:rPr>
          <w:rFonts w:ascii="Times New Roman" w:eastAsia="Times New Roman" w:hAnsi="Times New Roman" w:cs="Times New Roman"/>
          <w:sz w:val="24"/>
          <w:szCs w:val="24"/>
          <w:lang w:eastAsia="cs-CZ"/>
        </w:rPr>
        <w:t xml:space="preserve"> </w:t>
      </w:r>
    </w:p>
    <w:p w:rsidR="00150A51" w:rsidRPr="0067088E" w:rsidRDefault="00150A51" w:rsidP="0067088E">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b/>
          <w:bCs/>
          <w:sz w:val="24"/>
          <w:szCs w:val="24"/>
          <w:lang w:eastAsia="cs-CZ"/>
        </w:rPr>
        <w:t>1 pečující osoba</w:t>
      </w:r>
      <w:r w:rsidRPr="0067088E">
        <w:rPr>
          <w:rFonts w:ascii="Times New Roman" w:eastAsia="Times New Roman" w:hAnsi="Times New Roman" w:cs="Times New Roman"/>
          <w:sz w:val="24"/>
          <w:szCs w:val="24"/>
          <w:lang w:eastAsia="cs-CZ"/>
        </w:rPr>
        <w:t xml:space="preserve"> pro skupinu s nejvýše 6 </w:t>
      </w:r>
      <w:r w:rsidR="00D16846" w:rsidRPr="0067088E">
        <w:rPr>
          <w:rFonts w:ascii="Times New Roman" w:eastAsia="Times New Roman" w:hAnsi="Times New Roman" w:cs="Times New Roman"/>
          <w:sz w:val="24"/>
          <w:szCs w:val="24"/>
          <w:lang w:eastAsia="cs-CZ"/>
        </w:rPr>
        <w:t>dětmi, ​</w:t>
      </w:r>
      <w:r w:rsidRPr="0067088E">
        <w:rPr>
          <w:rFonts w:ascii="Times New Roman" w:eastAsia="Times New Roman" w:hAnsi="Times New Roman" w:cs="Times New Roman"/>
          <w:b/>
          <w:bCs/>
          <w:sz w:val="24"/>
          <w:szCs w:val="24"/>
          <w:lang w:eastAsia="cs-CZ"/>
        </w:rPr>
        <w:t xml:space="preserve"> </w:t>
      </w:r>
    </w:p>
    <w:p w:rsidR="00150A51" w:rsidRPr="0067088E" w:rsidRDefault="00150A51" w:rsidP="0067088E">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b/>
          <w:bCs/>
          <w:sz w:val="24"/>
          <w:szCs w:val="24"/>
          <w:lang w:eastAsia="cs-CZ"/>
        </w:rPr>
        <w:t>2 pečující osoby</w:t>
      </w:r>
      <w:r w:rsidRPr="0067088E">
        <w:rPr>
          <w:rFonts w:ascii="Times New Roman" w:eastAsia="Times New Roman" w:hAnsi="Times New Roman" w:cs="Times New Roman"/>
          <w:sz w:val="24"/>
          <w:szCs w:val="24"/>
          <w:lang w:eastAsia="cs-CZ"/>
        </w:rPr>
        <w:t xml:space="preserve"> pro skupinu se 7 až 12 dětmi, </w:t>
      </w:r>
    </w:p>
    <w:p w:rsidR="00150A51" w:rsidRPr="0067088E" w:rsidRDefault="00150A51" w:rsidP="0067088E">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b/>
          <w:bCs/>
          <w:sz w:val="24"/>
          <w:szCs w:val="24"/>
          <w:lang w:eastAsia="cs-CZ"/>
        </w:rPr>
        <w:t>3 pečující osoby</w:t>
      </w:r>
      <w:r w:rsidRPr="0067088E">
        <w:rPr>
          <w:rFonts w:ascii="Times New Roman" w:eastAsia="Times New Roman" w:hAnsi="Times New Roman" w:cs="Times New Roman"/>
          <w:sz w:val="24"/>
          <w:szCs w:val="24"/>
          <w:lang w:eastAsia="cs-CZ"/>
        </w:rPr>
        <w:t xml:space="preserve"> pro skupinu s 13 až 24 </w:t>
      </w:r>
      <w:r w:rsidR="00D16846" w:rsidRPr="0067088E">
        <w:rPr>
          <w:rFonts w:ascii="Times New Roman" w:eastAsia="Times New Roman" w:hAnsi="Times New Roman" w:cs="Times New Roman"/>
          <w:sz w:val="24"/>
          <w:szCs w:val="24"/>
          <w:lang w:eastAsia="cs-CZ"/>
        </w:rPr>
        <w:t>dětmi. ​</w:t>
      </w:r>
    </w:p>
    <w:p w:rsidR="00D16846" w:rsidRDefault="00150A51" w:rsidP="00D1684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V dětské skupině Malíček je 2,5 úvazku pro pečující osoby. V dětské skupině Malíček jsou vždy přítomny minimálně 2 pečující osoby, vyjma ranní doby od 7,00</w:t>
      </w:r>
      <w:r w:rsidR="00B056E2" w:rsidRPr="0067088E">
        <w:rPr>
          <w:rFonts w:ascii="Times New Roman" w:eastAsia="Times New Roman" w:hAnsi="Times New Roman" w:cs="Times New Roman"/>
          <w:sz w:val="24"/>
          <w:szCs w:val="24"/>
          <w:lang w:eastAsia="cs-CZ"/>
        </w:rPr>
        <w:t xml:space="preserve"> hod,</w:t>
      </w:r>
      <w:r w:rsidRPr="0067088E">
        <w:rPr>
          <w:rFonts w:ascii="Times New Roman" w:eastAsia="Times New Roman" w:hAnsi="Times New Roman" w:cs="Times New Roman"/>
          <w:sz w:val="24"/>
          <w:szCs w:val="24"/>
          <w:lang w:eastAsia="cs-CZ"/>
        </w:rPr>
        <w:t xml:space="preserve"> do 8,00 hod. </w:t>
      </w:r>
      <w:r w:rsidR="00B056E2" w:rsidRPr="0067088E">
        <w:rPr>
          <w:rFonts w:ascii="Times New Roman" w:eastAsia="Times New Roman" w:hAnsi="Times New Roman" w:cs="Times New Roman"/>
          <w:sz w:val="24"/>
          <w:szCs w:val="24"/>
          <w:lang w:eastAsia="cs-CZ"/>
        </w:rPr>
        <w:t>a odpoledního provozu od 14,30 hod. do ukončení provozního dne.</w:t>
      </w:r>
    </w:p>
    <w:p w:rsidR="000F1982" w:rsidRPr="00D16846" w:rsidRDefault="000F1982" w:rsidP="00D16846">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D16846">
        <w:rPr>
          <w:rFonts w:ascii="Times New Roman" w:eastAsia="Times New Roman" w:hAnsi="Times New Roman" w:cs="Times New Roman"/>
          <w:b/>
          <w:sz w:val="24"/>
          <w:szCs w:val="24"/>
          <w:lang w:eastAsia="cs-CZ"/>
        </w:rPr>
        <w:t xml:space="preserve">2. Vedoucí dětské skupiny </w:t>
      </w:r>
    </w:p>
    <w:p w:rsidR="000F1982" w:rsidRPr="0067088E" w:rsidRDefault="000F1982" w:rsidP="0067088E">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Organizuje chod skupiny, administrativní záležitosti a odpovídá za plnění legislativních požadavků.</w:t>
      </w:r>
    </w:p>
    <w:p w:rsidR="000F1982" w:rsidRPr="0067088E" w:rsidRDefault="000F1982" w:rsidP="0067088E">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Může být současně i pečující osobou, pokud splňuje příslušné kvalifikační požadavky.</w:t>
      </w:r>
    </w:p>
    <w:p w:rsidR="00D0328C" w:rsidRPr="0067088E" w:rsidRDefault="00D0328C" w:rsidP="0067088E">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Komunikuje s rodiči dětí a řeší aktuálně nastalé situace.</w:t>
      </w:r>
    </w:p>
    <w:p w:rsidR="008973F1" w:rsidRPr="0067088E" w:rsidRDefault="00DF74DE" w:rsidP="0067088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7088E">
        <w:rPr>
          <w:rFonts w:ascii="Times New Roman" w:eastAsia="Times New Roman" w:hAnsi="Times New Roman" w:cs="Times New Roman"/>
          <w:sz w:val="24"/>
          <w:szCs w:val="24"/>
          <w:lang w:eastAsia="cs-CZ"/>
        </w:rPr>
        <w:t>DS</w:t>
      </w:r>
      <w:r w:rsidR="008973F1" w:rsidRPr="0067088E">
        <w:rPr>
          <w:rFonts w:ascii="Times New Roman" w:eastAsia="Times New Roman" w:hAnsi="Times New Roman" w:cs="Times New Roman"/>
          <w:sz w:val="24"/>
          <w:szCs w:val="24"/>
          <w:lang w:eastAsia="cs-CZ"/>
        </w:rPr>
        <w:t xml:space="preserve"> Malíček má zajištěný </w:t>
      </w:r>
      <w:r w:rsidR="00096603" w:rsidRPr="0067088E">
        <w:rPr>
          <w:rFonts w:ascii="Times New Roman" w:eastAsia="Times New Roman" w:hAnsi="Times New Roman" w:cs="Times New Roman"/>
          <w:sz w:val="24"/>
          <w:szCs w:val="24"/>
          <w:lang w:eastAsia="cs-CZ"/>
        </w:rPr>
        <w:t xml:space="preserve">minimálně 2 pečujícími osobami s odbornou způsobilostí, dle zákona. </w:t>
      </w:r>
    </w:p>
    <w:p w:rsidR="000F1982" w:rsidRPr="0067088E" w:rsidRDefault="000F1982" w:rsidP="0067088E">
      <w:pPr>
        <w:jc w:val="both"/>
        <w:rPr>
          <w:rFonts w:ascii="Times New Roman" w:hAnsi="Times New Roman" w:cs="Times New Roman"/>
        </w:rPr>
      </w:pPr>
    </w:p>
    <w:p w:rsidR="00816331" w:rsidRPr="0067088E" w:rsidRDefault="00816331" w:rsidP="0067088E">
      <w:pPr>
        <w:pStyle w:val="Odstavecseseznamem"/>
        <w:jc w:val="both"/>
        <w:rPr>
          <w:rFonts w:ascii="Times New Roman" w:hAnsi="Times New Roman" w:cs="Times New Roman"/>
          <w:sz w:val="24"/>
          <w:szCs w:val="24"/>
        </w:rPr>
      </w:pPr>
    </w:p>
    <w:p w:rsidR="00096603" w:rsidRPr="0067088E" w:rsidRDefault="00096603" w:rsidP="0067088E">
      <w:pPr>
        <w:jc w:val="both"/>
        <w:rPr>
          <w:rFonts w:ascii="Times New Roman" w:hAnsi="Times New Roman" w:cs="Times New Roman"/>
        </w:rPr>
      </w:pPr>
    </w:p>
    <w:p w:rsidR="00096603" w:rsidRPr="0067088E" w:rsidRDefault="00096603" w:rsidP="0067088E">
      <w:pPr>
        <w:jc w:val="both"/>
        <w:rPr>
          <w:rFonts w:ascii="Times New Roman" w:hAnsi="Times New Roman" w:cs="Times New Roman"/>
        </w:rPr>
      </w:pPr>
    </w:p>
    <w:p w:rsidR="00096603" w:rsidRPr="0067088E" w:rsidRDefault="00096603" w:rsidP="0067088E">
      <w:pPr>
        <w:jc w:val="both"/>
        <w:rPr>
          <w:rFonts w:ascii="Times New Roman" w:hAnsi="Times New Roman" w:cs="Times New Roman"/>
        </w:rPr>
      </w:pPr>
    </w:p>
    <w:p w:rsidR="00096603" w:rsidRPr="0067088E" w:rsidRDefault="00096603" w:rsidP="0067088E">
      <w:pPr>
        <w:jc w:val="both"/>
        <w:rPr>
          <w:rFonts w:ascii="Times New Roman" w:hAnsi="Times New Roman" w:cs="Times New Roman"/>
        </w:rPr>
      </w:pPr>
    </w:p>
    <w:p w:rsidR="00096603" w:rsidRPr="0067088E" w:rsidRDefault="00096603" w:rsidP="0067088E">
      <w:pPr>
        <w:jc w:val="both"/>
        <w:rPr>
          <w:rFonts w:ascii="Times New Roman" w:hAnsi="Times New Roman" w:cs="Times New Roman"/>
        </w:rPr>
      </w:pPr>
    </w:p>
    <w:p w:rsidR="00C40DCF" w:rsidRPr="0067088E" w:rsidRDefault="00C40DCF"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FC1327" w:rsidRDefault="00FC1327" w:rsidP="0067088E">
      <w:pPr>
        <w:jc w:val="both"/>
        <w:rPr>
          <w:rFonts w:ascii="Times New Roman" w:hAnsi="Times New Roman" w:cs="Times New Roman"/>
        </w:rPr>
      </w:pPr>
    </w:p>
    <w:p w:rsidR="00D16846" w:rsidRPr="0067088E" w:rsidRDefault="00D16846" w:rsidP="0067088E">
      <w:pPr>
        <w:jc w:val="both"/>
        <w:rPr>
          <w:rFonts w:ascii="Times New Roman" w:hAnsi="Times New Roman" w:cs="Times New Roman"/>
        </w:rPr>
      </w:pPr>
    </w:p>
    <w:p w:rsidR="00497667" w:rsidRPr="0067088E" w:rsidRDefault="00497667" w:rsidP="0067088E">
      <w:pPr>
        <w:jc w:val="both"/>
        <w:rPr>
          <w:rFonts w:ascii="Times New Roman" w:hAnsi="Times New Roman" w:cs="Times New Roman"/>
        </w:rPr>
      </w:pPr>
    </w:p>
    <w:p w:rsidR="00301BA5" w:rsidRPr="0067088E" w:rsidRDefault="00096603" w:rsidP="0067088E">
      <w:pPr>
        <w:pStyle w:val="Default"/>
        <w:ind w:left="360"/>
        <w:jc w:val="both"/>
        <w:rPr>
          <w:b/>
          <w:bCs/>
          <w:sz w:val="32"/>
          <w:szCs w:val="32"/>
        </w:rPr>
      </w:pPr>
      <w:r w:rsidRPr="0067088E">
        <w:rPr>
          <w:b/>
          <w:bCs/>
          <w:sz w:val="32"/>
          <w:szCs w:val="32"/>
        </w:rPr>
        <w:t xml:space="preserve">4. </w:t>
      </w:r>
      <w:r w:rsidR="00301BA5" w:rsidRPr="0067088E">
        <w:rPr>
          <w:b/>
          <w:bCs/>
          <w:sz w:val="32"/>
          <w:szCs w:val="32"/>
        </w:rPr>
        <w:t xml:space="preserve">PLÁN VÝCHOVY a PÉČE </w:t>
      </w:r>
      <w:r w:rsidR="00DF74DE" w:rsidRPr="0067088E">
        <w:rPr>
          <w:b/>
          <w:bCs/>
          <w:sz w:val="32"/>
          <w:szCs w:val="32"/>
        </w:rPr>
        <w:t>DS</w:t>
      </w:r>
      <w:r w:rsidR="00301BA5" w:rsidRPr="0067088E">
        <w:rPr>
          <w:b/>
          <w:bCs/>
          <w:sz w:val="32"/>
          <w:szCs w:val="32"/>
        </w:rPr>
        <w:t xml:space="preserve"> Malíček</w:t>
      </w:r>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Při definování </w:t>
      </w:r>
      <w:r w:rsidRPr="0067088E">
        <w:rPr>
          <w:rFonts w:ascii="Times New Roman" w:hAnsi="Times New Roman" w:cs="Times New Roman"/>
          <w:b/>
          <w:sz w:val="24"/>
          <w:szCs w:val="24"/>
        </w:rPr>
        <w:t xml:space="preserve">Plánu výchovy a péče </w:t>
      </w:r>
      <w:r w:rsidRPr="0067088E">
        <w:rPr>
          <w:rFonts w:ascii="Times New Roman" w:hAnsi="Times New Roman" w:cs="Times New Roman"/>
          <w:sz w:val="24"/>
          <w:szCs w:val="24"/>
        </w:rPr>
        <w:t xml:space="preserve">jsme se inspirovali v Rámcovém programu pro předškolní vzdělávání. Začlenili jsme zde také filozofie, principy a zásady podpory zdraví z </w:t>
      </w:r>
      <w:r w:rsidRPr="0067088E">
        <w:rPr>
          <w:rFonts w:ascii="Times New Roman" w:hAnsi="Times New Roman" w:cs="Times New Roman"/>
          <w:i/>
          <w:sz w:val="24"/>
          <w:szCs w:val="24"/>
        </w:rPr>
        <w:t>Kurikula podpory zdraví v mateřské škole</w:t>
      </w:r>
      <w:r w:rsidRPr="0067088E">
        <w:rPr>
          <w:rFonts w:ascii="Times New Roman" w:hAnsi="Times New Roman" w:cs="Times New Roman"/>
          <w:sz w:val="24"/>
          <w:szCs w:val="24"/>
        </w:rPr>
        <w:t>.</w:t>
      </w:r>
    </w:p>
    <w:p w:rsidR="00301BA5" w:rsidRPr="0067088E" w:rsidRDefault="00301BA5" w:rsidP="0067088E">
      <w:pPr>
        <w:autoSpaceDE w:val="0"/>
        <w:autoSpaceDN w:val="0"/>
        <w:adjustRightInd w:val="0"/>
        <w:spacing w:after="0"/>
        <w:jc w:val="both"/>
        <w:rPr>
          <w:rFonts w:ascii="Times New Roman" w:hAnsi="Times New Roman" w:cs="Times New Roman"/>
          <w:b/>
          <w:bCs/>
          <w:sz w:val="24"/>
          <w:szCs w:val="24"/>
        </w:rPr>
      </w:pP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 xml:space="preserve">Charakteristika plánu výchovy a péče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Chtěli bychom dětem vytvořit atmosféru plnou pohody, kde se budou cítit dobře a bezpečně a kde najdou nové kamarády, se kterými prožijí spoustu radostných a pěkných chvil při společných hrách. Nabízíme seznámení s novými dovednostmi a informacemi. Chceme být průvodci na jejich cestě, podporovat je a poskytnout jim co možná nejlepší podmínky k jejich celostnímu rozvoji. </w:t>
      </w:r>
    </w:p>
    <w:p w:rsidR="00301BA5" w:rsidRPr="0067088E" w:rsidRDefault="00301BA5" w:rsidP="0067088E">
      <w:pPr>
        <w:jc w:val="both"/>
        <w:rPr>
          <w:rFonts w:ascii="Times New Roman" w:hAnsi="Times New Roman" w:cs="Times New Roman"/>
          <w:b/>
          <w:sz w:val="24"/>
          <w:szCs w:val="24"/>
        </w:rPr>
      </w:pP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Cíl plánu</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Rozvíjet samostatné a zdravě sebevědomé děti cestou přirozené výchovy. Položit základy celoživotnímu vzdělávání všem dětem podle jejich možností, zájmů a potřeb. Připravit děti do života, pěstovat porozumění, přátelství a cit nejen k sobě samému a svému okolí, ale také je vést k dobrému vztahu k ostatním lidem, s důrazem na úctu k seniorské generaci. Naším cílem je vychovávat děti od útlého věku k respektu a toleranci, vést je k šetrnému vztahu k přírodě a citlivě, adekvátně k jejich věku, uplatňovat genderový přístup v komunikaci i v činnostech. </w:t>
      </w:r>
    </w:p>
    <w:p w:rsidR="00301BA5" w:rsidRPr="0067088E" w:rsidRDefault="00301BA5" w:rsidP="0067088E">
      <w:pPr>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Děti by se v kontextu věku měly naučit:</w:t>
      </w:r>
    </w:p>
    <w:p w:rsidR="00301BA5" w:rsidRPr="0067088E" w:rsidRDefault="00301BA5" w:rsidP="0067088E">
      <w:pPr>
        <w:pStyle w:val="Odstavecseseznamem"/>
        <w:numPr>
          <w:ilvl w:val="0"/>
          <w:numId w:val="29"/>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fyzikálnímu světu prostřednictvím činností jako </w:t>
      </w:r>
      <w:r w:rsidR="00D76DB7" w:rsidRPr="0067088E">
        <w:rPr>
          <w:rFonts w:ascii="Times New Roman" w:hAnsi="Times New Roman" w:cs="Times New Roman"/>
          <w:sz w:val="24"/>
          <w:szCs w:val="24"/>
        </w:rPr>
        <w:t>porovnávání</w:t>
      </w:r>
      <w:r w:rsidRPr="0067088E">
        <w:rPr>
          <w:rFonts w:ascii="Times New Roman" w:hAnsi="Times New Roman" w:cs="Times New Roman"/>
          <w:sz w:val="24"/>
          <w:szCs w:val="24"/>
        </w:rPr>
        <w:t>, stavby z kostek, práce s pískem, dřevem, papírem a přírodními materiály;</w:t>
      </w:r>
    </w:p>
    <w:p w:rsidR="00301BA5" w:rsidRPr="0067088E" w:rsidRDefault="00301BA5" w:rsidP="0067088E">
      <w:pPr>
        <w:pStyle w:val="Odstavecseseznamem"/>
        <w:numPr>
          <w:ilvl w:val="0"/>
          <w:numId w:val="29"/>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sociálním a kulturním informacím prostřednictvím her, četby příběhů, dramatických her;</w:t>
      </w:r>
    </w:p>
    <w:p w:rsidR="00301BA5" w:rsidRPr="0067088E" w:rsidRDefault="00301BA5" w:rsidP="0067088E">
      <w:pPr>
        <w:pStyle w:val="Odstavecseseznamem"/>
        <w:numPr>
          <w:ilvl w:val="0"/>
          <w:numId w:val="29"/>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logice a matematice srovnáváním, měřením, počítáním, tříděním, porovnáváním;</w:t>
      </w:r>
    </w:p>
    <w:p w:rsidR="00301BA5" w:rsidRPr="0067088E" w:rsidRDefault="00301BA5" w:rsidP="0067088E">
      <w:pPr>
        <w:pStyle w:val="Odstavecseseznamem"/>
        <w:numPr>
          <w:ilvl w:val="0"/>
          <w:numId w:val="29"/>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vztahu mezi psaným a mluveným slovem prostřednictvím častého kontaktu s knihami, písmeny, předčítáním, kreslením obrázků k přečtenému textu, prohlížením knih, vlastním vyjadřováním myšlenek a prožitků.</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V dětech bychom rádi podporovali:</w:t>
      </w:r>
    </w:p>
    <w:p w:rsidR="00301BA5" w:rsidRPr="0067088E" w:rsidRDefault="00301BA5" w:rsidP="0067088E">
      <w:pPr>
        <w:pStyle w:val="Odstavecseseznamem"/>
        <w:numPr>
          <w:ilvl w:val="0"/>
          <w:numId w:val="29"/>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fyzický vývoj prostřednictvím chůze, běhu, skoků, poskoků, hodů, lezení, základních gymnastických prvků, míčových her a sezónních činností, zvládáním překážkové dráhy v herně i ve volné přírodě;</w:t>
      </w:r>
    </w:p>
    <w:p w:rsidR="005818C4" w:rsidRPr="0067088E" w:rsidRDefault="005818C4" w:rsidP="0067088E">
      <w:pPr>
        <w:autoSpaceDE w:val="0"/>
        <w:autoSpaceDN w:val="0"/>
        <w:adjustRightInd w:val="0"/>
        <w:spacing w:after="0" w:line="276" w:lineRule="auto"/>
        <w:jc w:val="both"/>
        <w:rPr>
          <w:rFonts w:ascii="Times New Roman" w:hAnsi="Times New Roman" w:cs="Times New Roman"/>
          <w:sz w:val="24"/>
          <w:szCs w:val="24"/>
        </w:rPr>
      </w:pPr>
    </w:p>
    <w:p w:rsidR="005818C4" w:rsidRPr="0067088E" w:rsidRDefault="005818C4" w:rsidP="0067088E">
      <w:pPr>
        <w:autoSpaceDE w:val="0"/>
        <w:autoSpaceDN w:val="0"/>
        <w:adjustRightInd w:val="0"/>
        <w:spacing w:after="0" w:line="276" w:lineRule="auto"/>
        <w:jc w:val="both"/>
        <w:rPr>
          <w:rFonts w:ascii="Times New Roman" w:hAnsi="Times New Roman" w:cs="Times New Roman"/>
          <w:sz w:val="24"/>
          <w:szCs w:val="24"/>
        </w:rPr>
      </w:pPr>
    </w:p>
    <w:p w:rsidR="00301BA5" w:rsidRPr="0067088E" w:rsidRDefault="00301BA5" w:rsidP="0067088E">
      <w:pPr>
        <w:pStyle w:val="Odstavecseseznamem"/>
        <w:numPr>
          <w:ilvl w:val="0"/>
          <w:numId w:val="29"/>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sociálně – emocionální vývoj prostřednictvím řešení sporů, vyjadřování pocitů, kontroly impulzu, vzájemné úcty, spolupráce s ostatními, péče o materiály, se kterými pracují;</w:t>
      </w:r>
    </w:p>
    <w:p w:rsidR="00301BA5" w:rsidRPr="0067088E" w:rsidRDefault="00301BA5" w:rsidP="0067088E">
      <w:pPr>
        <w:pStyle w:val="Odstavecseseznamem"/>
        <w:numPr>
          <w:ilvl w:val="0"/>
          <w:numId w:val="29"/>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rozvoj inteligence – vést děti k samostatnému myšlení, k tvořivosti, k prozkoumávání věcí do hloubky, k chápání dění na základě vlastního experimentování, pozorování a objevování;</w:t>
      </w:r>
    </w:p>
    <w:p w:rsidR="00301BA5" w:rsidRPr="0067088E" w:rsidRDefault="00301BA5" w:rsidP="0067088E">
      <w:pPr>
        <w:pStyle w:val="Odstavecseseznamem"/>
        <w:numPr>
          <w:ilvl w:val="0"/>
          <w:numId w:val="29"/>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rozvíjení řečových schopností;</w:t>
      </w:r>
    </w:p>
    <w:p w:rsidR="00301BA5" w:rsidRPr="0067088E" w:rsidRDefault="00301BA5" w:rsidP="0067088E">
      <w:pPr>
        <w:pStyle w:val="Odstavecseseznamem"/>
        <w:numPr>
          <w:ilvl w:val="0"/>
          <w:numId w:val="30"/>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rozvoj samostatnosti – podporováním správných hygienických dovedností a návyků, udržováním osobní hygieny, samostatnosti při oblékání, stolování, učit se odpoutat od rodičů a obracet se o pomoc k učitelkám.</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r w:rsidRPr="0067088E">
        <w:rPr>
          <w:rFonts w:ascii="Times New Roman" w:hAnsi="Times New Roman" w:cs="Times New Roman"/>
          <w:sz w:val="24"/>
          <w:szCs w:val="24"/>
        </w:rPr>
        <w:t xml:space="preserve">Důležitým prostředkem rozvoje osobnosti je </w:t>
      </w:r>
      <w:r w:rsidRPr="0067088E">
        <w:rPr>
          <w:rStyle w:val="Siln"/>
          <w:rFonts w:ascii="Times New Roman" w:hAnsi="Times New Roman" w:cs="Times New Roman"/>
          <w:sz w:val="24"/>
          <w:szCs w:val="24"/>
        </w:rPr>
        <w:t>hra</w:t>
      </w:r>
      <w:r w:rsidRPr="0067088E">
        <w:rPr>
          <w:rFonts w:ascii="Times New Roman" w:hAnsi="Times New Roman" w:cs="Times New Roman"/>
          <w:sz w:val="24"/>
          <w:szCs w:val="24"/>
        </w:rPr>
        <w:t>, která rozvíjí emocionální zralost skrze sociální vazby, která podporuje myšlení, představivost, schopnost soustředění a řešení situací, která je aktivní a napomáhá získání pocitu jistoty v novém prostředí, stejně jako důvěry k zaměstnancům dětské skupiny.</w:t>
      </w:r>
    </w:p>
    <w:p w:rsidR="00301BA5" w:rsidRPr="0067088E" w:rsidRDefault="00301BA5" w:rsidP="0067088E">
      <w:pPr>
        <w:jc w:val="both"/>
        <w:rPr>
          <w:rFonts w:ascii="Times New Roman" w:hAnsi="Times New Roman" w:cs="Times New Roman"/>
          <w:b/>
          <w:sz w:val="24"/>
          <w:szCs w:val="24"/>
        </w:rPr>
      </w:pPr>
    </w:p>
    <w:p w:rsidR="00301BA5" w:rsidRPr="0067088E" w:rsidRDefault="00301BA5" w:rsidP="0067088E">
      <w:pPr>
        <w:jc w:val="both"/>
        <w:rPr>
          <w:rFonts w:ascii="Times New Roman" w:hAnsi="Times New Roman" w:cs="Times New Roman"/>
          <w:b/>
          <w:color w:val="FF0000"/>
          <w:sz w:val="24"/>
          <w:szCs w:val="24"/>
        </w:rPr>
      </w:pPr>
      <w:r w:rsidRPr="0067088E">
        <w:rPr>
          <w:rFonts w:ascii="Times New Roman" w:hAnsi="Times New Roman" w:cs="Times New Roman"/>
          <w:b/>
          <w:color w:val="FF0000"/>
          <w:sz w:val="24"/>
          <w:szCs w:val="24"/>
        </w:rPr>
        <w:t>Tři rámcové cíle plánu:</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1. Rozvíjení dítěte, jeho učení a poznání.</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2. Osvojení základů hodnot, na nichž je založena naše společnost.</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3. Získání osobní samostatnosti a schopnosti projevovat se jako samostatná osobnost</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působící na své okolí.</w:t>
      </w:r>
    </w:p>
    <w:p w:rsidR="00301BA5" w:rsidRPr="0067088E" w:rsidRDefault="00301BA5" w:rsidP="0067088E">
      <w:pPr>
        <w:jc w:val="both"/>
        <w:rPr>
          <w:rFonts w:ascii="Times New Roman" w:hAnsi="Times New Roman" w:cs="Times New Roman"/>
          <w:b/>
          <w:color w:val="FF0000"/>
          <w:sz w:val="24"/>
          <w:szCs w:val="24"/>
        </w:rPr>
      </w:pPr>
      <w:r w:rsidRPr="0067088E">
        <w:rPr>
          <w:rFonts w:ascii="Times New Roman" w:hAnsi="Times New Roman" w:cs="Times New Roman"/>
          <w:b/>
          <w:color w:val="FF0000"/>
          <w:sz w:val="24"/>
          <w:szCs w:val="24"/>
        </w:rPr>
        <w:t>Při pedagogickém procesu se snažíme o vzdělávání dětí tak, aby vedlo k rozvoji klíčových kompetencí.</w:t>
      </w:r>
    </w:p>
    <w:p w:rsidR="00301BA5" w:rsidRPr="0067088E" w:rsidRDefault="00301BA5" w:rsidP="0067088E">
      <w:pPr>
        <w:jc w:val="both"/>
        <w:rPr>
          <w:rFonts w:ascii="Times New Roman" w:hAnsi="Times New Roman" w:cs="Times New Roman"/>
          <w:b/>
          <w:color w:val="FF0000"/>
          <w:sz w:val="24"/>
          <w:szCs w:val="24"/>
        </w:rPr>
      </w:pP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Plán výchovy, péče a vzdělávání tvoří tři tematické celky:</w:t>
      </w:r>
    </w:p>
    <w:p w:rsidR="00301BA5" w:rsidRPr="0067088E" w:rsidRDefault="00301BA5" w:rsidP="0067088E">
      <w:pPr>
        <w:pStyle w:val="Odstavecseseznamem"/>
        <w:numPr>
          <w:ilvl w:val="0"/>
          <w:numId w:val="22"/>
        </w:numPr>
        <w:spacing w:after="200" w:line="276" w:lineRule="auto"/>
        <w:jc w:val="both"/>
        <w:rPr>
          <w:rFonts w:ascii="Times New Roman" w:hAnsi="Times New Roman" w:cs="Times New Roman"/>
          <w:b/>
          <w:sz w:val="24"/>
          <w:szCs w:val="24"/>
        </w:rPr>
      </w:pPr>
      <w:r w:rsidRPr="0067088E">
        <w:rPr>
          <w:rFonts w:ascii="Times New Roman" w:hAnsi="Times New Roman" w:cs="Times New Roman"/>
          <w:b/>
          <w:sz w:val="24"/>
          <w:szCs w:val="24"/>
        </w:rPr>
        <w:t>Roční období</w:t>
      </w:r>
    </w:p>
    <w:p w:rsidR="00301BA5" w:rsidRPr="0067088E" w:rsidRDefault="00301BA5" w:rsidP="0067088E">
      <w:pPr>
        <w:pStyle w:val="Odstavecseseznamem"/>
        <w:numPr>
          <w:ilvl w:val="0"/>
          <w:numId w:val="22"/>
        </w:numPr>
        <w:spacing w:after="200" w:line="276" w:lineRule="auto"/>
        <w:jc w:val="both"/>
        <w:rPr>
          <w:rFonts w:ascii="Times New Roman" w:hAnsi="Times New Roman" w:cs="Times New Roman"/>
          <w:b/>
          <w:sz w:val="24"/>
          <w:szCs w:val="24"/>
        </w:rPr>
      </w:pPr>
      <w:r w:rsidRPr="0067088E">
        <w:rPr>
          <w:rFonts w:ascii="Times New Roman" w:hAnsi="Times New Roman" w:cs="Times New Roman"/>
          <w:b/>
          <w:sz w:val="24"/>
          <w:szCs w:val="24"/>
        </w:rPr>
        <w:t>Příroda</w:t>
      </w:r>
    </w:p>
    <w:p w:rsidR="00301BA5" w:rsidRPr="0067088E" w:rsidRDefault="00301BA5" w:rsidP="0067088E">
      <w:pPr>
        <w:pStyle w:val="Odstavecseseznamem"/>
        <w:numPr>
          <w:ilvl w:val="0"/>
          <w:numId w:val="22"/>
        </w:numPr>
        <w:spacing w:after="200" w:line="276" w:lineRule="auto"/>
        <w:jc w:val="both"/>
        <w:rPr>
          <w:rFonts w:ascii="Times New Roman" w:hAnsi="Times New Roman" w:cs="Times New Roman"/>
          <w:b/>
          <w:sz w:val="24"/>
          <w:szCs w:val="24"/>
        </w:rPr>
      </w:pPr>
      <w:r w:rsidRPr="0067088E">
        <w:rPr>
          <w:rFonts w:ascii="Times New Roman" w:hAnsi="Times New Roman" w:cs="Times New Roman"/>
          <w:b/>
          <w:sz w:val="24"/>
          <w:szCs w:val="24"/>
        </w:rPr>
        <w:t xml:space="preserve">Lidé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Je zde zahrnuto roční období, příroda, lidé, svátky, významné události, pohádky.</w:t>
      </w:r>
    </w:p>
    <w:p w:rsidR="006B5C97" w:rsidRPr="0067088E" w:rsidRDefault="006B5C97" w:rsidP="0067088E">
      <w:pPr>
        <w:jc w:val="both"/>
        <w:rPr>
          <w:rFonts w:ascii="Times New Roman" w:hAnsi="Times New Roman" w:cs="Times New Roman"/>
          <w:sz w:val="24"/>
          <w:szCs w:val="24"/>
        </w:rPr>
      </w:pPr>
    </w:p>
    <w:p w:rsidR="00301BA5" w:rsidRPr="0067088E" w:rsidRDefault="00301BA5" w:rsidP="0067088E">
      <w:pPr>
        <w:pStyle w:val="Default"/>
        <w:spacing w:line="276" w:lineRule="auto"/>
        <w:jc w:val="both"/>
        <w:rPr>
          <w:b/>
          <w:bCs/>
          <w:sz w:val="32"/>
          <w:szCs w:val="32"/>
        </w:rPr>
      </w:pPr>
      <w:r w:rsidRPr="0067088E">
        <w:rPr>
          <w:b/>
          <w:bCs/>
          <w:sz w:val="32"/>
          <w:szCs w:val="32"/>
        </w:rPr>
        <w:t xml:space="preserve">Jakými činnostmi a pomůckami budeme děti rozvíjet </w:t>
      </w:r>
    </w:p>
    <w:p w:rsidR="00301BA5" w:rsidRPr="0067088E" w:rsidRDefault="00301BA5" w:rsidP="0067088E">
      <w:pPr>
        <w:pStyle w:val="Default"/>
        <w:spacing w:line="276" w:lineRule="auto"/>
        <w:jc w:val="both"/>
      </w:pPr>
    </w:p>
    <w:p w:rsidR="00301BA5" w:rsidRPr="0067088E" w:rsidRDefault="00301BA5" w:rsidP="0067088E">
      <w:pPr>
        <w:pStyle w:val="Default"/>
        <w:spacing w:line="276" w:lineRule="auto"/>
        <w:jc w:val="both"/>
        <w:rPr>
          <w:b/>
          <w:bCs/>
          <w:color w:val="FF0000"/>
        </w:rPr>
      </w:pPr>
      <w:r w:rsidRPr="0067088E">
        <w:rPr>
          <w:b/>
          <w:bCs/>
          <w:color w:val="FF0000"/>
        </w:rPr>
        <w:t xml:space="preserve">VĚKOVÁ SKUPINA OD 18 MĚSÍCŮ DO 4 LET </w:t>
      </w:r>
    </w:p>
    <w:p w:rsidR="00301BA5" w:rsidRPr="0067088E" w:rsidRDefault="00301BA5" w:rsidP="0067088E">
      <w:pPr>
        <w:pStyle w:val="Default"/>
        <w:spacing w:line="276" w:lineRule="auto"/>
        <w:jc w:val="both"/>
        <w:rPr>
          <w:b/>
          <w:bCs/>
          <w:color w:val="FF0000"/>
        </w:rPr>
      </w:pPr>
    </w:p>
    <w:p w:rsidR="00301BA5" w:rsidRPr="0067088E" w:rsidRDefault="00301BA5" w:rsidP="0067088E">
      <w:pPr>
        <w:pStyle w:val="Default"/>
        <w:spacing w:line="276" w:lineRule="auto"/>
        <w:jc w:val="both"/>
        <w:rPr>
          <w:color w:val="FF0000"/>
        </w:rPr>
      </w:pPr>
      <w:r w:rsidRPr="0067088E">
        <w:rPr>
          <w:b/>
          <w:bCs/>
          <w:color w:val="FF0000"/>
        </w:rPr>
        <w:t xml:space="preserve">ŘEČ A VÝTVARNÉ RUČIČKY </w:t>
      </w:r>
    </w:p>
    <w:p w:rsidR="00301BA5" w:rsidRPr="0067088E" w:rsidRDefault="00301BA5" w:rsidP="0067088E">
      <w:pPr>
        <w:pStyle w:val="Default"/>
        <w:spacing w:line="276" w:lineRule="auto"/>
        <w:jc w:val="both"/>
        <w:rPr>
          <w:b/>
          <w:bCs/>
        </w:rPr>
      </w:pPr>
    </w:p>
    <w:p w:rsidR="00301BA5" w:rsidRPr="0067088E" w:rsidRDefault="00301BA5" w:rsidP="0067088E">
      <w:pPr>
        <w:pStyle w:val="Default"/>
        <w:spacing w:line="276" w:lineRule="auto"/>
        <w:jc w:val="both"/>
      </w:pPr>
      <w:r w:rsidRPr="0067088E">
        <w:rPr>
          <w:b/>
          <w:bCs/>
        </w:rPr>
        <w:t xml:space="preserve">Rozvoj řeči </w:t>
      </w:r>
    </w:p>
    <w:p w:rsidR="00301BA5" w:rsidRPr="0067088E" w:rsidRDefault="00301BA5" w:rsidP="0067088E">
      <w:pPr>
        <w:pStyle w:val="Default"/>
        <w:spacing w:line="276" w:lineRule="auto"/>
        <w:jc w:val="both"/>
      </w:pPr>
      <w:r w:rsidRPr="0067088E">
        <w:t xml:space="preserve">V písničkách a říkankách jsou ukryté příběhy, pohádky a postavy, které my velcí známe a ty malé budeme učit zachytit hlavní myšlenku příběhu, sledovat děj a zopakovat je ve správných větách. Na začátku se naučí děti novou krátkou písničku, říkanku, kterou je budeme inspirovat k rozvoji představivosti a paměti.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Zaměříme se na individuální přednes každého jednotlivého dítěte, na správnost výslovnosti, ovládáni tempa a intonace řeči, vedení rozhovoru (naslouchat druhým, vyčkat až druhý dokončí myšlenku, ptát se, rozšiřování pasivní i aktivní slovní zásoby, chuť domluvit se, formulování přání a myšlenek), jeho slabou stránku v ústním projevu následným opakováním zlepšíme.</w:t>
      </w:r>
    </w:p>
    <w:p w:rsidR="00301BA5" w:rsidRPr="0067088E" w:rsidRDefault="00301BA5" w:rsidP="0067088E">
      <w:pPr>
        <w:jc w:val="both"/>
        <w:rPr>
          <w:rFonts w:ascii="Times New Roman" w:hAnsi="Times New Roman" w:cs="Times New Roman"/>
          <w:sz w:val="24"/>
          <w:szCs w:val="24"/>
        </w:rPr>
      </w:pPr>
    </w:p>
    <w:p w:rsidR="00301BA5" w:rsidRPr="0067088E" w:rsidRDefault="00301BA5" w:rsidP="0067088E">
      <w:pPr>
        <w:pStyle w:val="Default"/>
        <w:spacing w:line="276" w:lineRule="auto"/>
        <w:jc w:val="both"/>
        <w:rPr>
          <w:b/>
          <w:bCs/>
          <w:color w:val="FF0000"/>
        </w:rPr>
      </w:pPr>
      <w:r w:rsidRPr="0067088E">
        <w:rPr>
          <w:b/>
          <w:bCs/>
          <w:color w:val="FF0000"/>
        </w:rPr>
        <w:t>TVOŘIVÉ RUČIČKY A HRÁTKY</w:t>
      </w:r>
    </w:p>
    <w:p w:rsidR="00301BA5" w:rsidRPr="0067088E" w:rsidRDefault="00301BA5" w:rsidP="0067088E">
      <w:pPr>
        <w:pStyle w:val="Default"/>
        <w:spacing w:line="276" w:lineRule="auto"/>
        <w:jc w:val="both"/>
        <w:rPr>
          <w:b/>
          <w:bCs/>
          <w:color w:val="FF0000"/>
        </w:rPr>
      </w:pPr>
      <w:r w:rsidRPr="0067088E">
        <w:rPr>
          <w:b/>
          <w:bCs/>
          <w:color w:val="FF0000"/>
        </w:rPr>
        <w:t xml:space="preserve"> </w:t>
      </w:r>
    </w:p>
    <w:p w:rsidR="00301BA5" w:rsidRPr="0067088E" w:rsidRDefault="00301BA5" w:rsidP="0067088E">
      <w:pPr>
        <w:pStyle w:val="Default"/>
        <w:spacing w:after="62" w:line="276" w:lineRule="auto"/>
        <w:jc w:val="both"/>
      </w:pPr>
      <w:r w:rsidRPr="0067088E">
        <w:t xml:space="preserve">Tvořit můžou všichni, jak ti malí, větší, šikovní i méně zruční. Holčičky i kluci. Tvoření nejen děti zabaví, ale i rozvíjí, a o to nám i rodičům jde. Poznávací schopnosti a funkce, představivost, fantazie, myšlenkové operace. Vnímání, pozornost, soustředění, paměť, tvořivost, vynalézavost, fantazie.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Používat budeme různé přírodní i běžné materiály pro rozvoj jemné motoriky s různými pomůckami jako je papír, ruličky od toaletního papíru, plastelína, razítka z korkových zátek, dekorace (na zavěšení, do květináčů), barvičky, pastelky, přírodní materiály, křídy, prstové barvy…</w:t>
      </w:r>
    </w:p>
    <w:p w:rsidR="00301BA5" w:rsidRPr="0067088E" w:rsidRDefault="00301BA5" w:rsidP="0067088E">
      <w:pPr>
        <w:pStyle w:val="Default"/>
        <w:spacing w:line="276" w:lineRule="auto"/>
        <w:jc w:val="both"/>
      </w:pPr>
    </w:p>
    <w:p w:rsidR="00301BA5" w:rsidRPr="0067088E" w:rsidRDefault="00301BA5" w:rsidP="0067088E">
      <w:pPr>
        <w:pStyle w:val="Default"/>
        <w:spacing w:line="276" w:lineRule="auto"/>
        <w:jc w:val="both"/>
        <w:rPr>
          <w:b/>
          <w:bCs/>
        </w:rPr>
      </w:pPr>
      <w:r w:rsidRPr="0067088E">
        <w:rPr>
          <w:b/>
          <w:bCs/>
        </w:rPr>
        <w:t xml:space="preserve">Jemná motorika, koordinace ruky a oka </w:t>
      </w:r>
    </w:p>
    <w:p w:rsidR="00301BA5" w:rsidRPr="0067088E" w:rsidRDefault="00301BA5" w:rsidP="0067088E">
      <w:pPr>
        <w:pStyle w:val="Default"/>
        <w:spacing w:line="276" w:lineRule="auto"/>
        <w:jc w:val="both"/>
      </w:pPr>
    </w:p>
    <w:p w:rsidR="00301BA5" w:rsidRPr="0067088E" w:rsidRDefault="00301BA5" w:rsidP="0067088E">
      <w:pPr>
        <w:pStyle w:val="Default"/>
        <w:spacing w:line="276" w:lineRule="auto"/>
        <w:jc w:val="both"/>
      </w:pPr>
      <w:r w:rsidRPr="0067088E">
        <w:t xml:space="preserve">OČEKÁVÁNÍ = ovládat koordinaci ruky a oka, zvládnout jemnou motoriku → zacházet s běžnými předměty denní potřeby, hračkami, pomůckami a materiály </w:t>
      </w:r>
    </w:p>
    <w:p w:rsidR="00301BA5" w:rsidRPr="0067088E" w:rsidRDefault="00301BA5" w:rsidP="0067088E">
      <w:pPr>
        <w:pStyle w:val="Default"/>
        <w:spacing w:line="276" w:lineRule="auto"/>
        <w:jc w:val="both"/>
      </w:pPr>
      <w:r w:rsidRPr="0067088E">
        <w:rPr>
          <w:b/>
          <w:bCs/>
        </w:rPr>
        <w:t xml:space="preserve">Konkretizované výstupy </w:t>
      </w:r>
    </w:p>
    <w:p w:rsidR="00301BA5" w:rsidRPr="0067088E" w:rsidRDefault="00301BA5" w:rsidP="0067088E">
      <w:pPr>
        <w:pStyle w:val="Default"/>
        <w:numPr>
          <w:ilvl w:val="0"/>
          <w:numId w:val="30"/>
        </w:numPr>
        <w:spacing w:after="62" w:line="276" w:lineRule="auto"/>
        <w:jc w:val="both"/>
      </w:pPr>
      <w:r w:rsidRPr="0067088E">
        <w:t xml:space="preserve">Upřednostňovat užívání pravé či levé ruky při kreslení, či v jiných činnostech, kde se preference ruky uplatňuje. </w:t>
      </w:r>
    </w:p>
    <w:p w:rsidR="00301BA5" w:rsidRPr="0067088E" w:rsidRDefault="00301BA5" w:rsidP="0067088E">
      <w:pPr>
        <w:pStyle w:val="Default"/>
        <w:numPr>
          <w:ilvl w:val="0"/>
          <w:numId w:val="30"/>
        </w:numPr>
        <w:spacing w:after="62" w:line="276" w:lineRule="auto"/>
        <w:jc w:val="both"/>
      </w:pPr>
      <w:r w:rsidRPr="0067088E">
        <w:t xml:space="preserve">Zvládat výtvarné činnosti na úrovni odpovídající věku dítěte, provádět jednoduché úkony s výtvarnými pomůckami a seriály. </w:t>
      </w:r>
    </w:p>
    <w:p w:rsidR="00301BA5" w:rsidRPr="0067088E" w:rsidRDefault="00301BA5" w:rsidP="0067088E">
      <w:pPr>
        <w:pStyle w:val="Default"/>
        <w:numPr>
          <w:ilvl w:val="0"/>
          <w:numId w:val="30"/>
        </w:numPr>
        <w:spacing w:line="276" w:lineRule="auto"/>
        <w:jc w:val="both"/>
      </w:pPr>
      <w:r w:rsidRPr="0067088E">
        <w:t xml:space="preserve">Kreslit, malovat, vyrábět, stříhat, lepit, vytvářet objekty z přírodních i umělých materiálů. </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 </w:t>
      </w:r>
    </w:p>
    <w:p w:rsidR="00301BA5" w:rsidRPr="0067088E" w:rsidRDefault="00301BA5" w:rsidP="0067088E">
      <w:pPr>
        <w:jc w:val="both"/>
        <w:rPr>
          <w:rFonts w:ascii="Times New Roman" w:hAnsi="Times New Roman" w:cs="Times New Roman"/>
          <w:b/>
          <w:sz w:val="24"/>
          <w:szCs w:val="24"/>
        </w:rPr>
      </w:pPr>
      <w:r w:rsidRPr="0067088E">
        <w:rPr>
          <w:rFonts w:ascii="Times New Roman" w:hAnsi="Times New Roman" w:cs="Times New Roman"/>
          <w:b/>
          <w:sz w:val="24"/>
          <w:szCs w:val="24"/>
        </w:rPr>
        <w:t>Hrubá motorika, tělesná obratnost</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OČEKÁVÁNÍ = ovládat běžnou chůzi i chůzi v terénu a do schodů, běh, poskoky, lezení, podlézání, prolézání, udržet rovnováhu, mít tělesnou obratnost a pružnost odpovídající věku, zvyšovat si postupně imunitu</w:t>
      </w:r>
    </w:p>
    <w:p w:rsidR="00301BA5" w:rsidRPr="0067088E" w:rsidRDefault="00301BA5" w:rsidP="0067088E">
      <w:pPr>
        <w:autoSpaceDE w:val="0"/>
        <w:autoSpaceDN w:val="0"/>
        <w:adjustRightInd w:val="0"/>
        <w:spacing w:after="0"/>
        <w:jc w:val="both"/>
        <w:rPr>
          <w:rFonts w:ascii="Times New Roman" w:hAnsi="Times New Roman" w:cs="Times New Roman"/>
          <w:b/>
          <w:color w:val="FF0000"/>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color w:val="FF0000"/>
          <w:sz w:val="24"/>
          <w:szCs w:val="24"/>
        </w:rPr>
      </w:pPr>
      <w:r w:rsidRPr="0067088E">
        <w:rPr>
          <w:rFonts w:ascii="Times New Roman" w:hAnsi="Times New Roman" w:cs="Times New Roman"/>
          <w:b/>
          <w:color w:val="FF0000"/>
          <w:sz w:val="24"/>
          <w:szCs w:val="24"/>
        </w:rPr>
        <w:t>Barevný podzim</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r w:rsidRPr="0067088E">
        <w:rPr>
          <w:rFonts w:ascii="Times New Roman" w:hAnsi="Times New Roman" w:cs="Times New Roman"/>
          <w:sz w:val="24"/>
          <w:szCs w:val="24"/>
        </w:rPr>
        <w:t>Tematický celek inspirovaný podzimem. Příchod dětí do dětské skupiny, seznámení</w:t>
      </w:r>
      <w:r w:rsidR="00AD4FFA" w:rsidRPr="0067088E">
        <w:rPr>
          <w:rFonts w:ascii="Times New Roman" w:hAnsi="Times New Roman" w:cs="Times New Roman"/>
          <w:sz w:val="24"/>
          <w:szCs w:val="24"/>
        </w:rPr>
        <w:t xml:space="preserve"> s rituály dne v dětské skupině, </w:t>
      </w:r>
      <w:r w:rsidRPr="0067088E">
        <w:rPr>
          <w:rFonts w:ascii="Times New Roman" w:hAnsi="Times New Roman" w:cs="Times New Roman"/>
          <w:sz w:val="24"/>
          <w:szCs w:val="24"/>
        </w:rPr>
        <w:t xml:space="preserve">s prostředím i novými dětmi. Seznámení dětí s měnící se přírodou. Osvojení si věku přiměřených praktických dovedností. Seznamování se s pravidly chování a jejich tvoření ve vztahu k druhému, posilování prosociálního chování ve vztahu k ostatním lidem (v rodině, dětské skupině). Rozvoj schopnosti žít ve společenství (dětská skupina, rodina) ostatních lidí (spolupracovat, spolupodílet se). Vnímat a přijímat základní hodnoty v tomto společenství uznávané. Seznamování s místem a prostředím, do kterého se dítě začlenilo a vytváření pozitivního vztahu k němu. </w:t>
      </w:r>
      <w:r w:rsidRPr="0067088E">
        <w:rPr>
          <w:rFonts w:ascii="Times New Roman" w:hAnsi="Times New Roman" w:cs="Times New Roman"/>
          <w:i/>
          <w:sz w:val="24"/>
          <w:szCs w:val="24"/>
        </w:rPr>
        <w:t xml:space="preserve">Pouštění draků. Poznávání podzimního ovoce. </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Dílčí cíle:</w:t>
      </w:r>
    </w:p>
    <w:p w:rsidR="00301BA5" w:rsidRPr="0067088E" w:rsidRDefault="00301BA5" w:rsidP="0067088E">
      <w:pPr>
        <w:pStyle w:val="Odstavecseseznamem"/>
        <w:numPr>
          <w:ilvl w:val="0"/>
          <w:numId w:val="25"/>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Rozvíjet všechny smysly.</w:t>
      </w:r>
    </w:p>
    <w:p w:rsidR="00301BA5" w:rsidRPr="0067088E" w:rsidRDefault="00301BA5" w:rsidP="0067088E">
      <w:pPr>
        <w:pStyle w:val="Odstavecseseznamem"/>
        <w:numPr>
          <w:ilvl w:val="0"/>
          <w:numId w:val="25"/>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Vědět o dodržování osobní hygieny nezbytné pro zdraví.</w:t>
      </w:r>
    </w:p>
    <w:p w:rsidR="00301BA5" w:rsidRPr="0067088E" w:rsidRDefault="00301BA5" w:rsidP="0067088E">
      <w:pPr>
        <w:pStyle w:val="Odstavecseseznamem"/>
        <w:numPr>
          <w:ilvl w:val="0"/>
          <w:numId w:val="25"/>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Znát způsoby a prakticky zvládat úkoly osobní hygieny.</w:t>
      </w:r>
    </w:p>
    <w:p w:rsidR="00301BA5" w:rsidRPr="0067088E" w:rsidRDefault="00301BA5" w:rsidP="0067088E">
      <w:pPr>
        <w:pStyle w:val="Odstavecseseznamem"/>
        <w:numPr>
          <w:ilvl w:val="0"/>
          <w:numId w:val="25"/>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Odhadovat, kdy potřebuje pomoc dospělého.</w:t>
      </w:r>
    </w:p>
    <w:p w:rsidR="00301BA5" w:rsidRPr="0067088E" w:rsidRDefault="00301BA5" w:rsidP="0067088E">
      <w:pPr>
        <w:pStyle w:val="Odstavecseseznamem"/>
        <w:numPr>
          <w:ilvl w:val="0"/>
          <w:numId w:val="25"/>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Rozlišovat činnosti, které dítě může dělat samo a které mohou dělat dospělí.</w:t>
      </w:r>
    </w:p>
    <w:p w:rsidR="00301BA5" w:rsidRPr="0067088E" w:rsidRDefault="00301BA5" w:rsidP="0067088E">
      <w:pPr>
        <w:pStyle w:val="Odstavecseseznamem"/>
        <w:numPr>
          <w:ilvl w:val="0"/>
          <w:numId w:val="25"/>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Snižovat závislost na dospělém.</w:t>
      </w:r>
    </w:p>
    <w:p w:rsidR="00301BA5" w:rsidRPr="0067088E" w:rsidRDefault="00301BA5" w:rsidP="0067088E">
      <w:pPr>
        <w:pStyle w:val="Odstavecseseznamem"/>
        <w:numPr>
          <w:ilvl w:val="0"/>
          <w:numId w:val="25"/>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Záměrně se soustředit na určitou dobu a dokončit činnost.</w:t>
      </w:r>
    </w:p>
    <w:p w:rsidR="00301BA5" w:rsidRPr="0067088E" w:rsidRDefault="00301BA5" w:rsidP="0067088E">
      <w:pPr>
        <w:pStyle w:val="Odstavecseseznamem"/>
        <w:numPr>
          <w:ilvl w:val="0"/>
          <w:numId w:val="25"/>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Záměrně naslouchat.</w:t>
      </w:r>
    </w:p>
    <w:p w:rsidR="00301BA5" w:rsidRPr="0067088E" w:rsidRDefault="00301BA5" w:rsidP="0067088E">
      <w:pPr>
        <w:pStyle w:val="Odstavecseseznamem"/>
        <w:numPr>
          <w:ilvl w:val="0"/>
          <w:numId w:val="25"/>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Umět se představit.</w:t>
      </w:r>
    </w:p>
    <w:p w:rsidR="00301BA5" w:rsidRPr="0067088E" w:rsidRDefault="00301BA5" w:rsidP="0067088E">
      <w:pPr>
        <w:pStyle w:val="Odstavecseseznamem"/>
        <w:numPr>
          <w:ilvl w:val="0"/>
          <w:numId w:val="25"/>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Samostatně se chovat při stolování.</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 xml:space="preserve">Kompetence: čeho by mělo dítě dosáhnout </w:t>
      </w:r>
    </w:p>
    <w:p w:rsidR="00301BA5" w:rsidRPr="0067088E" w:rsidRDefault="00301BA5" w:rsidP="0067088E">
      <w:pPr>
        <w:pStyle w:val="Odstavecseseznamem"/>
        <w:numPr>
          <w:ilvl w:val="0"/>
          <w:numId w:val="26"/>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Orientovat se bezpečně v prostředí dětské skupiny.</w:t>
      </w:r>
    </w:p>
    <w:p w:rsidR="00301BA5" w:rsidRPr="0067088E" w:rsidRDefault="00301BA5" w:rsidP="0067088E">
      <w:pPr>
        <w:pStyle w:val="Odstavecseseznamem"/>
        <w:numPr>
          <w:ilvl w:val="0"/>
          <w:numId w:val="26"/>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Mít povědomí o uložení hraček a ostatních pomůcek ve třídě.</w:t>
      </w:r>
    </w:p>
    <w:p w:rsidR="00301BA5" w:rsidRPr="0067088E" w:rsidRDefault="00301BA5" w:rsidP="0067088E">
      <w:pPr>
        <w:pStyle w:val="Odstavecseseznamem"/>
        <w:numPr>
          <w:ilvl w:val="0"/>
          <w:numId w:val="26"/>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Vytvořit společně základy pravidel chování v dětské skupině a připomínat jejich dodržování.</w:t>
      </w:r>
    </w:p>
    <w:p w:rsidR="00301BA5" w:rsidRPr="0067088E" w:rsidRDefault="00301BA5" w:rsidP="0067088E">
      <w:pPr>
        <w:pStyle w:val="Odstavecseseznamem"/>
        <w:numPr>
          <w:ilvl w:val="0"/>
          <w:numId w:val="26"/>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Je zvídavé, má touhu poznávat.</w:t>
      </w:r>
    </w:p>
    <w:p w:rsidR="00301BA5" w:rsidRPr="0067088E" w:rsidRDefault="00301BA5" w:rsidP="0067088E">
      <w:pPr>
        <w:pStyle w:val="Odstavecseseznamem"/>
        <w:numPr>
          <w:ilvl w:val="0"/>
          <w:numId w:val="26"/>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Má vytvořeny základní návyky společenského chování a osobní hygieny.</w:t>
      </w:r>
    </w:p>
    <w:p w:rsidR="00301BA5" w:rsidRPr="0067088E" w:rsidRDefault="00301BA5" w:rsidP="0067088E">
      <w:pPr>
        <w:pStyle w:val="Odstavecseseznamem"/>
        <w:numPr>
          <w:ilvl w:val="0"/>
          <w:numId w:val="26"/>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Rozumí tomu, že způsob, jakým se člověk chová a žije, má vliv: špatný nebo dobrý,</w:t>
      </w:r>
    </w:p>
    <w:p w:rsidR="00301BA5" w:rsidRPr="0067088E" w:rsidRDefault="00301BA5" w:rsidP="0067088E">
      <w:pPr>
        <w:pStyle w:val="Odstavecseseznamem"/>
        <w:autoSpaceDE w:val="0"/>
        <w:autoSpaceDN w:val="0"/>
        <w:adjustRightInd w:val="0"/>
        <w:spacing w:after="0"/>
        <w:ind w:left="360"/>
        <w:jc w:val="both"/>
        <w:rPr>
          <w:rFonts w:ascii="Times New Roman" w:hAnsi="Times New Roman" w:cs="Times New Roman"/>
          <w:sz w:val="24"/>
          <w:szCs w:val="24"/>
        </w:rPr>
      </w:pPr>
      <w:r w:rsidRPr="0067088E">
        <w:rPr>
          <w:rFonts w:ascii="Times New Roman" w:hAnsi="Times New Roman" w:cs="Times New Roman"/>
          <w:sz w:val="24"/>
          <w:szCs w:val="24"/>
        </w:rPr>
        <w:t>na jeho zdraví.</w:t>
      </w:r>
    </w:p>
    <w:p w:rsidR="006B5C97" w:rsidRPr="0067088E" w:rsidRDefault="006B5C97" w:rsidP="0067088E">
      <w:pPr>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Naše nabídka:</w:t>
      </w:r>
    </w:p>
    <w:p w:rsidR="00301BA5" w:rsidRPr="0067088E" w:rsidRDefault="00301BA5" w:rsidP="0067088E">
      <w:pPr>
        <w:pStyle w:val="Odstavecseseznamem"/>
        <w:numPr>
          <w:ilvl w:val="0"/>
          <w:numId w:val="27"/>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Každodenní pobyt na zahradě</w:t>
      </w:r>
      <w:r w:rsidR="00BF0DF7" w:rsidRPr="0067088E">
        <w:rPr>
          <w:rFonts w:ascii="Times New Roman" w:hAnsi="Times New Roman" w:cs="Times New Roman"/>
          <w:sz w:val="24"/>
          <w:szCs w:val="24"/>
        </w:rPr>
        <w:t xml:space="preserve"> nebo vycházky po okolí.</w:t>
      </w:r>
    </w:p>
    <w:p w:rsidR="00301BA5" w:rsidRPr="0067088E" w:rsidRDefault="00301BA5" w:rsidP="0067088E">
      <w:pPr>
        <w:pStyle w:val="Odstavecseseznamem"/>
        <w:numPr>
          <w:ilvl w:val="0"/>
          <w:numId w:val="27"/>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Pravidelně se opakující úkony hygieny, stolování a sebeobsluhy.</w:t>
      </w:r>
    </w:p>
    <w:p w:rsidR="00301BA5" w:rsidRPr="0067088E" w:rsidRDefault="00301BA5" w:rsidP="0067088E">
      <w:pPr>
        <w:pStyle w:val="Odstavecseseznamem"/>
        <w:numPr>
          <w:ilvl w:val="0"/>
          <w:numId w:val="27"/>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Pohyb s hudbou, zpěv, rytmizace.</w:t>
      </w:r>
    </w:p>
    <w:p w:rsidR="00301BA5" w:rsidRPr="0067088E" w:rsidRDefault="00301BA5" w:rsidP="0067088E">
      <w:pPr>
        <w:pStyle w:val="Odstavecseseznamem"/>
        <w:numPr>
          <w:ilvl w:val="0"/>
          <w:numId w:val="27"/>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Námětové hry.</w:t>
      </w:r>
    </w:p>
    <w:p w:rsidR="00301BA5" w:rsidRPr="0067088E" w:rsidRDefault="00301BA5" w:rsidP="0067088E">
      <w:pPr>
        <w:pStyle w:val="Odstavecseseznamem"/>
        <w:numPr>
          <w:ilvl w:val="0"/>
          <w:numId w:val="27"/>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Oslavy narozenin, svátků.</w:t>
      </w:r>
    </w:p>
    <w:p w:rsidR="00301BA5" w:rsidRPr="0067088E" w:rsidRDefault="00301BA5" w:rsidP="0067088E">
      <w:pPr>
        <w:pStyle w:val="Odstavecseseznamem"/>
        <w:numPr>
          <w:ilvl w:val="0"/>
          <w:numId w:val="27"/>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Vyprávění zážitků.</w:t>
      </w:r>
    </w:p>
    <w:p w:rsidR="00E6145A" w:rsidRPr="0067088E" w:rsidRDefault="00E6145A" w:rsidP="0067088E">
      <w:pPr>
        <w:pStyle w:val="Odstavecseseznamem"/>
        <w:numPr>
          <w:ilvl w:val="0"/>
          <w:numId w:val="27"/>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Návštěvy solné jeskyně.</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color w:val="FF0000"/>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color w:val="FF0000"/>
          <w:sz w:val="24"/>
          <w:szCs w:val="24"/>
        </w:rPr>
      </w:pPr>
      <w:r w:rsidRPr="0067088E">
        <w:rPr>
          <w:rFonts w:ascii="Times New Roman" w:hAnsi="Times New Roman" w:cs="Times New Roman"/>
          <w:b/>
          <w:color w:val="FF0000"/>
          <w:sz w:val="24"/>
          <w:szCs w:val="24"/>
        </w:rPr>
        <w:t>Zima přišla k nám</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r w:rsidRPr="0067088E">
        <w:rPr>
          <w:rFonts w:ascii="Times New Roman" w:hAnsi="Times New Roman" w:cs="Times New Roman"/>
          <w:sz w:val="24"/>
          <w:szCs w:val="24"/>
        </w:rPr>
        <w:t>Tematický celek inspirovaný zimou. Připomeneme si adventní období. Oslavíme Mikuláše a Vánoce. Všimneme si změn v přírodě. Příroda spí a zvířátka také. Postavíme sněhuláka. Budeme si číst a vyprávět pohádky pro dlouhé zimní večery.</w:t>
      </w:r>
    </w:p>
    <w:p w:rsidR="00301BA5" w:rsidRPr="0067088E" w:rsidRDefault="00301BA5" w:rsidP="0067088E">
      <w:pPr>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Dílčí cíle:</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Znát dohodnutá pravidla ve skupině.</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Hodnotit své chování.</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Projevit porozumění a cit pro potřeby druhého.</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Vědět, že když problém přesahuje jeho síly, má požádat o pomoc.</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Vytvářet bohatství představ.</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Vytvářet bohatou slovní zásobu.</w:t>
      </w:r>
    </w:p>
    <w:p w:rsidR="00301BA5" w:rsidRPr="0067088E" w:rsidRDefault="00301BA5" w:rsidP="0067088E">
      <w:pPr>
        <w:autoSpaceDE w:val="0"/>
        <w:autoSpaceDN w:val="0"/>
        <w:adjustRightInd w:val="0"/>
        <w:spacing w:after="0"/>
        <w:jc w:val="both"/>
        <w:rPr>
          <w:rFonts w:ascii="Times New Roman" w:hAnsi="Times New Roman" w:cs="Times New Roman"/>
          <w:b/>
          <w:color w:val="FF0000"/>
          <w:sz w:val="24"/>
          <w:szCs w:val="24"/>
        </w:rPr>
      </w:pPr>
      <w:r w:rsidRPr="0067088E">
        <w:rPr>
          <w:rFonts w:ascii="Times New Roman" w:hAnsi="Times New Roman" w:cs="Times New Roman"/>
          <w:b/>
          <w:color w:val="FF0000"/>
          <w:sz w:val="24"/>
          <w:szCs w:val="24"/>
        </w:rPr>
        <w:t>Jaro, je tady, všechno vstává</w:t>
      </w:r>
    </w:p>
    <w:p w:rsidR="00301BA5" w:rsidRPr="0067088E" w:rsidRDefault="00301BA5" w:rsidP="0067088E">
      <w:pPr>
        <w:jc w:val="both"/>
        <w:rPr>
          <w:rFonts w:ascii="Times New Roman" w:hAnsi="Times New Roman" w:cs="Times New Roman"/>
          <w:sz w:val="24"/>
          <w:szCs w:val="24"/>
        </w:rPr>
      </w:pPr>
      <w:r w:rsidRPr="0067088E">
        <w:rPr>
          <w:rFonts w:ascii="Times New Roman" w:hAnsi="Times New Roman" w:cs="Times New Roman"/>
          <w:sz w:val="24"/>
          <w:szCs w:val="24"/>
        </w:rPr>
        <w:t>Tematický celek inspirovaný jarem. Příroda se probouzí. Všechno kvete. Rodí se nová mláďata. Vynášíme Mor</w:t>
      </w:r>
      <w:r w:rsidR="006B5C97" w:rsidRPr="0067088E">
        <w:rPr>
          <w:rFonts w:ascii="Times New Roman" w:hAnsi="Times New Roman" w:cs="Times New Roman"/>
          <w:sz w:val="24"/>
          <w:szCs w:val="24"/>
        </w:rPr>
        <w:t>a</w:t>
      </w:r>
      <w:r w:rsidRPr="0067088E">
        <w:rPr>
          <w:rFonts w:ascii="Times New Roman" w:hAnsi="Times New Roman" w:cs="Times New Roman"/>
          <w:sz w:val="24"/>
          <w:szCs w:val="24"/>
        </w:rPr>
        <w:t xml:space="preserve">nu. Slavíme Velikonoce, Den země, Den matek, Den dětí. </w:t>
      </w:r>
      <w:r w:rsidR="00BF0DF7" w:rsidRPr="0067088E">
        <w:rPr>
          <w:rFonts w:ascii="Times New Roman" w:hAnsi="Times New Roman" w:cs="Times New Roman"/>
          <w:sz w:val="24"/>
          <w:szCs w:val="24"/>
        </w:rPr>
        <w:t>Vyrazíme na výlet.</w:t>
      </w: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Dílčí cíle:</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Chtít rozumět okolnímu světu, tomu</w:t>
      </w:r>
      <w:r w:rsidR="006B5C97" w:rsidRPr="0067088E">
        <w:rPr>
          <w:rFonts w:ascii="Times New Roman" w:hAnsi="Times New Roman" w:cs="Times New Roman"/>
          <w:sz w:val="24"/>
          <w:szCs w:val="24"/>
        </w:rPr>
        <w:t>,</w:t>
      </w:r>
      <w:r w:rsidRPr="0067088E">
        <w:rPr>
          <w:rFonts w:ascii="Times New Roman" w:hAnsi="Times New Roman" w:cs="Times New Roman"/>
          <w:sz w:val="24"/>
          <w:szCs w:val="24"/>
        </w:rPr>
        <w:t xml:space="preserve"> co vidí, slyší, hmatá, pociťuje.</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Mít povědomí o rozdílech mezi živou a neživou přírodou.</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Vnímat krásu jako jeden z projevů zdraví přírody.</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Zvyšovat svoji tělesnou zdatnost.</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Vyvodit některé důsledky ze situace, dějů kolem něj, přizpůsobit tomu své chování</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Uplatňovat neverbální komunikaci.</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Vědět, že sdělení pocitů mu pomáhá.</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Znát pravidla chování v různém prostředí.</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Usilovat o správnou výslovnost.</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Kompetence:</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Podporuje konkrétními činnostmi vlastní zdraví i zdraví ostatních, přírody.</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Zvládá samostatné stolování – jí samo.</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Řeší jednoduché problémy, baví jej experimentovat.  </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Umí vyjádřit, co se mu líbí, co ne, vysvětlit proč.</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Naše nabídka:</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Naslouchání pohádkám.</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Přirozená cvičení.</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Spontánní pohybové aktivity.</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Řazení obrázků podle děje.</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Kladení otázek, hledání odpovědí.</w:t>
      </w:r>
    </w:p>
    <w:p w:rsidR="00301BA5" w:rsidRPr="0067088E" w:rsidRDefault="00301BA5" w:rsidP="0067088E">
      <w:pPr>
        <w:pStyle w:val="Odstavecseseznamem"/>
        <w:numPr>
          <w:ilvl w:val="0"/>
          <w:numId w:val="23"/>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 xml:space="preserve">Pozorování životního prostředí. </w:t>
      </w: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color w:val="FF0000"/>
          <w:sz w:val="24"/>
          <w:szCs w:val="24"/>
        </w:rPr>
      </w:pPr>
      <w:r w:rsidRPr="0067088E">
        <w:rPr>
          <w:rFonts w:ascii="Times New Roman" w:hAnsi="Times New Roman" w:cs="Times New Roman"/>
          <w:b/>
          <w:color w:val="FF0000"/>
          <w:sz w:val="24"/>
          <w:szCs w:val="24"/>
        </w:rPr>
        <w:t>Sluníčkové pohádky a pohádky provoněné dálkami</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r w:rsidRPr="0067088E">
        <w:rPr>
          <w:rFonts w:ascii="Times New Roman" w:hAnsi="Times New Roman" w:cs="Times New Roman"/>
          <w:sz w:val="24"/>
          <w:szCs w:val="24"/>
        </w:rPr>
        <w:t xml:space="preserve">Tematický celek inspirovaný létem a prázdninami. Svítí slunce. Dozrává letní ovoce. </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r w:rsidRPr="0067088E">
        <w:rPr>
          <w:rFonts w:ascii="Times New Roman" w:hAnsi="Times New Roman" w:cs="Times New Roman"/>
          <w:sz w:val="24"/>
          <w:szCs w:val="24"/>
        </w:rPr>
        <w:t>Jsme na zahradě. Chodíme na vycházky, poznáváme okolí. Jedeme na výlet. Zpíváme.</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Dílčí cíle:</w:t>
      </w:r>
    </w:p>
    <w:p w:rsidR="00301BA5" w:rsidRPr="0067088E" w:rsidRDefault="00301BA5" w:rsidP="0067088E">
      <w:pPr>
        <w:pStyle w:val="Odstavecseseznamem"/>
        <w:numPr>
          <w:ilvl w:val="0"/>
          <w:numId w:val="24"/>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Pozorovat přítomné děje kolem sebe a jejich změny, zjišťovat příčiny změn.</w:t>
      </w:r>
    </w:p>
    <w:p w:rsidR="00301BA5" w:rsidRPr="0067088E" w:rsidRDefault="00301BA5" w:rsidP="0067088E">
      <w:pPr>
        <w:pStyle w:val="Odstavecseseznamem"/>
        <w:numPr>
          <w:ilvl w:val="0"/>
          <w:numId w:val="24"/>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Znát své jméno a příjmení, dokázat ho sdělit na požádání.</w:t>
      </w:r>
    </w:p>
    <w:p w:rsidR="00301BA5" w:rsidRPr="0067088E" w:rsidRDefault="00301BA5" w:rsidP="0067088E">
      <w:pPr>
        <w:pStyle w:val="Odstavecseseznamem"/>
        <w:numPr>
          <w:ilvl w:val="0"/>
          <w:numId w:val="24"/>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Zaujímat pozitivní postoj k pohybu, sportování.</w:t>
      </w:r>
    </w:p>
    <w:p w:rsidR="00301BA5" w:rsidRPr="0067088E" w:rsidRDefault="00301BA5" w:rsidP="0067088E">
      <w:pPr>
        <w:pStyle w:val="Odstavecseseznamem"/>
        <w:numPr>
          <w:ilvl w:val="0"/>
          <w:numId w:val="24"/>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Chápat, že lidé jsou různí a chovají se různě.</w:t>
      </w:r>
    </w:p>
    <w:p w:rsidR="00301BA5" w:rsidRPr="0067088E" w:rsidRDefault="00301BA5" w:rsidP="0067088E">
      <w:pPr>
        <w:pStyle w:val="Odstavecseseznamem"/>
        <w:numPr>
          <w:ilvl w:val="0"/>
          <w:numId w:val="24"/>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Přijímat svět pozitivně.</w:t>
      </w:r>
    </w:p>
    <w:p w:rsidR="00301BA5" w:rsidRDefault="00301BA5" w:rsidP="0067088E">
      <w:pPr>
        <w:autoSpaceDE w:val="0"/>
        <w:autoSpaceDN w:val="0"/>
        <w:adjustRightInd w:val="0"/>
        <w:spacing w:after="0"/>
        <w:jc w:val="both"/>
        <w:rPr>
          <w:rFonts w:ascii="Times New Roman" w:hAnsi="Times New Roman" w:cs="Times New Roman"/>
          <w:sz w:val="24"/>
          <w:szCs w:val="24"/>
        </w:rPr>
      </w:pPr>
    </w:p>
    <w:p w:rsidR="00D16846" w:rsidRPr="0067088E" w:rsidRDefault="00D16846" w:rsidP="0067088E">
      <w:pPr>
        <w:autoSpaceDE w:val="0"/>
        <w:autoSpaceDN w:val="0"/>
        <w:adjustRightInd w:val="0"/>
        <w:spacing w:after="0"/>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Kompetence:</w:t>
      </w:r>
    </w:p>
    <w:p w:rsidR="00301BA5" w:rsidRPr="0067088E" w:rsidRDefault="00301BA5" w:rsidP="0067088E">
      <w:pPr>
        <w:pStyle w:val="Odstavecseseznamem"/>
        <w:numPr>
          <w:ilvl w:val="0"/>
          <w:numId w:val="31"/>
        </w:numPr>
        <w:autoSpaceDE w:val="0"/>
        <w:autoSpaceDN w:val="0"/>
        <w:adjustRightInd w:val="0"/>
        <w:spacing w:after="0" w:line="276" w:lineRule="auto"/>
        <w:ind w:left="426" w:hanging="426"/>
        <w:jc w:val="both"/>
        <w:rPr>
          <w:rFonts w:ascii="Times New Roman" w:hAnsi="Times New Roman" w:cs="Times New Roman"/>
          <w:sz w:val="24"/>
          <w:szCs w:val="24"/>
        </w:rPr>
      </w:pPr>
      <w:r w:rsidRPr="0067088E">
        <w:rPr>
          <w:rFonts w:ascii="Times New Roman" w:hAnsi="Times New Roman" w:cs="Times New Roman"/>
          <w:sz w:val="24"/>
          <w:szCs w:val="24"/>
        </w:rPr>
        <w:t>Umí se citově vyrovnat s novými situacemi běžného života dítěte svého věku</w:t>
      </w:r>
    </w:p>
    <w:p w:rsidR="00301BA5" w:rsidRPr="0067088E" w:rsidRDefault="00301BA5" w:rsidP="0067088E">
      <w:pPr>
        <w:pStyle w:val="Odstavecseseznamem"/>
        <w:numPr>
          <w:ilvl w:val="0"/>
          <w:numId w:val="31"/>
        </w:numPr>
        <w:autoSpaceDE w:val="0"/>
        <w:autoSpaceDN w:val="0"/>
        <w:adjustRightInd w:val="0"/>
        <w:spacing w:after="0" w:line="276" w:lineRule="auto"/>
        <w:ind w:left="426" w:hanging="426"/>
        <w:jc w:val="both"/>
        <w:rPr>
          <w:rFonts w:ascii="Times New Roman" w:hAnsi="Times New Roman" w:cs="Times New Roman"/>
          <w:sz w:val="24"/>
          <w:szCs w:val="24"/>
        </w:rPr>
      </w:pPr>
      <w:r w:rsidRPr="0067088E">
        <w:rPr>
          <w:rFonts w:ascii="Times New Roman" w:hAnsi="Times New Roman" w:cs="Times New Roman"/>
          <w:sz w:val="24"/>
          <w:szCs w:val="24"/>
        </w:rPr>
        <w:t>V běžných životních situacích předvídá následky a přijímá konkrétní důsledky svých činů, svého chování</w:t>
      </w:r>
    </w:p>
    <w:p w:rsidR="00301BA5" w:rsidRPr="0067088E" w:rsidRDefault="00301BA5" w:rsidP="0067088E">
      <w:pPr>
        <w:pStyle w:val="Odstavecseseznamem"/>
        <w:numPr>
          <w:ilvl w:val="0"/>
          <w:numId w:val="31"/>
        </w:numPr>
        <w:autoSpaceDE w:val="0"/>
        <w:autoSpaceDN w:val="0"/>
        <w:adjustRightInd w:val="0"/>
        <w:spacing w:after="0" w:line="276" w:lineRule="auto"/>
        <w:ind w:left="426" w:hanging="426"/>
        <w:jc w:val="both"/>
        <w:rPr>
          <w:rFonts w:ascii="Times New Roman" w:hAnsi="Times New Roman" w:cs="Times New Roman"/>
          <w:sz w:val="24"/>
          <w:szCs w:val="24"/>
        </w:rPr>
      </w:pPr>
      <w:r w:rsidRPr="0067088E">
        <w:rPr>
          <w:rFonts w:ascii="Times New Roman" w:hAnsi="Times New Roman" w:cs="Times New Roman"/>
          <w:sz w:val="24"/>
          <w:szCs w:val="24"/>
        </w:rPr>
        <w:t>Chce poznávat své okolí, svět</w:t>
      </w:r>
    </w:p>
    <w:p w:rsidR="00301BA5" w:rsidRPr="0067088E" w:rsidRDefault="00301BA5" w:rsidP="0067088E">
      <w:pPr>
        <w:autoSpaceDE w:val="0"/>
        <w:autoSpaceDN w:val="0"/>
        <w:adjustRightInd w:val="0"/>
        <w:spacing w:after="0"/>
        <w:jc w:val="both"/>
        <w:rPr>
          <w:rFonts w:ascii="Times New Roman" w:hAnsi="Times New Roman" w:cs="Times New Roman"/>
          <w:sz w:val="24"/>
          <w:szCs w:val="24"/>
        </w:rPr>
      </w:pPr>
    </w:p>
    <w:p w:rsidR="00301BA5" w:rsidRPr="0067088E" w:rsidRDefault="00301BA5" w:rsidP="0067088E">
      <w:pPr>
        <w:autoSpaceDE w:val="0"/>
        <w:autoSpaceDN w:val="0"/>
        <w:adjustRightInd w:val="0"/>
        <w:spacing w:after="0"/>
        <w:jc w:val="both"/>
        <w:rPr>
          <w:rFonts w:ascii="Times New Roman" w:hAnsi="Times New Roman" w:cs="Times New Roman"/>
          <w:b/>
          <w:sz w:val="24"/>
          <w:szCs w:val="24"/>
        </w:rPr>
      </w:pPr>
      <w:r w:rsidRPr="0067088E">
        <w:rPr>
          <w:rFonts w:ascii="Times New Roman" w:hAnsi="Times New Roman" w:cs="Times New Roman"/>
          <w:b/>
          <w:sz w:val="24"/>
          <w:szCs w:val="24"/>
        </w:rPr>
        <w:t>Naše nabídka:</w:t>
      </w:r>
    </w:p>
    <w:p w:rsidR="00301BA5" w:rsidRPr="0067088E" w:rsidRDefault="00301BA5" w:rsidP="0067088E">
      <w:pPr>
        <w:pStyle w:val="Odstavecseseznamem"/>
        <w:numPr>
          <w:ilvl w:val="0"/>
          <w:numId w:val="28"/>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Vyprávění příběhů na pokračování</w:t>
      </w:r>
    </w:p>
    <w:p w:rsidR="00301BA5" w:rsidRPr="0067088E" w:rsidRDefault="00301BA5" w:rsidP="0067088E">
      <w:pPr>
        <w:pStyle w:val="Odstavecseseznamem"/>
        <w:numPr>
          <w:ilvl w:val="0"/>
          <w:numId w:val="28"/>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Hledání odpovědí na otázky typu</w:t>
      </w:r>
      <w:r w:rsidR="006B5C97" w:rsidRPr="0067088E">
        <w:rPr>
          <w:rFonts w:ascii="Times New Roman" w:hAnsi="Times New Roman" w:cs="Times New Roman"/>
          <w:sz w:val="24"/>
          <w:szCs w:val="24"/>
        </w:rPr>
        <w:t>:</w:t>
      </w:r>
      <w:r w:rsidRPr="0067088E">
        <w:rPr>
          <w:rFonts w:ascii="Times New Roman" w:hAnsi="Times New Roman" w:cs="Times New Roman"/>
          <w:sz w:val="24"/>
          <w:szCs w:val="24"/>
        </w:rPr>
        <w:t xml:space="preserve"> Co by se stalo, kdyby...</w:t>
      </w:r>
    </w:p>
    <w:p w:rsidR="00301BA5" w:rsidRPr="0067088E" w:rsidRDefault="00301BA5" w:rsidP="0067088E">
      <w:pPr>
        <w:pStyle w:val="Odstavecseseznamem"/>
        <w:numPr>
          <w:ilvl w:val="0"/>
          <w:numId w:val="28"/>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Námětové hry na domov, výroba dárků členům rodiny</w:t>
      </w:r>
    </w:p>
    <w:p w:rsidR="00301BA5" w:rsidRPr="0067088E" w:rsidRDefault="00301BA5" w:rsidP="0067088E">
      <w:pPr>
        <w:pStyle w:val="Odstavecseseznamem"/>
        <w:numPr>
          <w:ilvl w:val="0"/>
          <w:numId w:val="28"/>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Pohybové hry, hry venku s míčem, vodou, pískem</w:t>
      </w:r>
    </w:p>
    <w:p w:rsidR="00301BA5" w:rsidRPr="0067088E" w:rsidRDefault="00301BA5" w:rsidP="0067088E">
      <w:pPr>
        <w:pStyle w:val="Odstavecseseznamem"/>
        <w:numPr>
          <w:ilvl w:val="0"/>
          <w:numId w:val="28"/>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Hry s básněmi, říkadly, písněmi, rytmickými nástroji</w:t>
      </w:r>
    </w:p>
    <w:p w:rsidR="00BF0DF7" w:rsidRPr="0067088E" w:rsidRDefault="00301BA5" w:rsidP="0067088E">
      <w:pPr>
        <w:pStyle w:val="Odstavecseseznamem"/>
        <w:numPr>
          <w:ilvl w:val="0"/>
          <w:numId w:val="28"/>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Hry se svým stínem, obkreslování postavy, otisky částí těla...</w:t>
      </w:r>
    </w:p>
    <w:p w:rsidR="00301BA5" w:rsidRPr="0067088E" w:rsidRDefault="00301BA5" w:rsidP="0067088E">
      <w:pPr>
        <w:pStyle w:val="Odstavecseseznamem"/>
        <w:numPr>
          <w:ilvl w:val="0"/>
          <w:numId w:val="28"/>
        </w:numPr>
        <w:autoSpaceDE w:val="0"/>
        <w:autoSpaceDN w:val="0"/>
        <w:adjustRightInd w:val="0"/>
        <w:spacing w:after="0" w:line="276" w:lineRule="auto"/>
        <w:jc w:val="both"/>
        <w:rPr>
          <w:rFonts w:ascii="Times New Roman" w:hAnsi="Times New Roman" w:cs="Times New Roman"/>
          <w:sz w:val="24"/>
          <w:szCs w:val="24"/>
        </w:rPr>
      </w:pPr>
      <w:r w:rsidRPr="0067088E">
        <w:rPr>
          <w:rFonts w:ascii="Times New Roman" w:hAnsi="Times New Roman" w:cs="Times New Roman"/>
          <w:sz w:val="24"/>
          <w:szCs w:val="24"/>
        </w:rPr>
        <w:t>Třídění odpadu</w:t>
      </w:r>
    </w:p>
    <w:p w:rsidR="00301BA5" w:rsidRPr="0067088E" w:rsidRDefault="00301BA5" w:rsidP="0067088E">
      <w:pPr>
        <w:jc w:val="both"/>
        <w:rPr>
          <w:rFonts w:ascii="Times New Roman" w:hAnsi="Times New Roman" w:cs="Times New Roman"/>
          <w:b/>
          <w:color w:val="FF0000"/>
          <w:sz w:val="24"/>
          <w:szCs w:val="24"/>
        </w:rPr>
      </w:pPr>
    </w:p>
    <w:p w:rsidR="00301BA5" w:rsidRPr="0067088E" w:rsidRDefault="00301BA5" w:rsidP="0067088E">
      <w:pPr>
        <w:jc w:val="both"/>
        <w:rPr>
          <w:rFonts w:ascii="Times New Roman" w:hAnsi="Times New Roman" w:cs="Times New Roman"/>
          <w:b/>
          <w:color w:val="FF0000"/>
          <w:sz w:val="24"/>
          <w:szCs w:val="24"/>
        </w:rPr>
      </w:pPr>
      <w:r w:rsidRPr="0067088E">
        <w:rPr>
          <w:rFonts w:ascii="Times New Roman" w:hAnsi="Times New Roman" w:cs="Times New Roman"/>
          <w:b/>
          <w:color w:val="FF0000"/>
          <w:sz w:val="24"/>
          <w:szCs w:val="24"/>
        </w:rPr>
        <w:t>RESUMÉ</w:t>
      </w:r>
    </w:p>
    <w:p w:rsidR="00301BA5" w:rsidRPr="0067088E" w:rsidRDefault="00301BA5" w:rsidP="0067088E">
      <w:pPr>
        <w:pStyle w:val="Odstavecseseznamem"/>
        <w:numPr>
          <w:ilvl w:val="0"/>
          <w:numId w:val="32"/>
        </w:numPr>
        <w:autoSpaceDE w:val="0"/>
        <w:autoSpaceDN w:val="0"/>
        <w:adjustRightInd w:val="0"/>
        <w:spacing w:after="0" w:line="276" w:lineRule="auto"/>
        <w:ind w:left="284" w:hanging="284"/>
        <w:jc w:val="both"/>
        <w:rPr>
          <w:rFonts w:ascii="Times New Roman" w:hAnsi="Times New Roman" w:cs="Times New Roman"/>
          <w:sz w:val="24"/>
          <w:szCs w:val="24"/>
        </w:rPr>
      </w:pPr>
      <w:r w:rsidRPr="0067088E">
        <w:rPr>
          <w:rFonts w:ascii="Times New Roman" w:hAnsi="Times New Roman" w:cs="Times New Roman"/>
          <w:sz w:val="24"/>
          <w:szCs w:val="24"/>
        </w:rPr>
        <w:t>Budeme se snažit vytvořit optimální podmínky k rozvoji osobnosti každého dítěte.</w:t>
      </w:r>
    </w:p>
    <w:p w:rsidR="00301BA5" w:rsidRPr="0067088E" w:rsidRDefault="00301BA5" w:rsidP="0067088E">
      <w:pPr>
        <w:pStyle w:val="Odstavecseseznamem"/>
        <w:numPr>
          <w:ilvl w:val="0"/>
          <w:numId w:val="32"/>
        </w:numPr>
        <w:autoSpaceDE w:val="0"/>
        <w:autoSpaceDN w:val="0"/>
        <w:adjustRightInd w:val="0"/>
        <w:spacing w:after="0" w:line="276" w:lineRule="auto"/>
        <w:ind w:left="284" w:hanging="284"/>
        <w:jc w:val="both"/>
        <w:rPr>
          <w:rFonts w:ascii="Times New Roman" w:hAnsi="Times New Roman" w:cs="Times New Roman"/>
          <w:sz w:val="24"/>
          <w:szCs w:val="24"/>
        </w:rPr>
      </w:pPr>
      <w:r w:rsidRPr="0067088E">
        <w:rPr>
          <w:rFonts w:ascii="Times New Roman" w:hAnsi="Times New Roman" w:cs="Times New Roman"/>
          <w:sz w:val="24"/>
          <w:szCs w:val="24"/>
        </w:rPr>
        <w:t xml:space="preserve">Budeme pamatovat na jeho/jejich specifické potřeby. </w:t>
      </w:r>
    </w:p>
    <w:p w:rsidR="00301BA5" w:rsidRPr="0067088E" w:rsidRDefault="00301BA5" w:rsidP="0067088E">
      <w:pPr>
        <w:pStyle w:val="Odstavecseseznamem"/>
        <w:numPr>
          <w:ilvl w:val="0"/>
          <w:numId w:val="32"/>
        </w:numPr>
        <w:autoSpaceDE w:val="0"/>
        <w:autoSpaceDN w:val="0"/>
        <w:adjustRightInd w:val="0"/>
        <w:spacing w:after="0" w:line="276" w:lineRule="auto"/>
        <w:ind w:left="284" w:hanging="284"/>
        <w:jc w:val="both"/>
        <w:rPr>
          <w:rFonts w:ascii="Times New Roman" w:hAnsi="Times New Roman" w:cs="Times New Roman"/>
          <w:sz w:val="24"/>
          <w:szCs w:val="24"/>
        </w:rPr>
      </w:pPr>
      <w:r w:rsidRPr="0067088E">
        <w:rPr>
          <w:rFonts w:ascii="Times New Roman" w:hAnsi="Times New Roman" w:cs="Times New Roman"/>
          <w:sz w:val="24"/>
          <w:szCs w:val="24"/>
        </w:rPr>
        <w:t xml:space="preserve">Naším úkolem je doplňovat rodinnou výchovu a zajistit dětem dostatek mnohostranných a přiměřených podnětů k jejich aktivnímu rozvoji a učení. </w:t>
      </w:r>
    </w:p>
    <w:p w:rsidR="00301BA5" w:rsidRPr="0067088E" w:rsidRDefault="00301BA5" w:rsidP="0067088E">
      <w:pPr>
        <w:pStyle w:val="Odstavecseseznamem"/>
        <w:numPr>
          <w:ilvl w:val="0"/>
          <w:numId w:val="32"/>
        </w:numPr>
        <w:autoSpaceDE w:val="0"/>
        <w:autoSpaceDN w:val="0"/>
        <w:adjustRightInd w:val="0"/>
        <w:spacing w:after="0" w:line="276" w:lineRule="auto"/>
        <w:ind w:left="284" w:hanging="284"/>
        <w:jc w:val="both"/>
        <w:rPr>
          <w:rFonts w:ascii="Times New Roman" w:hAnsi="Times New Roman" w:cs="Times New Roman"/>
          <w:sz w:val="24"/>
          <w:szCs w:val="24"/>
        </w:rPr>
      </w:pPr>
      <w:r w:rsidRPr="0067088E">
        <w:rPr>
          <w:rFonts w:ascii="Times New Roman" w:hAnsi="Times New Roman" w:cs="Times New Roman"/>
          <w:sz w:val="24"/>
          <w:szCs w:val="24"/>
        </w:rPr>
        <w:t>Budeme maximálně podporovat individuální rozvojové možnosti každého dítěte.</w:t>
      </w:r>
    </w:p>
    <w:p w:rsidR="00D76DB7" w:rsidRPr="0067088E" w:rsidRDefault="00D76DB7" w:rsidP="0067088E">
      <w:pPr>
        <w:pStyle w:val="Default"/>
        <w:spacing w:line="276" w:lineRule="auto"/>
        <w:jc w:val="both"/>
        <w:rPr>
          <w:b/>
          <w:bCs/>
        </w:rPr>
      </w:pPr>
    </w:p>
    <w:p w:rsidR="00301BA5" w:rsidRPr="0067088E" w:rsidRDefault="00301BA5" w:rsidP="0067088E">
      <w:pPr>
        <w:pStyle w:val="Default"/>
        <w:spacing w:line="276" w:lineRule="auto"/>
        <w:jc w:val="both"/>
      </w:pPr>
      <w:r w:rsidRPr="0067088E">
        <w:rPr>
          <w:b/>
          <w:bCs/>
        </w:rPr>
        <w:t xml:space="preserve">Specifikace, metody a forma práce </w:t>
      </w:r>
    </w:p>
    <w:p w:rsidR="00301BA5" w:rsidRPr="0067088E" w:rsidRDefault="00301BA5" w:rsidP="0067088E">
      <w:pPr>
        <w:pStyle w:val="Default"/>
        <w:numPr>
          <w:ilvl w:val="0"/>
          <w:numId w:val="33"/>
        </w:numPr>
        <w:spacing w:after="64" w:line="276" w:lineRule="auto"/>
        <w:ind w:left="284" w:hanging="284"/>
        <w:jc w:val="both"/>
      </w:pPr>
      <w:r w:rsidRPr="0067088E">
        <w:t xml:space="preserve">Přizpůsobení vývoje sociálním, emocionální potřebám dětí dané věkové skupiny. </w:t>
      </w:r>
    </w:p>
    <w:p w:rsidR="00301BA5" w:rsidRPr="0067088E" w:rsidRDefault="00301BA5" w:rsidP="0067088E">
      <w:pPr>
        <w:pStyle w:val="Default"/>
        <w:numPr>
          <w:ilvl w:val="0"/>
          <w:numId w:val="33"/>
        </w:numPr>
        <w:spacing w:after="64" w:line="276" w:lineRule="auto"/>
        <w:ind w:left="284" w:hanging="284"/>
        <w:jc w:val="both"/>
      </w:pPr>
      <w:r w:rsidRPr="0067088E">
        <w:t xml:space="preserve">Respekt k potřebám a možnostem jednotlivých dětí. </w:t>
      </w:r>
    </w:p>
    <w:p w:rsidR="00301BA5" w:rsidRPr="0067088E" w:rsidRDefault="00301BA5" w:rsidP="0067088E">
      <w:pPr>
        <w:pStyle w:val="Default"/>
        <w:numPr>
          <w:ilvl w:val="0"/>
          <w:numId w:val="33"/>
        </w:numPr>
        <w:spacing w:after="64" w:line="276" w:lineRule="auto"/>
        <w:ind w:left="284" w:hanging="284"/>
        <w:jc w:val="both"/>
      </w:pPr>
      <w:r w:rsidRPr="0067088E">
        <w:t xml:space="preserve">Vzdělávání umožňuje vzdělávat děti společně ve skupině, bez ohledu na jejich rozdílné schopnosti. </w:t>
      </w:r>
    </w:p>
    <w:p w:rsidR="00301BA5" w:rsidRPr="0067088E" w:rsidRDefault="00301BA5" w:rsidP="0067088E">
      <w:pPr>
        <w:pStyle w:val="Default"/>
        <w:numPr>
          <w:ilvl w:val="0"/>
          <w:numId w:val="33"/>
        </w:numPr>
        <w:spacing w:line="276" w:lineRule="auto"/>
        <w:ind w:left="284" w:hanging="284"/>
        <w:jc w:val="both"/>
      </w:pPr>
      <w:r w:rsidRPr="0067088E">
        <w:t xml:space="preserve">Metody prožitkové, učení hrou a činnosti dětí podporující dětskou zvědavost a potřebu objevovat. Radost z učení dítěte, jeho zájem poznávat nové a získávat zkušenosti a ovládat další dovednosti. </w:t>
      </w:r>
    </w:p>
    <w:p w:rsidR="00301BA5" w:rsidRPr="0067088E" w:rsidRDefault="00301BA5" w:rsidP="0067088E">
      <w:pPr>
        <w:pStyle w:val="Odstavecseseznamem"/>
        <w:numPr>
          <w:ilvl w:val="0"/>
          <w:numId w:val="33"/>
        </w:numPr>
        <w:spacing w:after="200" w:line="276" w:lineRule="auto"/>
        <w:ind w:left="284" w:hanging="284"/>
        <w:jc w:val="both"/>
        <w:rPr>
          <w:rFonts w:ascii="Times New Roman" w:hAnsi="Times New Roman" w:cs="Times New Roman"/>
          <w:sz w:val="24"/>
          <w:szCs w:val="24"/>
        </w:rPr>
      </w:pPr>
      <w:r w:rsidRPr="0067088E">
        <w:rPr>
          <w:rFonts w:ascii="Times New Roman" w:hAnsi="Times New Roman" w:cs="Times New Roman"/>
          <w:sz w:val="24"/>
          <w:szCs w:val="24"/>
        </w:rPr>
        <w:t>Učební aktivity budou probíhat formou nezávazné dětské hry, dětské tvořivosti, kterou se dítě zabývá na základě svého zájmu.</w:t>
      </w:r>
    </w:p>
    <w:p w:rsidR="00301BA5" w:rsidRPr="0067088E" w:rsidRDefault="00301BA5" w:rsidP="0067088E">
      <w:pPr>
        <w:pStyle w:val="Default"/>
        <w:spacing w:line="276" w:lineRule="auto"/>
        <w:jc w:val="both"/>
      </w:pPr>
      <w:r w:rsidRPr="0067088E">
        <w:rPr>
          <w:b/>
          <w:bCs/>
        </w:rPr>
        <w:t xml:space="preserve">Rámcový cíl: </w:t>
      </w:r>
    </w:p>
    <w:p w:rsidR="00301BA5" w:rsidRPr="0067088E" w:rsidRDefault="00301BA5" w:rsidP="0067088E">
      <w:pPr>
        <w:pStyle w:val="Default"/>
        <w:spacing w:after="62" w:line="276" w:lineRule="auto"/>
        <w:jc w:val="both"/>
      </w:pPr>
      <w:r w:rsidRPr="0067088E">
        <w:t>Vést děti k tomu, aby se naučily základním činnostem a dovednostem, odpovídajícím danému věku, a to pro ně zábavnou formou. Zároveň jim poskytneme prostor pro spontánní zábavu, při zajištění odpovídající bezpečnosti.  Naší snahou je rozvíjet dítě, podporovat jeho učení a poznávání světa, jehož je součástí.</w:t>
      </w:r>
    </w:p>
    <w:p w:rsidR="00215548" w:rsidRPr="0067088E" w:rsidRDefault="00215548" w:rsidP="0067088E">
      <w:pPr>
        <w:pStyle w:val="Default"/>
        <w:spacing w:after="62" w:line="276" w:lineRule="auto"/>
        <w:jc w:val="both"/>
      </w:pPr>
      <w:r w:rsidRPr="0067088E">
        <w:t xml:space="preserve">Ověření správnosti </w:t>
      </w:r>
      <w:r w:rsidR="00BE33DF" w:rsidRPr="0067088E">
        <w:t xml:space="preserve">Plánu výchovy a péče </w:t>
      </w:r>
      <w:r w:rsidRPr="0067088E">
        <w:t>provedla:</w:t>
      </w:r>
    </w:p>
    <w:p w:rsidR="00215548" w:rsidRPr="0067088E" w:rsidRDefault="00215548" w:rsidP="0067088E">
      <w:pPr>
        <w:pStyle w:val="Default"/>
        <w:spacing w:after="62" w:line="276" w:lineRule="auto"/>
        <w:jc w:val="both"/>
      </w:pPr>
      <w:r w:rsidRPr="0067088E">
        <w:t xml:space="preserve">Mgr. Světlana </w:t>
      </w:r>
      <w:proofErr w:type="spellStart"/>
      <w:r w:rsidRPr="0067088E">
        <w:t>Cozlová</w:t>
      </w:r>
      <w:proofErr w:type="spellEnd"/>
    </w:p>
    <w:p w:rsidR="00301BA5" w:rsidRPr="0067088E" w:rsidRDefault="00301BA5" w:rsidP="0067088E">
      <w:pPr>
        <w:jc w:val="both"/>
        <w:rPr>
          <w:rFonts w:ascii="Times New Roman" w:hAnsi="Times New Roman" w:cs="Times New Roman"/>
        </w:rPr>
      </w:pPr>
    </w:p>
    <w:p w:rsidR="00301BA5" w:rsidRPr="0067088E" w:rsidRDefault="00301BA5" w:rsidP="0067088E">
      <w:pPr>
        <w:jc w:val="both"/>
        <w:rPr>
          <w:rFonts w:ascii="Times New Roman" w:hAnsi="Times New Roman" w:cs="Times New Roman"/>
        </w:rPr>
      </w:pPr>
    </w:p>
    <w:p w:rsidR="00505B27" w:rsidRPr="0067088E" w:rsidRDefault="006E6992" w:rsidP="0067088E">
      <w:pPr>
        <w:ind w:left="360"/>
        <w:jc w:val="both"/>
        <w:rPr>
          <w:rFonts w:ascii="Times New Roman" w:hAnsi="Times New Roman" w:cs="Times New Roman"/>
          <w:b/>
          <w:sz w:val="32"/>
          <w:szCs w:val="32"/>
        </w:rPr>
      </w:pPr>
      <w:r w:rsidRPr="0067088E">
        <w:rPr>
          <w:rFonts w:ascii="Times New Roman" w:hAnsi="Times New Roman" w:cs="Times New Roman"/>
          <w:b/>
          <w:sz w:val="32"/>
          <w:szCs w:val="32"/>
        </w:rPr>
        <w:t xml:space="preserve">5. </w:t>
      </w:r>
      <w:r w:rsidR="00EA0471" w:rsidRPr="0067088E">
        <w:rPr>
          <w:rFonts w:ascii="Times New Roman" w:hAnsi="Times New Roman" w:cs="Times New Roman"/>
          <w:b/>
          <w:sz w:val="32"/>
          <w:szCs w:val="32"/>
        </w:rPr>
        <w:t>Adaptační proces dítě v Dětské skupině Malíček</w:t>
      </w:r>
    </w:p>
    <w:p w:rsidR="00DF1383" w:rsidRPr="0067088E" w:rsidRDefault="00DF1383" w:rsidP="0067088E">
      <w:pPr>
        <w:jc w:val="both"/>
        <w:rPr>
          <w:rFonts w:ascii="Times New Roman" w:hAnsi="Times New Roman" w:cs="Times New Roman"/>
        </w:rPr>
      </w:pPr>
    </w:p>
    <w:p w:rsidR="00DF1383" w:rsidRPr="0067088E" w:rsidRDefault="00DF1383" w:rsidP="0067088E">
      <w:pPr>
        <w:jc w:val="both"/>
        <w:rPr>
          <w:rFonts w:ascii="Times New Roman" w:hAnsi="Times New Roman" w:cs="Times New Roman"/>
          <w:sz w:val="24"/>
          <w:szCs w:val="24"/>
        </w:rPr>
      </w:pPr>
      <w:r w:rsidRPr="0067088E">
        <w:rPr>
          <w:rFonts w:ascii="Times New Roman" w:hAnsi="Times New Roman" w:cs="Times New Roman"/>
          <w:sz w:val="24"/>
          <w:szCs w:val="24"/>
        </w:rPr>
        <w:t>Milí rodiče, adaptační proces dítěte ovlivňuje několik základních aspektů. Především jde o věk dítěte</w:t>
      </w:r>
      <w:r w:rsidR="006E7817" w:rsidRPr="0067088E">
        <w:rPr>
          <w:rFonts w:ascii="Times New Roman" w:hAnsi="Times New Roman" w:cs="Times New Roman"/>
          <w:sz w:val="24"/>
          <w:szCs w:val="24"/>
        </w:rPr>
        <w:t xml:space="preserve">, jeho celkovou vyspělost a osobnostní faktory, jako je </w:t>
      </w:r>
      <w:proofErr w:type="spellStart"/>
      <w:r w:rsidR="006E7817" w:rsidRPr="0067088E">
        <w:rPr>
          <w:rFonts w:ascii="Times New Roman" w:hAnsi="Times New Roman" w:cs="Times New Roman"/>
          <w:sz w:val="24"/>
          <w:szCs w:val="24"/>
        </w:rPr>
        <w:t>introve</w:t>
      </w:r>
      <w:r w:rsidR="00636EE1" w:rsidRPr="0067088E">
        <w:rPr>
          <w:rFonts w:ascii="Times New Roman" w:hAnsi="Times New Roman" w:cs="Times New Roman"/>
          <w:sz w:val="24"/>
          <w:szCs w:val="24"/>
        </w:rPr>
        <w:t>n</w:t>
      </w:r>
      <w:r w:rsidR="006E7817" w:rsidRPr="0067088E">
        <w:rPr>
          <w:rFonts w:ascii="Times New Roman" w:hAnsi="Times New Roman" w:cs="Times New Roman"/>
          <w:sz w:val="24"/>
          <w:szCs w:val="24"/>
        </w:rPr>
        <w:t>ce</w:t>
      </w:r>
      <w:proofErr w:type="spellEnd"/>
      <w:r w:rsidR="006E7817" w:rsidRPr="0067088E">
        <w:rPr>
          <w:rFonts w:ascii="Times New Roman" w:hAnsi="Times New Roman" w:cs="Times New Roman"/>
          <w:sz w:val="24"/>
          <w:szCs w:val="24"/>
        </w:rPr>
        <w:t xml:space="preserve">, úzkost, a podobně. Je třeba brát v úvahu, jak často je dítě zvyklé být mimo domov, jaké má kontakty s vrstevníky, jaký má režim dne a další. </w:t>
      </w:r>
    </w:p>
    <w:p w:rsidR="006E7817" w:rsidRPr="0067088E" w:rsidRDefault="006E7817"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Adaptačním obdobím se rozumí </w:t>
      </w:r>
      <w:r w:rsidR="004127BB" w:rsidRPr="0067088E">
        <w:rPr>
          <w:rFonts w:ascii="Times New Roman" w:hAnsi="Times New Roman" w:cs="Times New Roman"/>
          <w:sz w:val="24"/>
          <w:szCs w:val="24"/>
        </w:rPr>
        <w:t>celé období nástupu dítěte do Dětské skupiny, kde se seznamuje s fungováním zařízení, prostředím, kde si osvojuje pravidla fungování, a také kde si zvyká na čas strávený bez rodičů. Mez</w:t>
      </w:r>
      <w:r w:rsidR="002E3109" w:rsidRPr="0067088E">
        <w:rPr>
          <w:rFonts w:ascii="Times New Roman" w:hAnsi="Times New Roman" w:cs="Times New Roman"/>
          <w:sz w:val="24"/>
          <w:szCs w:val="24"/>
        </w:rPr>
        <w:t xml:space="preserve">i nejdůležitější pravidlo, vedoucí k dobré adaptaci patří bezesporu to, že dítě ví, že je jeho čas v Dětské skupině časově omezen a rodiče si jej vždy vyzvednou. </w:t>
      </w:r>
    </w:p>
    <w:p w:rsidR="002E3109" w:rsidRPr="0067088E" w:rsidRDefault="002E3109"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Období </w:t>
      </w:r>
      <w:r w:rsidR="001E3309" w:rsidRPr="0067088E">
        <w:rPr>
          <w:rFonts w:ascii="Times New Roman" w:hAnsi="Times New Roman" w:cs="Times New Roman"/>
          <w:sz w:val="24"/>
          <w:szCs w:val="24"/>
        </w:rPr>
        <w:t>adaptace trvá u každého dítěte individuálně, obecně se uvádí rozhraní od 4 týdnů do 3 měsíců. Adaptace se odvíjí od osobnosti dítěte, přístupu pečujících osob a přístupu rodičů.</w:t>
      </w:r>
      <w:r w:rsidR="00F268C7" w:rsidRPr="0067088E">
        <w:rPr>
          <w:rFonts w:ascii="Times New Roman" w:hAnsi="Times New Roman" w:cs="Times New Roman"/>
          <w:sz w:val="24"/>
          <w:szCs w:val="24"/>
        </w:rPr>
        <w:t xml:space="preserve"> </w:t>
      </w:r>
      <w:r w:rsidR="00636EE1" w:rsidRPr="0067088E">
        <w:rPr>
          <w:rFonts w:ascii="Times New Roman" w:hAnsi="Times New Roman" w:cs="Times New Roman"/>
          <w:sz w:val="24"/>
          <w:szCs w:val="24"/>
        </w:rPr>
        <w:t xml:space="preserve">Výsledkem úspěšné adaptace je, že dítě zvládá pobyt v Dětské skupině, je spokojené, dokáže spolupracovat a rozvíjet své schopnosti a dovednosti a utváří vazby s pečujícími osobami a ostatními dětmi. </w:t>
      </w:r>
    </w:p>
    <w:p w:rsidR="00BE07B2" w:rsidRPr="0067088E" w:rsidRDefault="00BE07B2"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Pro každé dítě je zpracován Adaptační záznam dítěte (viz. příloha č. </w:t>
      </w:r>
      <w:r w:rsidR="005B4160" w:rsidRPr="0067088E">
        <w:rPr>
          <w:rFonts w:ascii="Times New Roman" w:hAnsi="Times New Roman" w:cs="Times New Roman"/>
          <w:sz w:val="24"/>
          <w:szCs w:val="24"/>
        </w:rPr>
        <w:t>9, instrukce QI 63-01-15), záznam je po vyplnění založen do složky dítěte.</w:t>
      </w:r>
    </w:p>
    <w:p w:rsidR="00D31B88" w:rsidRPr="0067088E" w:rsidRDefault="00D31B88" w:rsidP="0067088E">
      <w:pPr>
        <w:jc w:val="both"/>
        <w:rPr>
          <w:rFonts w:ascii="Times New Roman" w:hAnsi="Times New Roman" w:cs="Times New Roman"/>
          <w:sz w:val="24"/>
          <w:szCs w:val="24"/>
        </w:rPr>
      </w:pPr>
      <w:r w:rsidRPr="0067088E">
        <w:rPr>
          <w:rFonts w:ascii="Times New Roman" w:hAnsi="Times New Roman" w:cs="Times New Roman"/>
          <w:sz w:val="24"/>
          <w:szCs w:val="24"/>
        </w:rPr>
        <w:t>Děti jsou do dětské skupiny zařazovány po „adaptační přípravě na zkoušku</w:t>
      </w:r>
      <w:r w:rsidRPr="0067088E">
        <w:rPr>
          <w:rFonts w:ascii="Times New Roman" w:hAnsi="Times New Roman" w:cs="Times New Roman"/>
          <w:b/>
          <w:sz w:val="24"/>
          <w:szCs w:val="24"/>
        </w:rPr>
        <w:t>“</w:t>
      </w:r>
      <w:r w:rsidRPr="0067088E">
        <w:rPr>
          <w:rFonts w:ascii="Times New Roman" w:hAnsi="Times New Roman" w:cs="Times New Roman"/>
          <w:sz w:val="24"/>
          <w:szCs w:val="24"/>
        </w:rPr>
        <w:t xml:space="preserve">, která se odvíjí od individuálních dispozic dítěte, a po dohodě s rodiči trvá maximálně jeden týden před nástupem do dětské skupiny. Samotný </w:t>
      </w:r>
      <w:r w:rsidRPr="0067088E">
        <w:rPr>
          <w:rFonts w:ascii="Times New Roman" w:hAnsi="Times New Roman" w:cs="Times New Roman"/>
          <w:b/>
          <w:sz w:val="24"/>
          <w:szCs w:val="24"/>
        </w:rPr>
        <w:t>adaptační proces</w:t>
      </w:r>
      <w:r w:rsidRPr="0067088E">
        <w:rPr>
          <w:rFonts w:ascii="Times New Roman" w:hAnsi="Times New Roman" w:cs="Times New Roman"/>
          <w:sz w:val="24"/>
          <w:szCs w:val="24"/>
        </w:rPr>
        <w:t xml:space="preserve"> probíhá první měsíc od nástupu dítěte do dětské skupiny a je zakončen hodnotící zprávou, kterou zpracovává pečující osoba na formulář „Adaptační záznamy dítěte“. Dohoda o adaptačním procesu se uzavírá ústně mezi rodiči a pečující osobou, jako zástupkyní poskytovatele. Předmětem dohody je termín nástupu, denní přítomnost dítěte v dětské skupině a počet hodin přítomnosti.  </w:t>
      </w:r>
    </w:p>
    <w:p w:rsidR="00D31B88" w:rsidRPr="0067088E" w:rsidRDefault="00D31B88" w:rsidP="0067088E">
      <w:pPr>
        <w:jc w:val="both"/>
        <w:rPr>
          <w:rFonts w:ascii="Times New Roman" w:hAnsi="Times New Roman" w:cs="Times New Roman"/>
          <w:color w:val="1E1E1E"/>
          <w:sz w:val="24"/>
          <w:szCs w:val="24"/>
        </w:rPr>
      </w:pPr>
      <w:r w:rsidRPr="0067088E">
        <w:rPr>
          <w:rFonts w:ascii="Times New Roman" w:hAnsi="Times New Roman" w:cs="Times New Roman"/>
          <w:sz w:val="24"/>
          <w:szCs w:val="24"/>
        </w:rPr>
        <w:t xml:space="preserve">Adaptační plán sestavuje pečující osoba po dohodě se zákonným zástupcem dítěte. Pečující osoba zaznamenává průběh adaptačního procesu do „Adaptačního záznamu dítěte“ po celou dobu adaptace a sděluje informace rodičům. Hodnocení adaptace je značeno stupnicí: </w:t>
      </w:r>
      <w:r w:rsidRPr="0067088E">
        <w:rPr>
          <w:rFonts w:ascii="Times New Roman" w:hAnsi="Times New Roman" w:cs="Times New Roman"/>
          <w:b/>
          <w:sz w:val="24"/>
          <w:szCs w:val="24"/>
        </w:rPr>
        <w:t>X</w:t>
      </w:r>
      <w:r w:rsidRPr="0067088E">
        <w:rPr>
          <w:rFonts w:ascii="Times New Roman" w:hAnsi="Times New Roman" w:cs="Times New Roman"/>
          <w:sz w:val="24"/>
          <w:szCs w:val="24"/>
        </w:rPr>
        <w:t xml:space="preserve"> = nezvládá, </w:t>
      </w:r>
      <w:r w:rsidRPr="0067088E">
        <w:rPr>
          <w:rFonts w:ascii="Segoe UI Emoji" w:hAnsi="Segoe UI Emoji" w:cs="Segoe UI Emoji"/>
          <w:bCs/>
          <w:color w:val="1E1E1E"/>
          <w:sz w:val="24"/>
          <w:szCs w:val="24"/>
        </w:rPr>
        <w:t>✔</w:t>
      </w:r>
      <w:r w:rsidRPr="0067088E">
        <w:rPr>
          <w:rFonts w:ascii="Times New Roman" w:hAnsi="Times New Roman" w:cs="Times New Roman"/>
          <w:bCs/>
          <w:color w:val="1E1E1E"/>
          <w:sz w:val="24"/>
          <w:szCs w:val="24"/>
        </w:rPr>
        <w:t>=</w:t>
      </w:r>
      <w:r w:rsidRPr="0067088E">
        <w:rPr>
          <w:rFonts w:ascii="Times New Roman" w:hAnsi="Times New Roman" w:cs="Times New Roman"/>
          <w:sz w:val="24"/>
          <w:szCs w:val="24"/>
        </w:rPr>
        <w:t xml:space="preserve"> zvládá, </w:t>
      </w:r>
      <w:r w:rsidRPr="0067088E">
        <w:rPr>
          <w:rFonts w:ascii="Times New Roman" w:hAnsi="Times New Roman" w:cs="Times New Roman"/>
          <w:b/>
          <w:sz w:val="24"/>
          <w:szCs w:val="24"/>
        </w:rPr>
        <w:t xml:space="preserve">+ = </w:t>
      </w:r>
      <w:r w:rsidRPr="0067088E">
        <w:rPr>
          <w:rFonts w:ascii="Times New Roman" w:hAnsi="Times New Roman" w:cs="Times New Roman"/>
          <w:sz w:val="24"/>
          <w:szCs w:val="24"/>
        </w:rPr>
        <w:t xml:space="preserve">zvládá částečně.    </w:t>
      </w:r>
    </w:p>
    <w:p w:rsidR="00D31B88" w:rsidRPr="0067088E" w:rsidRDefault="00D31B88" w:rsidP="0067088E">
      <w:pPr>
        <w:jc w:val="both"/>
        <w:rPr>
          <w:rFonts w:ascii="Times New Roman" w:hAnsi="Times New Roman" w:cs="Times New Roman"/>
          <w:sz w:val="24"/>
          <w:szCs w:val="24"/>
        </w:rPr>
      </w:pPr>
      <w:r w:rsidRPr="0067088E">
        <w:rPr>
          <w:rFonts w:ascii="Times New Roman" w:hAnsi="Times New Roman" w:cs="Times New Roman"/>
          <w:sz w:val="24"/>
          <w:szCs w:val="24"/>
        </w:rPr>
        <w:t>Hlavní oblasti adaptace:</w:t>
      </w:r>
    </w:p>
    <w:p w:rsidR="00D31B88" w:rsidRPr="0067088E" w:rsidRDefault="00D31B88" w:rsidP="0067088E">
      <w:pPr>
        <w:pStyle w:val="Odstavecseseznamem"/>
        <w:numPr>
          <w:ilvl w:val="0"/>
          <w:numId w:val="5"/>
        </w:numPr>
        <w:jc w:val="both"/>
        <w:rPr>
          <w:rFonts w:ascii="Times New Roman" w:hAnsi="Times New Roman" w:cs="Times New Roman"/>
          <w:sz w:val="24"/>
          <w:szCs w:val="24"/>
        </w:rPr>
      </w:pPr>
      <w:r w:rsidRPr="0067088E">
        <w:rPr>
          <w:rFonts w:ascii="Times New Roman" w:hAnsi="Times New Roman" w:cs="Times New Roman"/>
          <w:sz w:val="24"/>
          <w:szCs w:val="24"/>
        </w:rPr>
        <w:t>Zvládá odloučení od rodičů po určitou dobu</w:t>
      </w:r>
      <w:r w:rsidRPr="0067088E">
        <w:rPr>
          <w:rFonts w:ascii="Times New Roman" w:hAnsi="Times New Roman" w:cs="Times New Roman"/>
          <w:sz w:val="24"/>
          <w:szCs w:val="24"/>
        </w:rPr>
        <w:tab/>
      </w:r>
      <w:r w:rsidRPr="0067088E">
        <w:rPr>
          <w:rFonts w:ascii="Times New Roman" w:hAnsi="Times New Roman" w:cs="Times New Roman"/>
          <w:sz w:val="24"/>
          <w:szCs w:val="24"/>
        </w:rPr>
        <w:tab/>
      </w:r>
    </w:p>
    <w:p w:rsidR="00D31B88" w:rsidRPr="0067088E" w:rsidRDefault="00D31B88" w:rsidP="0067088E">
      <w:pPr>
        <w:pStyle w:val="Odstavecseseznamem"/>
        <w:numPr>
          <w:ilvl w:val="0"/>
          <w:numId w:val="5"/>
        </w:numPr>
        <w:jc w:val="both"/>
        <w:rPr>
          <w:rFonts w:ascii="Times New Roman" w:hAnsi="Times New Roman" w:cs="Times New Roman"/>
          <w:sz w:val="24"/>
          <w:szCs w:val="24"/>
        </w:rPr>
      </w:pPr>
      <w:r w:rsidRPr="0067088E">
        <w:rPr>
          <w:rFonts w:ascii="Times New Roman" w:hAnsi="Times New Roman" w:cs="Times New Roman"/>
          <w:sz w:val="24"/>
          <w:szCs w:val="24"/>
        </w:rPr>
        <w:t>Spolupracuje a zapojuje se do práce ve skupině</w:t>
      </w:r>
      <w:r w:rsidRPr="0067088E">
        <w:rPr>
          <w:rFonts w:ascii="Times New Roman" w:hAnsi="Times New Roman" w:cs="Times New Roman"/>
          <w:sz w:val="24"/>
          <w:szCs w:val="24"/>
        </w:rPr>
        <w:tab/>
      </w:r>
    </w:p>
    <w:p w:rsidR="00D31B88" w:rsidRPr="0067088E" w:rsidRDefault="00D31B88" w:rsidP="0067088E">
      <w:pPr>
        <w:pStyle w:val="Odstavecseseznamem"/>
        <w:numPr>
          <w:ilvl w:val="0"/>
          <w:numId w:val="5"/>
        </w:numPr>
        <w:jc w:val="both"/>
        <w:rPr>
          <w:rFonts w:ascii="Times New Roman" w:hAnsi="Times New Roman" w:cs="Times New Roman"/>
          <w:sz w:val="24"/>
          <w:szCs w:val="24"/>
        </w:rPr>
      </w:pPr>
      <w:r w:rsidRPr="0067088E">
        <w:rPr>
          <w:rFonts w:ascii="Times New Roman" w:hAnsi="Times New Roman" w:cs="Times New Roman"/>
          <w:sz w:val="24"/>
          <w:szCs w:val="24"/>
        </w:rPr>
        <w:t>Komunikuje s dětmi</w:t>
      </w:r>
    </w:p>
    <w:p w:rsidR="00D31B88" w:rsidRPr="0067088E" w:rsidRDefault="00D31B88" w:rsidP="0067088E">
      <w:pPr>
        <w:pStyle w:val="Odstavecseseznamem"/>
        <w:numPr>
          <w:ilvl w:val="0"/>
          <w:numId w:val="5"/>
        </w:numPr>
        <w:jc w:val="both"/>
        <w:rPr>
          <w:rFonts w:ascii="Times New Roman" w:hAnsi="Times New Roman" w:cs="Times New Roman"/>
          <w:sz w:val="24"/>
          <w:szCs w:val="24"/>
        </w:rPr>
      </w:pPr>
      <w:r w:rsidRPr="0067088E">
        <w:rPr>
          <w:rFonts w:ascii="Times New Roman" w:hAnsi="Times New Roman" w:cs="Times New Roman"/>
          <w:sz w:val="24"/>
          <w:szCs w:val="24"/>
        </w:rPr>
        <w:t>Komunikuje s pečující osobou</w:t>
      </w:r>
    </w:p>
    <w:p w:rsidR="001D0100" w:rsidRPr="0067088E" w:rsidRDefault="001D0100" w:rsidP="0067088E">
      <w:pPr>
        <w:pStyle w:val="Odstavecseseznamem"/>
        <w:jc w:val="both"/>
        <w:rPr>
          <w:rFonts w:ascii="Times New Roman" w:hAnsi="Times New Roman" w:cs="Times New Roman"/>
          <w:sz w:val="24"/>
          <w:szCs w:val="24"/>
        </w:rPr>
      </w:pPr>
    </w:p>
    <w:p w:rsidR="00D31B88" w:rsidRPr="0067088E" w:rsidRDefault="00D31B88" w:rsidP="0067088E">
      <w:pPr>
        <w:pStyle w:val="Odstavecseseznamem"/>
        <w:numPr>
          <w:ilvl w:val="0"/>
          <w:numId w:val="5"/>
        </w:numPr>
        <w:jc w:val="both"/>
        <w:rPr>
          <w:rFonts w:ascii="Times New Roman" w:hAnsi="Times New Roman" w:cs="Times New Roman"/>
          <w:sz w:val="24"/>
          <w:szCs w:val="24"/>
        </w:rPr>
      </w:pPr>
      <w:r w:rsidRPr="0067088E">
        <w:rPr>
          <w:rFonts w:ascii="Times New Roman" w:hAnsi="Times New Roman" w:cs="Times New Roman"/>
          <w:sz w:val="24"/>
          <w:szCs w:val="24"/>
        </w:rPr>
        <w:t>Reaguje na pokyny</w:t>
      </w:r>
    </w:p>
    <w:p w:rsidR="00D31B88" w:rsidRPr="0067088E" w:rsidRDefault="00D31B88" w:rsidP="0067088E">
      <w:pPr>
        <w:pStyle w:val="Odstavecseseznamem"/>
        <w:numPr>
          <w:ilvl w:val="0"/>
          <w:numId w:val="5"/>
        </w:numPr>
        <w:jc w:val="both"/>
        <w:rPr>
          <w:rFonts w:ascii="Times New Roman" w:hAnsi="Times New Roman" w:cs="Times New Roman"/>
          <w:sz w:val="24"/>
          <w:szCs w:val="24"/>
        </w:rPr>
      </w:pPr>
      <w:r w:rsidRPr="0067088E">
        <w:rPr>
          <w:rFonts w:ascii="Times New Roman" w:hAnsi="Times New Roman" w:cs="Times New Roman"/>
          <w:sz w:val="24"/>
          <w:szCs w:val="24"/>
        </w:rPr>
        <w:t>Dodržuje pravidla</w:t>
      </w:r>
    </w:p>
    <w:p w:rsidR="00D31B88" w:rsidRPr="0067088E" w:rsidRDefault="00D31B88" w:rsidP="0067088E">
      <w:pPr>
        <w:pStyle w:val="Odstavecseseznamem"/>
        <w:numPr>
          <w:ilvl w:val="0"/>
          <w:numId w:val="5"/>
        </w:numPr>
        <w:jc w:val="both"/>
        <w:rPr>
          <w:rFonts w:ascii="Times New Roman" w:hAnsi="Times New Roman" w:cs="Times New Roman"/>
          <w:sz w:val="24"/>
          <w:szCs w:val="24"/>
        </w:rPr>
      </w:pPr>
      <w:r w:rsidRPr="0067088E">
        <w:rPr>
          <w:rFonts w:ascii="Times New Roman" w:hAnsi="Times New Roman" w:cs="Times New Roman"/>
          <w:sz w:val="24"/>
          <w:szCs w:val="24"/>
        </w:rPr>
        <w:t>Projevuje zájem o činnost</w:t>
      </w:r>
    </w:p>
    <w:p w:rsidR="00D31B88" w:rsidRPr="0067088E" w:rsidRDefault="00D31B88" w:rsidP="0067088E">
      <w:pPr>
        <w:pStyle w:val="Odstavecseseznamem"/>
        <w:numPr>
          <w:ilvl w:val="0"/>
          <w:numId w:val="5"/>
        </w:numPr>
        <w:jc w:val="both"/>
        <w:rPr>
          <w:rFonts w:ascii="Times New Roman" w:hAnsi="Times New Roman" w:cs="Times New Roman"/>
          <w:sz w:val="24"/>
          <w:szCs w:val="24"/>
        </w:rPr>
      </w:pPr>
      <w:r w:rsidRPr="0067088E">
        <w:rPr>
          <w:rFonts w:ascii="Times New Roman" w:hAnsi="Times New Roman" w:cs="Times New Roman"/>
          <w:sz w:val="24"/>
          <w:szCs w:val="24"/>
        </w:rPr>
        <w:t>Dokáže dát najevo své potřeby</w:t>
      </w:r>
    </w:p>
    <w:p w:rsidR="00D31B88" w:rsidRPr="0067088E" w:rsidRDefault="00D31B88" w:rsidP="0067088E">
      <w:pPr>
        <w:jc w:val="both"/>
        <w:rPr>
          <w:rFonts w:ascii="Times New Roman" w:hAnsi="Times New Roman" w:cs="Times New Roman"/>
          <w:sz w:val="24"/>
          <w:szCs w:val="24"/>
        </w:rPr>
      </w:pPr>
      <w:r w:rsidRPr="0067088E">
        <w:rPr>
          <w:rFonts w:ascii="Times New Roman" w:hAnsi="Times New Roman" w:cs="Times New Roman"/>
          <w:sz w:val="24"/>
          <w:szCs w:val="24"/>
        </w:rPr>
        <w:t>Další oblasti při adaptaci dítěte:</w:t>
      </w:r>
    </w:p>
    <w:p w:rsidR="00D31B88" w:rsidRPr="0067088E" w:rsidRDefault="00D31B88" w:rsidP="0067088E">
      <w:pPr>
        <w:pStyle w:val="Odstavecseseznamem"/>
        <w:numPr>
          <w:ilvl w:val="0"/>
          <w:numId w:val="6"/>
        </w:numPr>
        <w:jc w:val="both"/>
        <w:rPr>
          <w:rFonts w:ascii="Times New Roman" w:hAnsi="Times New Roman" w:cs="Times New Roman"/>
          <w:sz w:val="24"/>
          <w:szCs w:val="24"/>
        </w:rPr>
      </w:pPr>
      <w:r w:rsidRPr="0067088E">
        <w:rPr>
          <w:rFonts w:ascii="Times New Roman" w:hAnsi="Times New Roman" w:cs="Times New Roman"/>
          <w:sz w:val="24"/>
          <w:szCs w:val="24"/>
        </w:rPr>
        <w:t xml:space="preserve">Minimální a maximální délka adaptačního procesu je po dohodě s rodiči přizpůsobena s respektem k individuálním schopnostem a potřebám dítěte. </w:t>
      </w:r>
    </w:p>
    <w:p w:rsidR="00D31B88" w:rsidRPr="0067088E" w:rsidRDefault="00D31B88" w:rsidP="0067088E">
      <w:pPr>
        <w:pStyle w:val="Odstavecseseznamem"/>
        <w:numPr>
          <w:ilvl w:val="0"/>
          <w:numId w:val="6"/>
        </w:numPr>
        <w:jc w:val="both"/>
        <w:rPr>
          <w:rFonts w:ascii="Times New Roman" w:hAnsi="Times New Roman" w:cs="Times New Roman"/>
          <w:sz w:val="24"/>
          <w:szCs w:val="24"/>
        </w:rPr>
      </w:pPr>
      <w:r w:rsidRPr="0067088E">
        <w:rPr>
          <w:rFonts w:ascii="Times New Roman" w:hAnsi="Times New Roman" w:cs="Times New Roman"/>
          <w:sz w:val="24"/>
          <w:szCs w:val="24"/>
        </w:rPr>
        <w:t xml:space="preserve">Pečující osoba získává prvotní informace od rodiče (v oblastech: oblíbené oslovení, hračky, rituály, zdravotní </w:t>
      </w:r>
      <w:r w:rsidR="00C033F3" w:rsidRPr="0067088E">
        <w:rPr>
          <w:rFonts w:ascii="Times New Roman" w:hAnsi="Times New Roman" w:cs="Times New Roman"/>
          <w:sz w:val="24"/>
          <w:szCs w:val="24"/>
        </w:rPr>
        <w:t>situace – alergie</w:t>
      </w:r>
      <w:r w:rsidRPr="0067088E">
        <w:rPr>
          <w:rFonts w:ascii="Times New Roman" w:hAnsi="Times New Roman" w:cs="Times New Roman"/>
          <w:sz w:val="24"/>
          <w:szCs w:val="24"/>
        </w:rPr>
        <w:t xml:space="preserve">, léky, vážná onemocnění, osobnostní </w:t>
      </w:r>
      <w:r w:rsidR="00C033F3" w:rsidRPr="0067088E">
        <w:rPr>
          <w:rFonts w:ascii="Times New Roman" w:hAnsi="Times New Roman" w:cs="Times New Roman"/>
          <w:sz w:val="24"/>
          <w:szCs w:val="24"/>
        </w:rPr>
        <w:t>rysy – je</w:t>
      </w:r>
      <w:r w:rsidRPr="0067088E">
        <w:rPr>
          <w:rFonts w:ascii="Times New Roman" w:hAnsi="Times New Roman" w:cs="Times New Roman"/>
          <w:sz w:val="24"/>
          <w:szCs w:val="24"/>
        </w:rPr>
        <w:t>-li dítě v nějaké oblasti nadané atd.) a komunikuje s rodiči o postupech v případě špatně probíhající adaptace nebo při výskytu problémů a jiných úskalí.</w:t>
      </w:r>
    </w:p>
    <w:p w:rsidR="00505B27" w:rsidRPr="0067088E" w:rsidRDefault="00505B27" w:rsidP="0067088E">
      <w:pPr>
        <w:jc w:val="both"/>
        <w:rPr>
          <w:rFonts w:ascii="Times New Roman" w:hAnsi="Times New Roman" w:cs="Times New Roman"/>
          <w:b/>
          <w:color w:val="FF0000"/>
          <w:sz w:val="24"/>
          <w:szCs w:val="24"/>
        </w:rPr>
      </w:pPr>
    </w:p>
    <w:p w:rsidR="00BE56E8" w:rsidRPr="0067088E" w:rsidRDefault="00BE56E8" w:rsidP="0067088E">
      <w:pPr>
        <w:jc w:val="both"/>
        <w:rPr>
          <w:rFonts w:ascii="Times New Roman" w:hAnsi="Times New Roman" w:cs="Times New Roman"/>
          <w:b/>
          <w:color w:val="FF0000"/>
          <w:sz w:val="24"/>
          <w:szCs w:val="24"/>
        </w:rPr>
      </w:pPr>
      <w:r w:rsidRPr="0067088E">
        <w:rPr>
          <w:rFonts w:ascii="Times New Roman" w:hAnsi="Times New Roman" w:cs="Times New Roman"/>
          <w:b/>
          <w:color w:val="FF0000"/>
          <w:sz w:val="24"/>
          <w:szCs w:val="24"/>
        </w:rPr>
        <w:t>10 RAD, které usnadní Vám i Vašemu dítěti nástup do skupiny:</w:t>
      </w:r>
    </w:p>
    <w:p w:rsidR="00BE56E8" w:rsidRPr="0067088E" w:rsidRDefault="00C358E9" w:rsidP="0067088E">
      <w:pPr>
        <w:pStyle w:val="Odstavecseseznamem"/>
        <w:numPr>
          <w:ilvl w:val="0"/>
          <w:numId w:val="1"/>
        </w:numPr>
        <w:jc w:val="both"/>
        <w:rPr>
          <w:rFonts w:ascii="Times New Roman" w:hAnsi="Times New Roman" w:cs="Times New Roman"/>
          <w:sz w:val="24"/>
          <w:szCs w:val="24"/>
        </w:rPr>
      </w:pPr>
      <w:r w:rsidRPr="0067088E">
        <w:rPr>
          <w:rFonts w:ascii="Times New Roman" w:hAnsi="Times New Roman" w:cs="Times New Roman"/>
          <w:sz w:val="24"/>
          <w:szCs w:val="24"/>
        </w:rPr>
        <w:t>MLUVTE S DĚTMI O TO, CO SE V DĚTSKÉ SKUPINĚ DĚLÁ A JAKÉ TO TAM JE</w:t>
      </w:r>
    </w:p>
    <w:p w:rsidR="00C358E9" w:rsidRPr="0067088E" w:rsidRDefault="00C358E9"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 xml:space="preserve">Popovídejte si s dítětem o tom, jak to v dětské skupině chodí. Vyhněte se negativním popisům typu </w:t>
      </w:r>
      <w:r w:rsidR="00673757" w:rsidRPr="0067088E">
        <w:rPr>
          <w:rFonts w:ascii="Times New Roman" w:hAnsi="Times New Roman" w:cs="Times New Roman"/>
          <w:sz w:val="24"/>
          <w:szCs w:val="24"/>
        </w:rPr>
        <w:t>„tam tě naučí, ty budeš koukat,“ nebo „ty, ty, ty, jestli budeš zlobit.!</w:t>
      </w:r>
    </w:p>
    <w:p w:rsidR="00673757" w:rsidRPr="0067088E" w:rsidRDefault="00673757" w:rsidP="0067088E">
      <w:pPr>
        <w:pStyle w:val="Odstavecseseznamem"/>
        <w:numPr>
          <w:ilvl w:val="0"/>
          <w:numId w:val="1"/>
        </w:numPr>
        <w:jc w:val="both"/>
        <w:rPr>
          <w:rFonts w:ascii="Times New Roman" w:hAnsi="Times New Roman" w:cs="Times New Roman"/>
          <w:sz w:val="24"/>
          <w:szCs w:val="24"/>
        </w:rPr>
      </w:pPr>
      <w:r w:rsidRPr="0067088E">
        <w:rPr>
          <w:rFonts w:ascii="Times New Roman" w:hAnsi="Times New Roman" w:cs="Times New Roman"/>
          <w:sz w:val="24"/>
          <w:szCs w:val="24"/>
        </w:rPr>
        <w:t>ZVYKEJTE DÍTĚ NA ODLOUČENÍ</w:t>
      </w:r>
    </w:p>
    <w:p w:rsidR="00673757" w:rsidRPr="0067088E" w:rsidRDefault="00673757"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Při odchodu z domu (např. do kina) dítěti nelžete, že neodcházíte – naopak. Ale ujistěte ho, že se vždy vrátíte. Dítě potřebuje pocit, že se na vás může spolehnout. Chybou je vyplížit se tajně.</w:t>
      </w:r>
    </w:p>
    <w:p w:rsidR="00673757" w:rsidRPr="0067088E" w:rsidRDefault="00BD74CA" w:rsidP="0067088E">
      <w:pPr>
        <w:pStyle w:val="Odstavecseseznamem"/>
        <w:numPr>
          <w:ilvl w:val="0"/>
          <w:numId w:val="1"/>
        </w:numPr>
        <w:jc w:val="both"/>
        <w:rPr>
          <w:rFonts w:ascii="Times New Roman" w:hAnsi="Times New Roman" w:cs="Times New Roman"/>
          <w:sz w:val="24"/>
          <w:szCs w:val="24"/>
        </w:rPr>
      </w:pPr>
      <w:r w:rsidRPr="0067088E">
        <w:rPr>
          <w:rFonts w:ascii="Times New Roman" w:hAnsi="Times New Roman" w:cs="Times New Roman"/>
          <w:sz w:val="24"/>
          <w:szCs w:val="24"/>
        </w:rPr>
        <w:t>VEĎTE DÍTĚ K SAMOSTATNOSTI</w:t>
      </w:r>
    </w:p>
    <w:p w:rsidR="00BD74CA" w:rsidRPr="0067088E" w:rsidRDefault="00BD74CA"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 xml:space="preserve">Dítě veďte k samostatnosti v hygieně, oblékání i jídle. Nebude pak mít pocit, že je jediné, které se neumí obléknout nebo připravit oblečení. </w:t>
      </w:r>
    </w:p>
    <w:p w:rsidR="00BD74CA" w:rsidRPr="0067088E" w:rsidRDefault="00BD74CA" w:rsidP="0067088E">
      <w:pPr>
        <w:pStyle w:val="Odstavecseseznamem"/>
        <w:numPr>
          <w:ilvl w:val="0"/>
          <w:numId w:val="1"/>
        </w:numPr>
        <w:jc w:val="both"/>
        <w:rPr>
          <w:rFonts w:ascii="Times New Roman" w:hAnsi="Times New Roman" w:cs="Times New Roman"/>
          <w:sz w:val="24"/>
          <w:szCs w:val="24"/>
        </w:rPr>
      </w:pPr>
      <w:r w:rsidRPr="0067088E">
        <w:rPr>
          <w:rFonts w:ascii="Times New Roman" w:hAnsi="Times New Roman" w:cs="Times New Roman"/>
          <w:sz w:val="24"/>
          <w:szCs w:val="24"/>
        </w:rPr>
        <w:t>DEJTE MU NAJEVO, ŽE ROZUMÍTE JEHO OBAVÁM</w:t>
      </w:r>
    </w:p>
    <w:p w:rsidR="00BD74CA" w:rsidRPr="0067088E" w:rsidRDefault="00BD74CA"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Ujistěte ho, že mu věříte, že vše zvládne. Posílíte jeho sebedůvěru. Dítěti nikdy nevyhrožujte, např. „jestli budeš zlobit, nechám tě tam spinkat.“</w:t>
      </w:r>
    </w:p>
    <w:p w:rsidR="00BD74CA" w:rsidRPr="0067088E" w:rsidRDefault="00BD74CA" w:rsidP="0067088E">
      <w:pPr>
        <w:pStyle w:val="Odstavecseseznamem"/>
        <w:numPr>
          <w:ilvl w:val="0"/>
          <w:numId w:val="1"/>
        </w:numPr>
        <w:jc w:val="both"/>
        <w:rPr>
          <w:rFonts w:ascii="Times New Roman" w:hAnsi="Times New Roman" w:cs="Times New Roman"/>
          <w:sz w:val="24"/>
          <w:szCs w:val="24"/>
        </w:rPr>
      </w:pPr>
      <w:r w:rsidRPr="0067088E">
        <w:rPr>
          <w:rFonts w:ascii="Times New Roman" w:hAnsi="Times New Roman" w:cs="Times New Roman"/>
          <w:sz w:val="24"/>
          <w:szCs w:val="24"/>
        </w:rPr>
        <w:t>POKUD BUDE PLAKAT, BU</w:t>
      </w:r>
      <w:r w:rsidR="00F2289F" w:rsidRPr="0067088E">
        <w:rPr>
          <w:rFonts w:ascii="Times New Roman" w:hAnsi="Times New Roman" w:cs="Times New Roman"/>
          <w:sz w:val="24"/>
          <w:szCs w:val="24"/>
        </w:rPr>
        <w:t>ĎTE PŘÍVĚTIVÍ, ALE ROZHODNÍ A DŮSLEDNÍ</w:t>
      </w:r>
    </w:p>
    <w:p w:rsidR="00F2289F" w:rsidRPr="0067088E" w:rsidRDefault="00F2289F"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 xml:space="preserve">Rozloučení příliš neprotahujte. Ovšem neodcházejte ani ve spěchu ani po hádce s dítětem. Naše pečující osoby si poradí. </w:t>
      </w:r>
    </w:p>
    <w:p w:rsidR="00F2289F" w:rsidRPr="0067088E" w:rsidRDefault="00F2289F" w:rsidP="0067088E">
      <w:pPr>
        <w:pStyle w:val="Odstavecseseznamem"/>
        <w:numPr>
          <w:ilvl w:val="0"/>
          <w:numId w:val="1"/>
        </w:numPr>
        <w:jc w:val="both"/>
        <w:rPr>
          <w:rFonts w:ascii="Times New Roman" w:hAnsi="Times New Roman" w:cs="Times New Roman"/>
          <w:sz w:val="24"/>
          <w:szCs w:val="24"/>
        </w:rPr>
      </w:pPr>
      <w:r w:rsidRPr="0067088E">
        <w:rPr>
          <w:rFonts w:ascii="Times New Roman" w:hAnsi="Times New Roman" w:cs="Times New Roman"/>
          <w:sz w:val="24"/>
          <w:szCs w:val="24"/>
        </w:rPr>
        <w:t>DEJTE DÍTĚTI S SEBOU NĚCO DŮVĚRNÉHO, POKUD TO BUDE VYŽADOVAT (jen pro první dny)</w:t>
      </w:r>
    </w:p>
    <w:p w:rsidR="00F2289F" w:rsidRPr="0067088E" w:rsidRDefault="00F2289F"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 xml:space="preserve">Oblíbený plyšák nebo hračka dělají divy. </w:t>
      </w:r>
    </w:p>
    <w:p w:rsidR="00F2289F" w:rsidRPr="0067088E" w:rsidRDefault="00F2289F" w:rsidP="0067088E">
      <w:pPr>
        <w:pStyle w:val="Odstavecseseznamem"/>
        <w:numPr>
          <w:ilvl w:val="0"/>
          <w:numId w:val="1"/>
        </w:numPr>
        <w:jc w:val="both"/>
        <w:rPr>
          <w:rFonts w:ascii="Times New Roman" w:hAnsi="Times New Roman" w:cs="Times New Roman"/>
          <w:sz w:val="24"/>
          <w:szCs w:val="24"/>
        </w:rPr>
      </w:pPr>
      <w:r w:rsidRPr="0067088E">
        <w:rPr>
          <w:rFonts w:ascii="Times New Roman" w:hAnsi="Times New Roman" w:cs="Times New Roman"/>
          <w:sz w:val="24"/>
          <w:szCs w:val="24"/>
        </w:rPr>
        <w:t>PLŇTE SVÉ SLIBY</w:t>
      </w:r>
    </w:p>
    <w:p w:rsidR="00F2289F" w:rsidRPr="0067088E" w:rsidRDefault="00F2289F"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Když slíbíte, že přijdete po obědě, přijďte po obědě!!!</w:t>
      </w:r>
    </w:p>
    <w:p w:rsidR="00F2289F" w:rsidRPr="0067088E" w:rsidRDefault="00F7145D" w:rsidP="0067088E">
      <w:pPr>
        <w:pStyle w:val="Odstavecseseznamem"/>
        <w:numPr>
          <w:ilvl w:val="0"/>
          <w:numId w:val="1"/>
        </w:numPr>
        <w:jc w:val="both"/>
        <w:rPr>
          <w:rFonts w:ascii="Times New Roman" w:hAnsi="Times New Roman" w:cs="Times New Roman"/>
          <w:sz w:val="24"/>
          <w:szCs w:val="24"/>
        </w:rPr>
      </w:pPr>
      <w:r w:rsidRPr="0067088E">
        <w:rPr>
          <w:rFonts w:ascii="Times New Roman" w:hAnsi="Times New Roman" w:cs="Times New Roman"/>
          <w:sz w:val="24"/>
          <w:szCs w:val="24"/>
        </w:rPr>
        <w:t xml:space="preserve">ZBAVTE SE SVÉ ÚZKOSTI – ZBAVÍ SE JÍ TAK </w:t>
      </w:r>
      <w:proofErr w:type="gramStart"/>
      <w:r w:rsidRPr="0067088E">
        <w:rPr>
          <w:rFonts w:ascii="Times New Roman" w:hAnsi="Times New Roman" w:cs="Times New Roman"/>
          <w:sz w:val="24"/>
          <w:szCs w:val="24"/>
        </w:rPr>
        <w:t>I</w:t>
      </w:r>
      <w:proofErr w:type="gramEnd"/>
      <w:r w:rsidRPr="0067088E">
        <w:rPr>
          <w:rFonts w:ascii="Times New Roman" w:hAnsi="Times New Roman" w:cs="Times New Roman"/>
          <w:sz w:val="24"/>
          <w:szCs w:val="24"/>
        </w:rPr>
        <w:t xml:space="preserve"> DÍTĚ</w:t>
      </w:r>
    </w:p>
    <w:p w:rsidR="00F7145D" w:rsidRPr="0067088E" w:rsidRDefault="00F7145D"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 xml:space="preserve">Jen pokud docházku dítěte zvládá v pohodě rodič, je podporou zároveň pro svoje dítě. Udělejte si jasno ve svých pocitech. </w:t>
      </w:r>
    </w:p>
    <w:p w:rsidR="00F7145D" w:rsidRPr="0067088E" w:rsidRDefault="00F7145D" w:rsidP="0067088E">
      <w:pPr>
        <w:pStyle w:val="Odstavecseseznamem"/>
        <w:numPr>
          <w:ilvl w:val="0"/>
          <w:numId w:val="1"/>
        </w:numPr>
        <w:jc w:val="both"/>
        <w:rPr>
          <w:rFonts w:ascii="Times New Roman" w:hAnsi="Times New Roman" w:cs="Times New Roman"/>
          <w:sz w:val="24"/>
          <w:szCs w:val="24"/>
        </w:rPr>
      </w:pPr>
      <w:r w:rsidRPr="0067088E">
        <w:rPr>
          <w:rFonts w:ascii="Times New Roman" w:hAnsi="Times New Roman" w:cs="Times New Roman"/>
          <w:sz w:val="24"/>
          <w:szCs w:val="24"/>
        </w:rPr>
        <w:t>ZA POBYT V DĚTSKÉ SKUPINĚ NESLIBUJTE DÍTĚTI PŘEDEM ODMĚNY</w:t>
      </w:r>
    </w:p>
    <w:p w:rsidR="00F7145D" w:rsidRPr="0067088E" w:rsidRDefault="00F7145D"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 xml:space="preserve">Dítě prožívá strach ze selhání a děsí ho strach z toho, že odměnu nedostane. Materiální odměny by však neměly být pravidlem. </w:t>
      </w:r>
    </w:p>
    <w:p w:rsidR="00F7145D" w:rsidRPr="0067088E" w:rsidRDefault="00273472" w:rsidP="0067088E">
      <w:pPr>
        <w:pStyle w:val="Odstavecseseznamem"/>
        <w:numPr>
          <w:ilvl w:val="0"/>
          <w:numId w:val="1"/>
        </w:numPr>
        <w:jc w:val="both"/>
        <w:rPr>
          <w:rFonts w:ascii="Times New Roman" w:hAnsi="Times New Roman" w:cs="Times New Roman"/>
          <w:sz w:val="24"/>
          <w:szCs w:val="24"/>
        </w:rPr>
      </w:pPr>
      <w:r w:rsidRPr="0067088E">
        <w:rPr>
          <w:rFonts w:ascii="Times New Roman" w:hAnsi="Times New Roman" w:cs="Times New Roman"/>
          <w:sz w:val="24"/>
          <w:szCs w:val="24"/>
        </w:rPr>
        <w:t>PROMLUVTE SI S PEČOVATELKAMI O MOŽNOSTI POSTUPNÉ ADAPTACE</w:t>
      </w:r>
    </w:p>
    <w:p w:rsidR="00273472" w:rsidRPr="0067088E" w:rsidRDefault="00273472"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Umožňujeme adaptaci zkrácenou docházkou, dle individuální potřeby dítěte.</w:t>
      </w:r>
    </w:p>
    <w:p w:rsidR="00273472" w:rsidRPr="0067088E" w:rsidRDefault="00273472" w:rsidP="0067088E">
      <w:pPr>
        <w:jc w:val="both"/>
        <w:rPr>
          <w:rFonts w:ascii="Times New Roman" w:hAnsi="Times New Roman" w:cs="Times New Roman"/>
          <w:sz w:val="24"/>
          <w:szCs w:val="24"/>
        </w:rPr>
      </w:pPr>
    </w:p>
    <w:p w:rsidR="00273472" w:rsidRPr="0067088E" w:rsidRDefault="00273472" w:rsidP="0067088E">
      <w:pPr>
        <w:jc w:val="both"/>
        <w:rPr>
          <w:rFonts w:ascii="Times New Roman" w:hAnsi="Times New Roman" w:cs="Times New Roman"/>
          <w:color w:val="FF0000"/>
          <w:sz w:val="24"/>
          <w:szCs w:val="24"/>
        </w:rPr>
      </w:pPr>
      <w:r w:rsidRPr="0067088E">
        <w:rPr>
          <w:rFonts w:ascii="Times New Roman" w:hAnsi="Times New Roman" w:cs="Times New Roman"/>
          <w:color w:val="FF0000"/>
          <w:sz w:val="24"/>
          <w:szCs w:val="24"/>
        </w:rPr>
        <w:t>Faktory ovlivňující adaptaci na straně dítěte</w:t>
      </w:r>
    </w:p>
    <w:p w:rsidR="00273472" w:rsidRPr="0067088E" w:rsidRDefault="00CA6C6D" w:rsidP="0067088E">
      <w:pPr>
        <w:pStyle w:val="Odstavecseseznamem"/>
        <w:numPr>
          <w:ilvl w:val="0"/>
          <w:numId w:val="2"/>
        </w:numPr>
        <w:jc w:val="both"/>
        <w:rPr>
          <w:rFonts w:ascii="Times New Roman" w:hAnsi="Times New Roman" w:cs="Times New Roman"/>
          <w:sz w:val="24"/>
          <w:szCs w:val="24"/>
        </w:rPr>
      </w:pPr>
      <w:r w:rsidRPr="0067088E">
        <w:rPr>
          <w:rFonts w:ascii="Times New Roman" w:hAnsi="Times New Roman" w:cs="Times New Roman"/>
          <w:sz w:val="24"/>
          <w:szCs w:val="24"/>
        </w:rPr>
        <w:t>NEPŘIJETÍ NOVÉ SITUACE</w:t>
      </w:r>
    </w:p>
    <w:p w:rsidR="00CA6C6D" w:rsidRPr="0067088E" w:rsidRDefault="00CA6C6D" w:rsidP="0067088E">
      <w:pPr>
        <w:pStyle w:val="Odstavecseseznamem"/>
        <w:numPr>
          <w:ilvl w:val="0"/>
          <w:numId w:val="2"/>
        </w:numPr>
        <w:jc w:val="both"/>
        <w:rPr>
          <w:rFonts w:ascii="Times New Roman" w:hAnsi="Times New Roman" w:cs="Times New Roman"/>
          <w:sz w:val="24"/>
          <w:szCs w:val="24"/>
        </w:rPr>
      </w:pPr>
      <w:r w:rsidRPr="0067088E">
        <w:rPr>
          <w:rFonts w:ascii="Times New Roman" w:hAnsi="Times New Roman" w:cs="Times New Roman"/>
          <w:sz w:val="24"/>
          <w:szCs w:val="24"/>
        </w:rPr>
        <w:t>PROBLÉMY S PŘIJETÍM NOVÝCH PRAVIDEL/NOVÉ AUTORITY</w:t>
      </w:r>
    </w:p>
    <w:p w:rsidR="00CA6C6D" w:rsidRPr="0067088E" w:rsidRDefault="00CA6C6D" w:rsidP="0067088E">
      <w:pPr>
        <w:pStyle w:val="Odstavecseseznamem"/>
        <w:numPr>
          <w:ilvl w:val="0"/>
          <w:numId w:val="2"/>
        </w:numPr>
        <w:jc w:val="both"/>
        <w:rPr>
          <w:rFonts w:ascii="Times New Roman" w:hAnsi="Times New Roman" w:cs="Times New Roman"/>
          <w:sz w:val="24"/>
          <w:szCs w:val="24"/>
        </w:rPr>
      </w:pPr>
      <w:r w:rsidRPr="0067088E">
        <w:rPr>
          <w:rFonts w:ascii="Times New Roman" w:hAnsi="Times New Roman" w:cs="Times New Roman"/>
          <w:sz w:val="24"/>
          <w:szCs w:val="24"/>
        </w:rPr>
        <w:t>DLOUHODOBÁ NEPŘÍTOMNOST/NEMOC</w:t>
      </w:r>
    </w:p>
    <w:p w:rsidR="00CA6C6D" w:rsidRPr="0067088E" w:rsidRDefault="00CA6C6D" w:rsidP="0067088E">
      <w:pPr>
        <w:pStyle w:val="Odstavecseseznamem"/>
        <w:numPr>
          <w:ilvl w:val="0"/>
          <w:numId w:val="2"/>
        </w:numPr>
        <w:jc w:val="both"/>
        <w:rPr>
          <w:rFonts w:ascii="Times New Roman" w:hAnsi="Times New Roman" w:cs="Times New Roman"/>
          <w:sz w:val="24"/>
          <w:szCs w:val="24"/>
        </w:rPr>
      </w:pPr>
      <w:r w:rsidRPr="0067088E">
        <w:rPr>
          <w:rFonts w:ascii="Times New Roman" w:hAnsi="Times New Roman" w:cs="Times New Roman"/>
          <w:sz w:val="24"/>
          <w:szCs w:val="24"/>
        </w:rPr>
        <w:t>NEUKONČENÝ SEPARAČNĚ – INDIVIDUAČNÍ PROCES</w:t>
      </w:r>
    </w:p>
    <w:p w:rsidR="00CA6C6D" w:rsidRPr="0067088E" w:rsidRDefault="00CA6C6D" w:rsidP="0067088E">
      <w:pPr>
        <w:pStyle w:val="Odstavecseseznamem"/>
        <w:numPr>
          <w:ilvl w:val="0"/>
          <w:numId w:val="2"/>
        </w:numPr>
        <w:jc w:val="both"/>
        <w:rPr>
          <w:rFonts w:ascii="Times New Roman" w:hAnsi="Times New Roman" w:cs="Times New Roman"/>
          <w:sz w:val="24"/>
          <w:szCs w:val="24"/>
        </w:rPr>
      </w:pPr>
      <w:r w:rsidRPr="0067088E">
        <w:rPr>
          <w:rFonts w:ascii="Times New Roman" w:hAnsi="Times New Roman" w:cs="Times New Roman"/>
          <w:sz w:val="24"/>
          <w:szCs w:val="24"/>
        </w:rPr>
        <w:t>ODLIŠNÝ MATEŘSKÝ JAZYK DÍTĚTE</w:t>
      </w:r>
    </w:p>
    <w:p w:rsidR="00CA6C6D" w:rsidRPr="0067088E" w:rsidRDefault="00CA6C6D" w:rsidP="0067088E">
      <w:pPr>
        <w:jc w:val="both"/>
        <w:rPr>
          <w:rFonts w:ascii="Times New Roman" w:hAnsi="Times New Roman" w:cs="Times New Roman"/>
          <w:color w:val="FF0000"/>
          <w:sz w:val="24"/>
          <w:szCs w:val="24"/>
        </w:rPr>
      </w:pPr>
    </w:p>
    <w:p w:rsidR="00CA6C6D" w:rsidRPr="0067088E" w:rsidRDefault="003764C3" w:rsidP="0067088E">
      <w:pPr>
        <w:jc w:val="both"/>
        <w:rPr>
          <w:rFonts w:ascii="Times New Roman" w:hAnsi="Times New Roman" w:cs="Times New Roman"/>
          <w:color w:val="FF0000"/>
          <w:sz w:val="24"/>
          <w:szCs w:val="24"/>
        </w:rPr>
      </w:pPr>
      <w:r w:rsidRPr="0067088E">
        <w:rPr>
          <w:rFonts w:ascii="Times New Roman" w:hAnsi="Times New Roman" w:cs="Times New Roman"/>
          <w:color w:val="FF0000"/>
          <w:sz w:val="24"/>
          <w:szCs w:val="24"/>
        </w:rPr>
        <w:t>Předávání dítěte do dětské skupiny</w:t>
      </w:r>
    </w:p>
    <w:p w:rsidR="003764C3" w:rsidRPr="0067088E" w:rsidRDefault="003764C3" w:rsidP="0067088E">
      <w:pPr>
        <w:pStyle w:val="Odstavecseseznamem"/>
        <w:numPr>
          <w:ilvl w:val="0"/>
          <w:numId w:val="3"/>
        </w:numPr>
        <w:jc w:val="both"/>
        <w:rPr>
          <w:rFonts w:ascii="Times New Roman" w:hAnsi="Times New Roman" w:cs="Times New Roman"/>
          <w:sz w:val="24"/>
          <w:szCs w:val="24"/>
        </w:rPr>
      </w:pPr>
      <w:r w:rsidRPr="0067088E">
        <w:rPr>
          <w:rFonts w:ascii="Times New Roman" w:hAnsi="Times New Roman" w:cs="Times New Roman"/>
          <w:sz w:val="24"/>
          <w:szCs w:val="24"/>
        </w:rPr>
        <w:t>RADY PRO RODIČE PŘI PŘEDÁVÁNÍ DÍTĚTE PEČUJÍCÍ OSOBĚ</w:t>
      </w:r>
    </w:p>
    <w:p w:rsidR="003764C3" w:rsidRPr="0067088E" w:rsidRDefault="003764C3"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Rozvrhněte čas tak, aby dítě nebylo stresováno spěchem při příchodu ani odchodu z dětské skupiny.</w:t>
      </w:r>
    </w:p>
    <w:p w:rsidR="003764C3" w:rsidRPr="0067088E" w:rsidRDefault="003764C3"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Zbytečně neprodlužujte ranní loučení a nevyvolávejte v dítěti lítost nad odloučením</w:t>
      </w:r>
      <w:r w:rsidR="00573F66" w:rsidRPr="0067088E">
        <w:rPr>
          <w:rFonts w:ascii="Times New Roman" w:hAnsi="Times New Roman" w:cs="Times New Roman"/>
          <w:sz w:val="24"/>
          <w:szCs w:val="24"/>
        </w:rPr>
        <w:t>, prodlužováním loučení, prodlužujete pláč dítěte.</w:t>
      </w:r>
    </w:p>
    <w:p w:rsidR="00573F66" w:rsidRPr="0067088E" w:rsidRDefault="00573F66"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Při nástupu do dětské skupiny doporučujeme dobu strávenou v dětské skupině postupně prodlužovat dle možností rodičů a limitů dítěte.</w:t>
      </w:r>
    </w:p>
    <w:p w:rsidR="00573F66" w:rsidRPr="0067088E" w:rsidRDefault="00573F66"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Používejte stejné rituály.</w:t>
      </w:r>
    </w:p>
    <w:p w:rsidR="00573F66" w:rsidRPr="0067088E" w:rsidRDefault="00573F66"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Voďte dítě do dětské skupiny vždy ve stejném času a ve stejném čase ho, pokud možno, i vyzvedávejte.</w:t>
      </w:r>
    </w:p>
    <w:p w:rsidR="00573F66" w:rsidRPr="0067088E" w:rsidRDefault="00220115"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Neodcházejte tajně, bez rozloučení.</w:t>
      </w:r>
    </w:p>
    <w:p w:rsidR="00220115" w:rsidRPr="0067088E" w:rsidRDefault="00220115"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Pokud někdo z rodiny nese předávání dítěte těžce, je lepší na pár dní posílat jiného člena rodiny.</w:t>
      </w:r>
    </w:p>
    <w:p w:rsidR="00220115" w:rsidRPr="0067088E" w:rsidRDefault="00220115"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Předávejte dítě zdravé, pokud je po nemoci, tak doléčené. Pokud se dítě necítí zdrávo, může to narušit proces adaptace.</w:t>
      </w:r>
    </w:p>
    <w:p w:rsidR="00220115" w:rsidRPr="0067088E" w:rsidRDefault="00220115" w:rsidP="0067088E">
      <w:pPr>
        <w:pStyle w:val="Odstavecseseznamem"/>
        <w:numPr>
          <w:ilvl w:val="0"/>
          <w:numId w:val="3"/>
        </w:numPr>
        <w:jc w:val="both"/>
        <w:rPr>
          <w:rFonts w:ascii="Times New Roman" w:hAnsi="Times New Roman" w:cs="Times New Roman"/>
          <w:sz w:val="24"/>
          <w:szCs w:val="24"/>
        </w:rPr>
      </w:pPr>
      <w:r w:rsidRPr="0067088E">
        <w:rPr>
          <w:rFonts w:ascii="Times New Roman" w:hAnsi="Times New Roman" w:cs="Times New Roman"/>
          <w:sz w:val="24"/>
          <w:szCs w:val="24"/>
        </w:rPr>
        <w:t>PŘEDÁVÁNÍ DĚTÍ RODIČŮM</w:t>
      </w:r>
    </w:p>
    <w:p w:rsidR="00220115" w:rsidRPr="0067088E" w:rsidRDefault="00B5343A"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Pečující osoby rodičům dítěte sdělí, jak dítě pobyt v dětské skupině zvládlo a zodpoví veškeré otázky. Dítě za dobře zvládnutý pobyt pochvalte, motivujte, zaměřte se na jeho hezké zážitky.</w:t>
      </w:r>
    </w:p>
    <w:p w:rsidR="00B5343A" w:rsidRPr="0067088E" w:rsidRDefault="00B5343A" w:rsidP="0067088E">
      <w:pPr>
        <w:pStyle w:val="Odstavecseseznamem"/>
        <w:numPr>
          <w:ilvl w:val="0"/>
          <w:numId w:val="3"/>
        </w:numPr>
        <w:jc w:val="both"/>
        <w:rPr>
          <w:rFonts w:ascii="Times New Roman" w:hAnsi="Times New Roman" w:cs="Times New Roman"/>
          <w:sz w:val="24"/>
          <w:szCs w:val="24"/>
        </w:rPr>
      </w:pPr>
      <w:r w:rsidRPr="0067088E">
        <w:rPr>
          <w:rFonts w:ascii="Times New Roman" w:hAnsi="Times New Roman" w:cs="Times New Roman"/>
          <w:sz w:val="24"/>
          <w:szCs w:val="24"/>
        </w:rPr>
        <w:t>VYZVEDÁVÁNÍ DĚTÍ</w:t>
      </w:r>
    </w:p>
    <w:p w:rsidR="00B5343A" w:rsidRPr="0067088E" w:rsidRDefault="00B5343A"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 xml:space="preserve">Při vyzvedávání dětí se může stát, že reagují pláčem. </w:t>
      </w:r>
      <w:r w:rsidR="00BE07B2" w:rsidRPr="0067088E">
        <w:rPr>
          <w:rFonts w:ascii="Times New Roman" w:hAnsi="Times New Roman" w:cs="Times New Roman"/>
          <w:sz w:val="24"/>
          <w:szCs w:val="24"/>
        </w:rPr>
        <w:t>Jde o naprosto přirozenou reakci.</w:t>
      </w:r>
    </w:p>
    <w:p w:rsidR="00BE07B2" w:rsidRPr="0067088E" w:rsidRDefault="00BE07B2"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Dítě nelitujte, naopak nechte si vyprávět, co se v dětské skupině událo, co se dítě nového naučilo.</w:t>
      </w:r>
    </w:p>
    <w:p w:rsidR="00BE07B2" w:rsidRPr="0067088E" w:rsidRDefault="00BE07B2"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Buďte citliví, trpěliví a dejte dítěti najevo, že ho máte rádi a do dětské skupiny ho nedáváte za trest.</w:t>
      </w:r>
    </w:p>
    <w:p w:rsidR="00CA6C6D" w:rsidRPr="0067088E" w:rsidRDefault="00CA6C6D" w:rsidP="0067088E">
      <w:pPr>
        <w:pStyle w:val="Odstavecseseznamem"/>
        <w:jc w:val="both"/>
        <w:rPr>
          <w:rFonts w:ascii="Times New Roman" w:hAnsi="Times New Roman" w:cs="Times New Roman"/>
          <w:sz w:val="24"/>
          <w:szCs w:val="24"/>
        </w:rPr>
      </w:pPr>
    </w:p>
    <w:p w:rsidR="00BD74CA" w:rsidRPr="0067088E" w:rsidRDefault="00BD74CA" w:rsidP="0067088E">
      <w:pPr>
        <w:pStyle w:val="Odstavecseseznamem"/>
        <w:jc w:val="both"/>
        <w:rPr>
          <w:rFonts w:ascii="Times New Roman" w:hAnsi="Times New Roman" w:cs="Times New Roman"/>
          <w:sz w:val="24"/>
          <w:szCs w:val="24"/>
        </w:rPr>
      </w:pPr>
    </w:p>
    <w:p w:rsidR="00640690" w:rsidRPr="0067088E" w:rsidRDefault="00640690" w:rsidP="0067088E">
      <w:pPr>
        <w:jc w:val="both"/>
        <w:rPr>
          <w:rFonts w:ascii="Times New Roman" w:hAnsi="Times New Roman" w:cs="Times New Roman"/>
        </w:rPr>
      </w:pPr>
    </w:p>
    <w:p w:rsidR="00C40DCF" w:rsidRPr="0067088E" w:rsidRDefault="00C40DCF" w:rsidP="0067088E">
      <w:pPr>
        <w:jc w:val="both"/>
        <w:rPr>
          <w:rFonts w:ascii="Times New Roman" w:hAnsi="Times New Roman" w:cs="Times New Roman"/>
        </w:rPr>
      </w:pPr>
    </w:p>
    <w:p w:rsidR="00C40DCF" w:rsidRPr="0067088E" w:rsidRDefault="00C40DCF" w:rsidP="0067088E">
      <w:pPr>
        <w:jc w:val="both"/>
        <w:rPr>
          <w:rFonts w:ascii="Times New Roman" w:hAnsi="Times New Roman" w:cs="Times New Roman"/>
        </w:rPr>
      </w:pPr>
    </w:p>
    <w:p w:rsidR="00C40DCF" w:rsidRPr="0067088E" w:rsidRDefault="00C40DCF" w:rsidP="0067088E">
      <w:pPr>
        <w:jc w:val="both"/>
        <w:rPr>
          <w:rFonts w:ascii="Times New Roman" w:hAnsi="Times New Roman" w:cs="Times New Roman"/>
        </w:rPr>
      </w:pPr>
    </w:p>
    <w:p w:rsidR="00C40DCF" w:rsidRPr="0067088E" w:rsidRDefault="00C40DCF" w:rsidP="0067088E">
      <w:pPr>
        <w:jc w:val="both"/>
        <w:rPr>
          <w:rFonts w:ascii="Times New Roman" w:hAnsi="Times New Roman" w:cs="Times New Roman"/>
        </w:rPr>
      </w:pPr>
    </w:p>
    <w:p w:rsidR="005E603A" w:rsidRPr="0067088E" w:rsidRDefault="005E603A" w:rsidP="0067088E">
      <w:pPr>
        <w:jc w:val="both"/>
        <w:rPr>
          <w:rFonts w:ascii="Times New Roman" w:hAnsi="Times New Roman" w:cs="Times New Roman"/>
        </w:rPr>
      </w:pPr>
    </w:p>
    <w:p w:rsidR="005E603A" w:rsidRPr="0067088E" w:rsidRDefault="005E603A" w:rsidP="0067088E">
      <w:pPr>
        <w:jc w:val="both"/>
        <w:rPr>
          <w:rFonts w:ascii="Times New Roman" w:hAnsi="Times New Roman" w:cs="Times New Roman"/>
        </w:rPr>
      </w:pPr>
    </w:p>
    <w:p w:rsidR="005E603A" w:rsidRPr="0067088E" w:rsidRDefault="005E603A" w:rsidP="0067088E">
      <w:pPr>
        <w:jc w:val="both"/>
        <w:rPr>
          <w:rFonts w:ascii="Times New Roman" w:hAnsi="Times New Roman" w:cs="Times New Roman"/>
        </w:rPr>
      </w:pPr>
    </w:p>
    <w:p w:rsidR="005E603A" w:rsidRPr="0067088E" w:rsidRDefault="005E603A" w:rsidP="0067088E">
      <w:pPr>
        <w:jc w:val="both"/>
        <w:rPr>
          <w:rFonts w:ascii="Times New Roman" w:hAnsi="Times New Roman" w:cs="Times New Roman"/>
        </w:rPr>
      </w:pPr>
    </w:p>
    <w:p w:rsidR="005E603A" w:rsidRPr="0067088E" w:rsidRDefault="005E603A" w:rsidP="0067088E">
      <w:pPr>
        <w:jc w:val="both"/>
        <w:rPr>
          <w:rFonts w:ascii="Times New Roman" w:hAnsi="Times New Roman" w:cs="Times New Roman"/>
        </w:rPr>
      </w:pPr>
    </w:p>
    <w:p w:rsidR="005E603A" w:rsidRPr="0067088E" w:rsidRDefault="005E603A" w:rsidP="0067088E">
      <w:pPr>
        <w:jc w:val="both"/>
        <w:rPr>
          <w:rFonts w:ascii="Times New Roman" w:hAnsi="Times New Roman" w:cs="Times New Roman"/>
        </w:rPr>
      </w:pPr>
    </w:p>
    <w:p w:rsidR="00C40DCF" w:rsidRPr="0067088E" w:rsidRDefault="00C40DCF" w:rsidP="0067088E">
      <w:pPr>
        <w:jc w:val="both"/>
        <w:rPr>
          <w:rFonts w:ascii="Times New Roman" w:hAnsi="Times New Roman" w:cs="Times New Roman"/>
        </w:rPr>
      </w:pPr>
    </w:p>
    <w:p w:rsidR="00F30A51" w:rsidRPr="0067088E" w:rsidRDefault="006E6992" w:rsidP="0067088E">
      <w:pPr>
        <w:pStyle w:val="Odstavecseseznamem"/>
        <w:ind w:left="360"/>
        <w:jc w:val="both"/>
        <w:rPr>
          <w:rFonts w:ascii="Times New Roman" w:hAnsi="Times New Roman" w:cs="Times New Roman"/>
          <w:b/>
          <w:sz w:val="32"/>
          <w:szCs w:val="32"/>
        </w:rPr>
      </w:pPr>
      <w:r w:rsidRPr="0067088E">
        <w:rPr>
          <w:rFonts w:ascii="Times New Roman" w:hAnsi="Times New Roman" w:cs="Times New Roman"/>
          <w:b/>
          <w:sz w:val="32"/>
          <w:szCs w:val="32"/>
        </w:rPr>
        <w:t>6</w:t>
      </w:r>
      <w:r w:rsidR="00640690" w:rsidRPr="0067088E">
        <w:rPr>
          <w:rFonts w:ascii="Times New Roman" w:hAnsi="Times New Roman" w:cs="Times New Roman"/>
          <w:b/>
          <w:sz w:val="32"/>
          <w:szCs w:val="32"/>
        </w:rPr>
        <w:t>.</w:t>
      </w:r>
      <w:r w:rsidR="001D0100" w:rsidRPr="0067088E">
        <w:rPr>
          <w:rFonts w:ascii="Times New Roman" w:hAnsi="Times New Roman" w:cs="Times New Roman"/>
          <w:b/>
          <w:sz w:val="32"/>
          <w:szCs w:val="32"/>
        </w:rPr>
        <w:t xml:space="preserve"> </w:t>
      </w:r>
      <w:r w:rsidR="00640690" w:rsidRPr="0067088E">
        <w:rPr>
          <w:rFonts w:ascii="Times New Roman" w:hAnsi="Times New Roman" w:cs="Times New Roman"/>
          <w:b/>
          <w:sz w:val="32"/>
          <w:szCs w:val="32"/>
        </w:rPr>
        <w:t>Zásady BOZP</w:t>
      </w:r>
    </w:p>
    <w:p w:rsidR="00640690" w:rsidRPr="0067088E" w:rsidRDefault="00640690" w:rsidP="0067088E">
      <w:pPr>
        <w:pStyle w:val="Odstavecseseznamem"/>
        <w:ind w:left="360"/>
        <w:jc w:val="both"/>
        <w:rPr>
          <w:rFonts w:ascii="Times New Roman" w:hAnsi="Times New Roman" w:cs="Times New Roman"/>
        </w:rPr>
      </w:pP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Za bezpečnost dětí odpovídají po celou dobu výchovné práce s dětmi učitelky, a to od převzetí dětí od jejich zástupce nebo pověřené osoby až do doby předání dítěte zástupci nebo jím pověřené osoby zástupci</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Děti nesmějí přijít do styku s předměty, jimiž by se mohly zranit</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Rozměry stolů a stoliček musí odpovídat vzrůstu dětí</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Elektrické zásuvky musí být umístěny mimo dosah dětí nebo musí být opatřeny chrániči</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Léky, čistící dezinfekční prostředky musí být uloženy tak, aby k nim děti neměly přístup</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Celodenní výlety nesmějí být organizovány do vzdálenějších míst, jestliže není zajištěna správná životospráva dětí (teplý oběd, odpočinek)</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Zahrada a hřiště musí být oplocené, nepřístupně veřejnosti a v blízkosti mateřské školy</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V budově musí být osvětlená a větraná šatna dětí</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Záchody a umývárny musí být přístupné ze šatny a denních místností dětí, pro 5 dětí musí být zřízena jedna dětská mísa a jedno umyvadlo</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Nejmenší světlá šířka chodby musí být 120 cm</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Pokud je zavedena teplá voda do výukového prostoru, pak u výtoku v dosahu dětí nesmí být teplota vyšší než 45 °C</w:t>
      </w:r>
      <w:r w:rsidR="00640690" w:rsidRPr="0067088E">
        <w:rPr>
          <w:rFonts w:ascii="Times New Roman" w:eastAsia="Times New Roman" w:hAnsi="Times New Roman" w:cs="Times New Roman"/>
          <w:color w:val="09161F"/>
          <w:sz w:val="24"/>
          <w:szCs w:val="23"/>
          <w:lang w:eastAsia="cs-CZ"/>
        </w:rPr>
        <w: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Děti nesmí být ani chvíli bez dozoru.</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Při nalévání polévky nesmí děti pobíhat po třídě, aby nedošlo k opaření teplou polévkou, horké nápoje obecně se nesmí přenášet nad dětmi.</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 xml:space="preserve">Bezpečnost je dodržována i při pobytu </w:t>
      </w:r>
      <w:r w:rsidR="00C033F3" w:rsidRPr="0067088E">
        <w:rPr>
          <w:rFonts w:ascii="Times New Roman" w:eastAsia="Times New Roman" w:hAnsi="Times New Roman" w:cs="Times New Roman"/>
          <w:color w:val="09161F"/>
          <w:sz w:val="24"/>
          <w:szCs w:val="23"/>
          <w:lang w:eastAsia="cs-CZ"/>
        </w:rPr>
        <w:t>venku – učitelky</w:t>
      </w:r>
      <w:r w:rsidRPr="0067088E">
        <w:rPr>
          <w:rFonts w:ascii="Times New Roman" w:eastAsia="Times New Roman" w:hAnsi="Times New Roman" w:cs="Times New Roman"/>
          <w:color w:val="09161F"/>
          <w:sz w:val="24"/>
          <w:szCs w:val="23"/>
          <w:lang w:eastAsia="cs-CZ"/>
        </w:rPr>
        <w:t xml:space="preserve"> si musí místo, kde si děti</w:t>
      </w:r>
      <w:r w:rsidR="00640690" w:rsidRPr="0067088E">
        <w:rPr>
          <w:rFonts w:ascii="Times New Roman" w:eastAsia="Times New Roman" w:hAnsi="Times New Roman" w:cs="Times New Roman"/>
          <w:color w:val="09161F"/>
          <w:sz w:val="24"/>
          <w:szCs w:val="23"/>
          <w:lang w:eastAsia="cs-CZ"/>
        </w:rPr>
        <w:t xml:space="preserve"> </w:t>
      </w:r>
      <w:r w:rsidRPr="0067088E">
        <w:rPr>
          <w:rFonts w:ascii="Times New Roman" w:eastAsia="Times New Roman" w:hAnsi="Times New Roman" w:cs="Times New Roman"/>
          <w:color w:val="09161F"/>
          <w:sz w:val="24"/>
          <w:szCs w:val="23"/>
          <w:lang w:eastAsia="cs-CZ"/>
        </w:rPr>
        <w:t>budou hrát, prohlédnout, zda se nemohou děti zranit o nějaký předmět.</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 xml:space="preserve">Při chůzi mimo areál objektu učitelka dbá, aby děti měly bezpečnostní vesty, aby se nestrkaly, chodily klidně, a případně se držely vycházkových kruhů. </w:t>
      </w:r>
    </w:p>
    <w:p w:rsidR="00454259" w:rsidRPr="0067088E" w:rsidRDefault="00454259"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Děti musí být vedeny k tomu, aby se vždy chovaly ukázněně, klidně a nestrkaly se.</w:t>
      </w:r>
    </w:p>
    <w:p w:rsidR="00224B7F" w:rsidRPr="0067088E" w:rsidRDefault="00224B7F" w:rsidP="0067088E">
      <w:pPr>
        <w:pStyle w:val="Odstavecseseznamem"/>
        <w:numPr>
          <w:ilvl w:val="0"/>
          <w:numId w:val="34"/>
        </w:numPr>
        <w:shd w:val="clear" w:color="auto" w:fill="FFFFFF"/>
        <w:spacing w:before="100" w:beforeAutospacing="1" w:after="150" w:line="276" w:lineRule="auto"/>
        <w:jc w:val="both"/>
        <w:rPr>
          <w:rFonts w:ascii="Times New Roman" w:eastAsia="Times New Roman" w:hAnsi="Times New Roman" w:cs="Times New Roman"/>
          <w:sz w:val="24"/>
          <w:szCs w:val="23"/>
          <w:lang w:eastAsia="cs-CZ"/>
        </w:rPr>
      </w:pPr>
      <w:r w:rsidRPr="0067088E">
        <w:rPr>
          <w:rFonts w:ascii="Times New Roman" w:eastAsia="Times New Roman" w:hAnsi="Times New Roman" w:cs="Times New Roman"/>
          <w:sz w:val="24"/>
          <w:szCs w:val="23"/>
          <w:lang w:eastAsia="cs-CZ"/>
        </w:rPr>
        <w:t xml:space="preserve">Vyloučit, aby děti přišly do kontaktu s otevřeným ohněm a s horkými předměty při činnostech uvnitř i venku (například nezakládat ohniště, nepoužívat zařízení k opékání, grilování </w:t>
      </w:r>
      <w:r w:rsidR="00C033F3" w:rsidRPr="0067088E">
        <w:rPr>
          <w:rFonts w:ascii="Times New Roman" w:eastAsia="Times New Roman" w:hAnsi="Times New Roman" w:cs="Times New Roman"/>
          <w:sz w:val="24"/>
          <w:szCs w:val="23"/>
          <w:lang w:eastAsia="cs-CZ"/>
        </w:rPr>
        <w:t>apod.)</w:t>
      </w:r>
    </w:p>
    <w:p w:rsidR="00224B7F" w:rsidRPr="0067088E" w:rsidRDefault="00224B7F" w:rsidP="0067088E">
      <w:pPr>
        <w:pStyle w:val="Odstavecseseznamem"/>
        <w:shd w:val="clear" w:color="auto" w:fill="FFFFFF"/>
        <w:spacing w:before="100" w:beforeAutospacing="1" w:after="150" w:line="276" w:lineRule="auto"/>
        <w:ind w:left="1080"/>
        <w:jc w:val="both"/>
        <w:rPr>
          <w:rFonts w:ascii="Times New Roman" w:eastAsia="Times New Roman" w:hAnsi="Times New Roman" w:cs="Times New Roman"/>
          <w:color w:val="09161F"/>
          <w:sz w:val="24"/>
          <w:szCs w:val="23"/>
          <w:lang w:eastAsia="cs-CZ"/>
        </w:rPr>
      </w:pPr>
    </w:p>
    <w:p w:rsidR="00454259" w:rsidRPr="0067088E" w:rsidRDefault="00454259" w:rsidP="0067088E">
      <w:pPr>
        <w:shd w:val="clear" w:color="auto" w:fill="FFFFFF"/>
        <w:spacing w:before="100" w:beforeAutospacing="1" w:after="150" w:line="240" w:lineRule="auto"/>
        <w:jc w:val="both"/>
        <w:rPr>
          <w:rFonts w:ascii="Times New Roman" w:eastAsia="Times New Roman" w:hAnsi="Times New Roman" w:cs="Times New Roman"/>
          <w:color w:val="09161F"/>
          <w:sz w:val="24"/>
          <w:szCs w:val="23"/>
          <w:lang w:eastAsia="cs-CZ"/>
        </w:rPr>
      </w:pPr>
      <w:r w:rsidRPr="0067088E">
        <w:rPr>
          <w:rFonts w:ascii="Times New Roman" w:eastAsia="Times New Roman" w:hAnsi="Times New Roman" w:cs="Times New Roman"/>
          <w:color w:val="09161F"/>
          <w:sz w:val="24"/>
          <w:szCs w:val="23"/>
          <w:lang w:eastAsia="cs-CZ"/>
        </w:rPr>
        <w:t>POZOR! Při zavírání dveří – nebezpečí skřípnutí</w:t>
      </w:r>
      <w:r w:rsidR="000A5C14" w:rsidRPr="0067088E">
        <w:rPr>
          <w:rFonts w:ascii="Times New Roman" w:eastAsia="Times New Roman" w:hAnsi="Times New Roman" w:cs="Times New Roman"/>
          <w:color w:val="09161F"/>
          <w:sz w:val="24"/>
          <w:szCs w:val="23"/>
          <w:lang w:eastAsia="cs-CZ"/>
        </w:rPr>
        <w:t>!</w:t>
      </w:r>
    </w:p>
    <w:p w:rsidR="00454259" w:rsidRPr="0067088E" w:rsidRDefault="00454259" w:rsidP="0067088E">
      <w:pPr>
        <w:shd w:val="clear" w:color="auto" w:fill="FFFFFF"/>
        <w:spacing w:before="100" w:beforeAutospacing="1" w:after="150" w:line="240" w:lineRule="auto"/>
        <w:ind w:left="720"/>
        <w:jc w:val="both"/>
        <w:rPr>
          <w:rFonts w:ascii="Times New Roman" w:eastAsia="Times New Roman" w:hAnsi="Times New Roman" w:cs="Times New Roman"/>
          <w:color w:val="09161F"/>
          <w:sz w:val="24"/>
          <w:szCs w:val="23"/>
          <w:highlight w:val="yellow"/>
          <w:lang w:eastAsia="cs-CZ"/>
        </w:rPr>
      </w:pPr>
    </w:p>
    <w:p w:rsidR="00F30A51" w:rsidRPr="0067088E" w:rsidRDefault="00F30A51" w:rsidP="0067088E">
      <w:pPr>
        <w:shd w:val="clear" w:color="auto" w:fill="FFFFFF"/>
        <w:spacing w:before="100" w:beforeAutospacing="1" w:after="150" w:line="240" w:lineRule="auto"/>
        <w:ind w:left="720"/>
        <w:jc w:val="both"/>
        <w:rPr>
          <w:rFonts w:ascii="Times New Roman" w:eastAsia="Times New Roman" w:hAnsi="Times New Roman" w:cs="Times New Roman"/>
          <w:color w:val="09161F"/>
          <w:sz w:val="24"/>
          <w:szCs w:val="23"/>
          <w:highlight w:val="yellow"/>
          <w:lang w:eastAsia="cs-CZ"/>
        </w:rPr>
      </w:pPr>
    </w:p>
    <w:p w:rsidR="002D6837" w:rsidRPr="0067088E" w:rsidRDefault="006E6992" w:rsidP="0067088E">
      <w:pPr>
        <w:ind w:left="360"/>
        <w:jc w:val="both"/>
        <w:rPr>
          <w:rFonts w:ascii="Times New Roman" w:hAnsi="Times New Roman" w:cs="Times New Roman"/>
          <w:b/>
          <w:sz w:val="32"/>
          <w:szCs w:val="32"/>
        </w:rPr>
      </w:pPr>
      <w:r w:rsidRPr="0067088E">
        <w:rPr>
          <w:rFonts w:ascii="Times New Roman" w:hAnsi="Times New Roman" w:cs="Times New Roman"/>
          <w:b/>
          <w:sz w:val="32"/>
          <w:szCs w:val="32"/>
        </w:rPr>
        <w:t>7.</w:t>
      </w:r>
      <w:r w:rsidR="002D6837" w:rsidRPr="0067088E">
        <w:rPr>
          <w:rFonts w:ascii="Times New Roman" w:hAnsi="Times New Roman" w:cs="Times New Roman"/>
          <w:b/>
          <w:sz w:val="32"/>
          <w:szCs w:val="32"/>
        </w:rPr>
        <w:t>Mimořádné situace</w:t>
      </w:r>
    </w:p>
    <w:p w:rsidR="00640690" w:rsidRPr="0067088E" w:rsidRDefault="00640690" w:rsidP="0067088E">
      <w:pPr>
        <w:pStyle w:val="Odstavecseseznamem"/>
        <w:jc w:val="both"/>
        <w:rPr>
          <w:rFonts w:ascii="Times New Roman" w:hAnsi="Times New Roman" w:cs="Times New Roman"/>
          <w:b/>
          <w:sz w:val="32"/>
          <w:szCs w:val="32"/>
        </w:rPr>
      </w:pPr>
    </w:p>
    <w:p w:rsidR="003C299F" w:rsidRPr="0067088E" w:rsidRDefault="003C299F" w:rsidP="0067088E">
      <w:pPr>
        <w:pStyle w:val="Odstavecseseznamem"/>
        <w:numPr>
          <w:ilvl w:val="0"/>
          <w:numId w:val="10"/>
        </w:numPr>
        <w:jc w:val="both"/>
        <w:rPr>
          <w:rFonts w:ascii="Times New Roman" w:hAnsi="Times New Roman" w:cs="Times New Roman"/>
          <w:sz w:val="24"/>
          <w:szCs w:val="24"/>
        </w:rPr>
      </w:pPr>
      <w:r w:rsidRPr="0067088E">
        <w:rPr>
          <w:rFonts w:ascii="Times New Roman" w:hAnsi="Times New Roman" w:cs="Times New Roman"/>
          <w:sz w:val="24"/>
          <w:szCs w:val="24"/>
        </w:rPr>
        <w:t xml:space="preserve">PŘI </w:t>
      </w:r>
      <w:r w:rsidR="00FB75D8" w:rsidRPr="0067088E">
        <w:rPr>
          <w:rFonts w:ascii="Times New Roman" w:hAnsi="Times New Roman" w:cs="Times New Roman"/>
          <w:sz w:val="24"/>
          <w:szCs w:val="24"/>
        </w:rPr>
        <w:t>ÚRAZU A NÁHLÉM</w:t>
      </w:r>
      <w:r w:rsidRPr="0067088E">
        <w:rPr>
          <w:rFonts w:ascii="Times New Roman" w:hAnsi="Times New Roman" w:cs="Times New Roman"/>
          <w:sz w:val="24"/>
          <w:szCs w:val="24"/>
        </w:rPr>
        <w:t xml:space="preserve"> ONEMOCNĚNÍ DÍTĚTE</w:t>
      </w:r>
    </w:p>
    <w:p w:rsidR="004826FF" w:rsidRPr="0067088E" w:rsidRDefault="004826FF"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 xml:space="preserve">V případě náhlého </w:t>
      </w:r>
      <w:r w:rsidR="00E814BA" w:rsidRPr="0067088E">
        <w:rPr>
          <w:rFonts w:ascii="Times New Roman" w:hAnsi="Times New Roman" w:cs="Times New Roman"/>
          <w:sz w:val="24"/>
          <w:szCs w:val="24"/>
        </w:rPr>
        <w:t>úrazu – a</w:t>
      </w:r>
      <w:r w:rsidRPr="0067088E">
        <w:rPr>
          <w:rFonts w:ascii="Times New Roman" w:hAnsi="Times New Roman" w:cs="Times New Roman"/>
          <w:sz w:val="24"/>
          <w:szCs w:val="24"/>
        </w:rPr>
        <w:t xml:space="preserve"> vyžaduje-li to charakter </w:t>
      </w:r>
      <w:r w:rsidR="00E814BA" w:rsidRPr="0067088E">
        <w:rPr>
          <w:rFonts w:ascii="Times New Roman" w:hAnsi="Times New Roman" w:cs="Times New Roman"/>
          <w:sz w:val="24"/>
          <w:szCs w:val="24"/>
        </w:rPr>
        <w:t>úrazu – přivolá</w:t>
      </w:r>
      <w:r w:rsidRPr="0067088E">
        <w:rPr>
          <w:rFonts w:ascii="Times New Roman" w:hAnsi="Times New Roman" w:cs="Times New Roman"/>
          <w:sz w:val="24"/>
          <w:szCs w:val="24"/>
        </w:rPr>
        <w:t xml:space="preserve"> pečující osoba lékařskou pomoc. Drobná ošetření (oděrky, puchýře…) provede pečující osoba pomocí přenosné lékárničky, která slouží jak pro potřeby činností v denní místnosti dětské skupiny, tak i činností v prostoru zahrady. Neprodleně bude informován rodič/zákonný zástupce dítěte.</w:t>
      </w:r>
    </w:p>
    <w:p w:rsidR="004826FF" w:rsidRPr="0067088E" w:rsidRDefault="004826FF"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Při náhlém onemocnění dítěte v mateřské škole jsou rodiče telefonicky informováni          o daném stavu věci a jsou povinni si dítě co nejdříve z mateřské školy vyzvednout.         Do doby předání dítěte zákonným zástupcům je dítě, které vykazuje známky akutního onemocnění (vysoká horečka, zvracení, průjem), odděleno od ostatních dětí a je pro ně zajištěn dohled zletilé fyzické osoby.</w:t>
      </w:r>
    </w:p>
    <w:p w:rsidR="00B4381F" w:rsidRPr="0067088E" w:rsidRDefault="00B4381F" w:rsidP="0067088E">
      <w:pPr>
        <w:pStyle w:val="Odstavecseseznamem"/>
        <w:jc w:val="both"/>
        <w:rPr>
          <w:rFonts w:ascii="Times New Roman" w:hAnsi="Times New Roman" w:cs="Times New Roman"/>
          <w:sz w:val="24"/>
          <w:szCs w:val="24"/>
        </w:rPr>
      </w:pPr>
    </w:p>
    <w:p w:rsidR="00B4381F" w:rsidRPr="0067088E" w:rsidRDefault="00B4381F" w:rsidP="0067088E">
      <w:pPr>
        <w:pStyle w:val="Odstavecseseznamem"/>
        <w:jc w:val="both"/>
        <w:rPr>
          <w:rFonts w:ascii="Times New Roman" w:hAnsi="Times New Roman" w:cs="Times New Roman"/>
          <w:sz w:val="24"/>
          <w:szCs w:val="24"/>
        </w:rPr>
      </w:pPr>
      <w:r w:rsidRPr="0067088E">
        <w:rPr>
          <w:rFonts w:ascii="Times New Roman" w:hAnsi="Times New Roman" w:cs="Times New Roman"/>
          <w:sz w:val="24"/>
          <w:szCs w:val="24"/>
        </w:rPr>
        <w:t>V obou případech bude neprodleně informována vedoucí oddělení Pomáhající Plzeň.</w:t>
      </w:r>
    </w:p>
    <w:p w:rsidR="000A5C14" w:rsidRPr="0067088E" w:rsidRDefault="000A5C14" w:rsidP="0067088E">
      <w:pPr>
        <w:pStyle w:val="Odstavecseseznamem"/>
        <w:jc w:val="both"/>
        <w:rPr>
          <w:rFonts w:ascii="Times New Roman" w:hAnsi="Times New Roman" w:cs="Times New Roman"/>
          <w:sz w:val="24"/>
          <w:szCs w:val="24"/>
        </w:rPr>
      </w:pPr>
    </w:p>
    <w:p w:rsidR="00FB75D8" w:rsidRPr="0067088E" w:rsidRDefault="00FB75D8" w:rsidP="0067088E">
      <w:pPr>
        <w:pStyle w:val="Odstavecseseznamem"/>
        <w:numPr>
          <w:ilvl w:val="0"/>
          <w:numId w:val="10"/>
        </w:numPr>
        <w:jc w:val="both"/>
        <w:rPr>
          <w:rFonts w:ascii="Times New Roman" w:hAnsi="Times New Roman" w:cs="Times New Roman"/>
          <w:sz w:val="24"/>
          <w:szCs w:val="24"/>
        </w:rPr>
      </w:pPr>
      <w:r w:rsidRPr="0067088E">
        <w:rPr>
          <w:rFonts w:ascii="Times New Roman" w:hAnsi="Times New Roman" w:cs="Times New Roman"/>
          <w:sz w:val="24"/>
          <w:szCs w:val="24"/>
        </w:rPr>
        <w:t>POKUD SI</w:t>
      </w:r>
      <w:r w:rsidR="005D2ABE" w:rsidRPr="0067088E">
        <w:rPr>
          <w:rFonts w:ascii="Times New Roman" w:hAnsi="Times New Roman" w:cs="Times New Roman"/>
          <w:sz w:val="24"/>
          <w:szCs w:val="24"/>
        </w:rPr>
        <w:t xml:space="preserve"> RODIIČ/</w:t>
      </w:r>
      <w:r w:rsidRPr="0067088E">
        <w:rPr>
          <w:rFonts w:ascii="Times New Roman" w:hAnsi="Times New Roman" w:cs="Times New Roman"/>
          <w:sz w:val="24"/>
          <w:szCs w:val="24"/>
        </w:rPr>
        <w:t xml:space="preserve"> ZÁKONNÝ ZÁSTUPCE NEVYZVEDNE DÍTĚ Z DĚTSKÉ SKUPINY DO STANOVENÉ DOBY</w:t>
      </w:r>
    </w:p>
    <w:p w:rsidR="00FB75D8" w:rsidRPr="0067088E" w:rsidRDefault="00FB75D8"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Pečující osoba kontaktuje telefonicky pověřenou osobu</w:t>
      </w:r>
      <w:r w:rsidR="00B4381F" w:rsidRPr="0067088E">
        <w:rPr>
          <w:rFonts w:ascii="Times New Roman" w:hAnsi="Times New Roman" w:cs="Times New Roman"/>
          <w:sz w:val="24"/>
          <w:szCs w:val="24"/>
        </w:rPr>
        <w:t xml:space="preserve"> (vedoucí oddělení Pomáhající Plzeň)</w:t>
      </w:r>
      <w:r w:rsidRPr="0067088E">
        <w:rPr>
          <w:rFonts w:ascii="Times New Roman" w:hAnsi="Times New Roman" w:cs="Times New Roman"/>
          <w:sz w:val="24"/>
          <w:szCs w:val="24"/>
        </w:rPr>
        <w:t xml:space="preserve"> a domluví se na dalším postupu.</w:t>
      </w:r>
    </w:p>
    <w:p w:rsidR="00FB75D8" w:rsidRPr="0067088E" w:rsidRDefault="00FB75D8"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 xml:space="preserve">Pokud jsou zákonní zástupci nedostupní, </w:t>
      </w:r>
      <w:r w:rsidR="00551480" w:rsidRPr="0067088E">
        <w:rPr>
          <w:rFonts w:ascii="Times New Roman" w:hAnsi="Times New Roman" w:cs="Times New Roman"/>
          <w:sz w:val="24"/>
          <w:szCs w:val="24"/>
        </w:rPr>
        <w:t>pečující osoba</w:t>
      </w:r>
      <w:r w:rsidR="008A333E" w:rsidRPr="0067088E">
        <w:rPr>
          <w:rFonts w:ascii="Times New Roman" w:hAnsi="Times New Roman" w:cs="Times New Roman"/>
          <w:sz w:val="24"/>
          <w:szCs w:val="24"/>
        </w:rPr>
        <w:t xml:space="preserve"> kontaktuje všechny osoby pověřené rodiči k vyzvedávání dítěte a pověřenou osobu</w:t>
      </w:r>
      <w:r w:rsidR="00B4381F" w:rsidRPr="0067088E">
        <w:rPr>
          <w:rFonts w:ascii="Times New Roman" w:hAnsi="Times New Roman" w:cs="Times New Roman"/>
          <w:sz w:val="24"/>
          <w:szCs w:val="24"/>
        </w:rPr>
        <w:t xml:space="preserve"> (vedoucí oddělení Pomáhající Plzeň)</w:t>
      </w:r>
      <w:r w:rsidR="008A333E" w:rsidRPr="0067088E">
        <w:rPr>
          <w:rFonts w:ascii="Times New Roman" w:hAnsi="Times New Roman" w:cs="Times New Roman"/>
          <w:sz w:val="24"/>
          <w:szCs w:val="24"/>
        </w:rPr>
        <w:t>.</w:t>
      </w:r>
    </w:p>
    <w:p w:rsidR="008A333E" w:rsidRPr="0067088E" w:rsidRDefault="008A333E"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Pečující osoba se obrátí na příslušný městský obvod, který podle §15 zákona č. 359/1999 Sb., o sociálně právní ochraně dětí, je povinen zajistit dítěti neodkladnou péči.</w:t>
      </w:r>
    </w:p>
    <w:p w:rsidR="008A333E" w:rsidRPr="0067088E" w:rsidRDefault="00486296"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Pečující osoba se případně obrátí na Policii ČR (podle zákona č. 273/2008 Sb. o Policii ČR, ve znění pozdějších předpisů).</w:t>
      </w:r>
    </w:p>
    <w:p w:rsidR="001B3918" w:rsidRPr="0067088E" w:rsidRDefault="00551480" w:rsidP="0067088E">
      <w:pPr>
        <w:pStyle w:val="Odstavecseseznamem"/>
        <w:numPr>
          <w:ilvl w:val="0"/>
          <w:numId w:val="10"/>
        </w:numPr>
        <w:jc w:val="both"/>
        <w:rPr>
          <w:rFonts w:ascii="Times New Roman" w:hAnsi="Times New Roman" w:cs="Times New Roman"/>
          <w:sz w:val="24"/>
          <w:szCs w:val="24"/>
        </w:rPr>
      </w:pPr>
      <w:r w:rsidRPr="0067088E">
        <w:rPr>
          <w:rFonts w:ascii="Times New Roman" w:hAnsi="Times New Roman" w:cs="Times New Roman"/>
          <w:sz w:val="24"/>
          <w:szCs w:val="24"/>
        </w:rPr>
        <w:t>POVINNOST RODIČE INFORMOVAT PEČUJÍCÍ OSOB</w:t>
      </w:r>
      <w:r w:rsidR="001B3918" w:rsidRPr="0067088E">
        <w:rPr>
          <w:rFonts w:ascii="Times New Roman" w:hAnsi="Times New Roman" w:cs="Times New Roman"/>
          <w:sz w:val="24"/>
          <w:szCs w:val="24"/>
        </w:rPr>
        <w:t>Y</w:t>
      </w:r>
    </w:p>
    <w:p w:rsidR="001B3918" w:rsidRPr="0067088E" w:rsidRDefault="001B3918"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O každé změně zdravotního stavu, která by mohla bránit pobytu dítěte v dětské skupině.</w:t>
      </w:r>
    </w:p>
    <w:p w:rsidR="001B3918" w:rsidRPr="0067088E" w:rsidRDefault="00D25AC8"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Při předání dítěte podat pravdivou zprávu pečující osobě o zdravotním stavu dítěte, rodič hlásí případné problémy, které mělo dítě předchozí den, noc.</w:t>
      </w:r>
    </w:p>
    <w:p w:rsidR="00D25AC8" w:rsidRPr="0067088E" w:rsidRDefault="00D25AC8"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Děti jsou do dětské skupiny přiváděni pouze zdravé, bez příznaků nemocí či infekce.</w:t>
      </w:r>
    </w:p>
    <w:p w:rsidR="00B4381F" w:rsidRPr="0067088E" w:rsidRDefault="00D25AC8"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Výskyt každého infekčního onemocnění hlásí rodiče</w:t>
      </w:r>
      <w:r w:rsidR="00B4381F" w:rsidRPr="0067088E">
        <w:rPr>
          <w:rFonts w:ascii="Times New Roman" w:hAnsi="Times New Roman" w:cs="Times New Roman"/>
          <w:sz w:val="24"/>
          <w:szCs w:val="24"/>
        </w:rPr>
        <w:t xml:space="preserve"> pečující osobě a zároveň vedoucí oddělení Pomáhající Plzeň.</w:t>
      </w:r>
    </w:p>
    <w:p w:rsidR="000A5C14" w:rsidRPr="0067088E" w:rsidRDefault="00B4381F" w:rsidP="0067088E">
      <w:pPr>
        <w:jc w:val="both"/>
        <w:rPr>
          <w:rFonts w:ascii="Times New Roman" w:hAnsi="Times New Roman" w:cs="Times New Roman"/>
          <w:sz w:val="24"/>
          <w:szCs w:val="24"/>
        </w:rPr>
      </w:pPr>
      <w:r w:rsidRPr="0067088E">
        <w:rPr>
          <w:rFonts w:ascii="Times New Roman" w:hAnsi="Times New Roman" w:cs="Times New Roman"/>
          <w:sz w:val="24"/>
          <w:szCs w:val="24"/>
        </w:rPr>
        <w:t>Pečující osoba má právo požadovat od rodičů dítěte lékařské potvrzení o ukončení nemoci dítěte a jeho souhlas s návratem do kolektivu.</w:t>
      </w:r>
    </w:p>
    <w:p w:rsidR="00B4381F" w:rsidRPr="0067088E" w:rsidRDefault="001309AB" w:rsidP="0067088E">
      <w:pPr>
        <w:pStyle w:val="Odstavecseseznamem"/>
        <w:numPr>
          <w:ilvl w:val="0"/>
          <w:numId w:val="10"/>
        </w:numPr>
        <w:jc w:val="both"/>
        <w:rPr>
          <w:rFonts w:ascii="Times New Roman" w:hAnsi="Times New Roman" w:cs="Times New Roman"/>
          <w:sz w:val="24"/>
          <w:szCs w:val="24"/>
        </w:rPr>
      </w:pPr>
      <w:r w:rsidRPr="0067088E">
        <w:rPr>
          <w:rFonts w:ascii="Times New Roman" w:hAnsi="Times New Roman" w:cs="Times New Roman"/>
          <w:sz w:val="24"/>
          <w:szCs w:val="24"/>
        </w:rPr>
        <w:t>PŘI NÁHLÉM ONEMOCNĚNÍ (ÚRAZU) PEČUJÍCÍ OSOBY</w:t>
      </w:r>
    </w:p>
    <w:p w:rsidR="001309AB" w:rsidRPr="0067088E" w:rsidRDefault="00E62E35" w:rsidP="0067088E">
      <w:pPr>
        <w:pStyle w:val="Odstavecseseznamem"/>
        <w:numPr>
          <w:ilvl w:val="0"/>
          <w:numId w:val="4"/>
        </w:numPr>
        <w:jc w:val="both"/>
        <w:rPr>
          <w:rFonts w:ascii="Times New Roman" w:hAnsi="Times New Roman" w:cs="Times New Roman"/>
          <w:sz w:val="24"/>
          <w:szCs w:val="24"/>
        </w:rPr>
      </w:pPr>
      <w:r w:rsidRPr="0067088E">
        <w:rPr>
          <w:rFonts w:ascii="Times New Roman" w:hAnsi="Times New Roman" w:cs="Times New Roman"/>
          <w:sz w:val="24"/>
          <w:szCs w:val="24"/>
        </w:rPr>
        <w:t>Neprodleně je informována vedoucí oddělení Pomáhající Plzeň, která zajistí okamžitou výpomoc další pečující osobě a zajistí výpomoc do dalších dnů, v případě potřeby.</w:t>
      </w:r>
    </w:p>
    <w:p w:rsidR="00E62E35" w:rsidRPr="0067088E" w:rsidRDefault="00E62E35" w:rsidP="0067088E">
      <w:pPr>
        <w:jc w:val="both"/>
        <w:rPr>
          <w:rFonts w:ascii="Times New Roman" w:hAnsi="Times New Roman" w:cs="Times New Roman"/>
          <w:sz w:val="28"/>
          <w:szCs w:val="28"/>
        </w:rPr>
      </w:pPr>
    </w:p>
    <w:p w:rsidR="0021035A" w:rsidRPr="0067088E" w:rsidRDefault="006E6992" w:rsidP="0067088E">
      <w:pPr>
        <w:ind w:left="360"/>
        <w:jc w:val="both"/>
        <w:rPr>
          <w:rFonts w:ascii="Times New Roman" w:hAnsi="Times New Roman" w:cs="Times New Roman"/>
          <w:sz w:val="32"/>
          <w:szCs w:val="32"/>
        </w:rPr>
      </w:pPr>
      <w:r w:rsidRPr="0067088E">
        <w:rPr>
          <w:rFonts w:ascii="Times New Roman" w:hAnsi="Times New Roman" w:cs="Times New Roman"/>
          <w:b/>
          <w:sz w:val="32"/>
          <w:szCs w:val="32"/>
        </w:rPr>
        <w:t>8.</w:t>
      </w:r>
      <w:r w:rsidR="003803BB" w:rsidRPr="0067088E">
        <w:rPr>
          <w:rFonts w:ascii="Times New Roman" w:hAnsi="Times New Roman" w:cs="Times New Roman"/>
          <w:b/>
          <w:sz w:val="32"/>
          <w:szCs w:val="32"/>
        </w:rPr>
        <w:t>P</w:t>
      </w:r>
      <w:r w:rsidR="0019709B" w:rsidRPr="0067088E">
        <w:rPr>
          <w:rFonts w:ascii="Times New Roman" w:hAnsi="Times New Roman" w:cs="Times New Roman"/>
          <w:b/>
          <w:sz w:val="32"/>
          <w:szCs w:val="32"/>
        </w:rPr>
        <w:t>éče o zaměstnance</w:t>
      </w:r>
    </w:p>
    <w:p w:rsidR="003803BB" w:rsidRPr="0067088E" w:rsidRDefault="003803BB" w:rsidP="0067088E">
      <w:pPr>
        <w:pStyle w:val="Odstavecseseznamem"/>
        <w:ind w:left="360"/>
        <w:jc w:val="both"/>
        <w:rPr>
          <w:rFonts w:ascii="Times New Roman" w:hAnsi="Times New Roman" w:cs="Times New Roman"/>
          <w:sz w:val="24"/>
          <w:szCs w:val="24"/>
        </w:rPr>
      </w:pPr>
      <w:r w:rsidRPr="0067088E">
        <w:rPr>
          <w:rFonts w:ascii="Times New Roman" w:hAnsi="Times New Roman" w:cs="Times New Roman"/>
          <w:sz w:val="24"/>
          <w:szCs w:val="24"/>
        </w:rPr>
        <w:t>Pracovní podmínky a prostředí se řídí Pracovním a Organizačním řádem MMP. Pečující osoby mají právo na povinné vzdělávání, na rozšiřování kvalifikace a účast na kvalifikačních kurzech a zkouškách.</w:t>
      </w:r>
    </w:p>
    <w:p w:rsidR="003803BB" w:rsidRPr="0067088E" w:rsidRDefault="003803BB" w:rsidP="0067088E">
      <w:pPr>
        <w:pStyle w:val="Odstavecseseznamem"/>
        <w:ind w:left="360"/>
        <w:jc w:val="both"/>
        <w:rPr>
          <w:rFonts w:ascii="Times New Roman" w:hAnsi="Times New Roman" w:cs="Times New Roman"/>
          <w:sz w:val="24"/>
          <w:szCs w:val="24"/>
        </w:rPr>
      </w:pPr>
      <w:r w:rsidRPr="0067088E">
        <w:rPr>
          <w:rFonts w:ascii="Times New Roman" w:hAnsi="Times New Roman" w:cs="Times New Roman"/>
          <w:sz w:val="24"/>
          <w:szCs w:val="24"/>
        </w:rPr>
        <w:t xml:space="preserve">Pečující osoby mají dle Kolektivní smlouvy právo na 25 </w:t>
      </w:r>
      <w:r w:rsidR="00E814BA" w:rsidRPr="0067088E">
        <w:rPr>
          <w:rFonts w:ascii="Times New Roman" w:hAnsi="Times New Roman" w:cs="Times New Roman"/>
          <w:sz w:val="24"/>
          <w:szCs w:val="24"/>
        </w:rPr>
        <w:t xml:space="preserve">dní </w:t>
      </w:r>
      <w:r w:rsidRPr="0067088E">
        <w:rPr>
          <w:rFonts w:ascii="Times New Roman" w:hAnsi="Times New Roman" w:cs="Times New Roman"/>
          <w:sz w:val="24"/>
          <w:szCs w:val="24"/>
        </w:rPr>
        <w:t xml:space="preserve">řádné dovolené/rok a na 5 dní </w:t>
      </w:r>
      <w:proofErr w:type="spellStart"/>
      <w:r w:rsidR="000A5C14" w:rsidRPr="0067088E">
        <w:rPr>
          <w:rFonts w:ascii="Times New Roman" w:hAnsi="Times New Roman" w:cs="Times New Roman"/>
          <w:sz w:val="24"/>
          <w:szCs w:val="24"/>
        </w:rPr>
        <w:t>i</w:t>
      </w:r>
      <w:r w:rsidRPr="0067088E">
        <w:rPr>
          <w:rFonts w:ascii="Times New Roman" w:hAnsi="Times New Roman" w:cs="Times New Roman"/>
          <w:sz w:val="24"/>
          <w:szCs w:val="24"/>
        </w:rPr>
        <w:t>ndispozičního</w:t>
      </w:r>
      <w:proofErr w:type="spellEnd"/>
      <w:r w:rsidRPr="0067088E">
        <w:rPr>
          <w:rFonts w:ascii="Times New Roman" w:hAnsi="Times New Roman" w:cs="Times New Roman"/>
          <w:sz w:val="24"/>
          <w:szCs w:val="24"/>
        </w:rPr>
        <w:t xml:space="preserve"> volna.</w:t>
      </w:r>
    </w:p>
    <w:p w:rsidR="003803BB" w:rsidRPr="0067088E" w:rsidRDefault="009C29C7" w:rsidP="0067088E">
      <w:pPr>
        <w:pStyle w:val="Odstavecseseznamem"/>
        <w:ind w:left="360"/>
        <w:jc w:val="both"/>
        <w:rPr>
          <w:rFonts w:ascii="Times New Roman" w:hAnsi="Times New Roman" w:cs="Times New Roman"/>
          <w:sz w:val="24"/>
          <w:szCs w:val="24"/>
        </w:rPr>
      </w:pPr>
      <w:r w:rsidRPr="0067088E">
        <w:rPr>
          <w:rFonts w:ascii="Times New Roman" w:hAnsi="Times New Roman" w:cs="Times New Roman"/>
          <w:sz w:val="24"/>
          <w:szCs w:val="24"/>
        </w:rPr>
        <w:t>Jako benefit jsou pečujícím osobám poskytovány stravenky a prostředky na volnočasové aktivity.</w:t>
      </w:r>
    </w:p>
    <w:p w:rsidR="009C29C7" w:rsidRPr="0067088E" w:rsidRDefault="009C29C7" w:rsidP="0067088E">
      <w:pPr>
        <w:pStyle w:val="Odstavecseseznamem"/>
        <w:ind w:left="360"/>
        <w:jc w:val="both"/>
        <w:rPr>
          <w:rFonts w:ascii="Times New Roman" w:hAnsi="Times New Roman" w:cs="Times New Roman"/>
          <w:sz w:val="24"/>
          <w:szCs w:val="24"/>
        </w:rPr>
      </w:pPr>
      <w:r w:rsidRPr="0067088E">
        <w:rPr>
          <w:rFonts w:ascii="Times New Roman" w:hAnsi="Times New Roman" w:cs="Times New Roman"/>
          <w:sz w:val="24"/>
          <w:szCs w:val="24"/>
        </w:rPr>
        <w:t>Veškeré organizační problémy, komplikace, nápady, či stížnosti řeší pečující osoby neprodleně s vedoucí oddělení Pomáhající Plzeň, případně s vedoucí</w:t>
      </w:r>
      <w:r w:rsidR="0044720A" w:rsidRPr="0067088E">
        <w:rPr>
          <w:rFonts w:ascii="Times New Roman" w:hAnsi="Times New Roman" w:cs="Times New Roman"/>
          <w:sz w:val="24"/>
          <w:szCs w:val="24"/>
        </w:rPr>
        <w:t>m</w:t>
      </w:r>
      <w:r w:rsidRPr="0067088E">
        <w:rPr>
          <w:rFonts w:ascii="Times New Roman" w:hAnsi="Times New Roman" w:cs="Times New Roman"/>
          <w:sz w:val="24"/>
          <w:szCs w:val="24"/>
        </w:rPr>
        <w:t xml:space="preserve"> Odboru sociálních služeb, </w:t>
      </w:r>
    </w:p>
    <w:p w:rsidR="009C29C7" w:rsidRPr="0067088E" w:rsidRDefault="003978DB" w:rsidP="0067088E">
      <w:pPr>
        <w:pStyle w:val="Odstavecseseznamem"/>
        <w:ind w:left="360"/>
        <w:jc w:val="both"/>
        <w:rPr>
          <w:rFonts w:ascii="Times New Roman" w:hAnsi="Times New Roman" w:cs="Times New Roman"/>
          <w:sz w:val="24"/>
          <w:szCs w:val="24"/>
        </w:rPr>
      </w:pPr>
      <w:r w:rsidRPr="0067088E">
        <w:rPr>
          <w:rFonts w:ascii="Times New Roman" w:hAnsi="Times New Roman" w:cs="Times New Roman"/>
          <w:sz w:val="24"/>
          <w:szCs w:val="24"/>
        </w:rPr>
        <w:t>Všechny pečující osoby DS Malíček se řídí Etickým kodexem.</w:t>
      </w:r>
    </w:p>
    <w:p w:rsidR="003978DB" w:rsidRPr="0067088E" w:rsidRDefault="003978DB" w:rsidP="0067088E">
      <w:pPr>
        <w:pStyle w:val="Odstavecseseznamem"/>
        <w:ind w:left="360"/>
        <w:jc w:val="both"/>
        <w:rPr>
          <w:rFonts w:ascii="Times New Roman" w:hAnsi="Times New Roman" w:cs="Times New Roman"/>
          <w:sz w:val="28"/>
          <w:szCs w:val="28"/>
        </w:rPr>
      </w:pPr>
    </w:p>
    <w:p w:rsidR="003978DB" w:rsidRPr="0067088E" w:rsidRDefault="003978DB" w:rsidP="0067088E">
      <w:pPr>
        <w:pStyle w:val="Bezmezer"/>
        <w:jc w:val="both"/>
        <w:rPr>
          <w:rFonts w:ascii="Times New Roman" w:hAnsi="Times New Roman" w:cs="Times New Roman"/>
          <w:b/>
          <w:i/>
          <w:sz w:val="24"/>
          <w:szCs w:val="24"/>
          <w:lang w:eastAsia="cs-CZ"/>
        </w:rPr>
      </w:pPr>
      <w:r w:rsidRPr="0067088E">
        <w:rPr>
          <w:rFonts w:ascii="Times New Roman" w:hAnsi="Times New Roman" w:cs="Times New Roman"/>
          <w:b/>
          <w:i/>
          <w:sz w:val="24"/>
          <w:szCs w:val="24"/>
          <w:bdr w:val="none" w:sz="0" w:space="0" w:color="auto" w:frame="1"/>
          <w:lang w:eastAsia="cs-CZ"/>
        </w:rPr>
        <w:t>Vztah k sobě samotnému</w:t>
      </w:r>
    </w:p>
    <w:p w:rsidR="003978DB" w:rsidRPr="0067088E" w:rsidRDefault="003978DB" w:rsidP="0067088E">
      <w:pPr>
        <w:pStyle w:val="Bezmezer"/>
        <w:numPr>
          <w:ilvl w:val="0"/>
          <w:numId w:val="11"/>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vnímá učitelství jako poslání,</w:t>
      </w:r>
    </w:p>
    <w:p w:rsidR="003978DB" w:rsidRPr="0067088E" w:rsidRDefault="003978DB" w:rsidP="0067088E">
      <w:pPr>
        <w:pStyle w:val="Bezmezer"/>
        <w:numPr>
          <w:ilvl w:val="0"/>
          <w:numId w:val="11"/>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věnuje maximální péči výchovně vzdělávacímu procesu,</w:t>
      </w:r>
    </w:p>
    <w:p w:rsidR="003978DB" w:rsidRPr="0067088E" w:rsidRDefault="003978DB" w:rsidP="0067088E">
      <w:pPr>
        <w:pStyle w:val="Bezmezer"/>
        <w:numPr>
          <w:ilvl w:val="0"/>
          <w:numId w:val="11"/>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své postavení nevyužívá k manipulaci, osobnímu prospěchu, za svou práci a rozhodování nepřijímá dary, úsluhy či jiná zvýhodnění,</w:t>
      </w:r>
    </w:p>
    <w:p w:rsidR="003978DB" w:rsidRPr="0067088E" w:rsidRDefault="003978DB" w:rsidP="0067088E">
      <w:pPr>
        <w:pStyle w:val="Bezmezer"/>
        <w:numPr>
          <w:ilvl w:val="0"/>
          <w:numId w:val="11"/>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buduje vzájemnou důvěru a respektuje právo na soukromí,</w:t>
      </w:r>
    </w:p>
    <w:p w:rsidR="003978DB" w:rsidRPr="0067088E" w:rsidRDefault="003978DB" w:rsidP="0067088E">
      <w:pPr>
        <w:pStyle w:val="Bezmezer"/>
        <w:numPr>
          <w:ilvl w:val="0"/>
          <w:numId w:val="11"/>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vzdělává se a rozvíjí své znalosti a schopnosti,</w:t>
      </w:r>
    </w:p>
    <w:p w:rsidR="003978DB" w:rsidRPr="0067088E" w:rsidRDefault="003978DB" w:rsidP="0067088E">
      <w:pPr>
        <w:pStyle w:val="Bezmezer"/>
        <w:numPr>
          <w:ilvl w:val="0"/>
          <w:numId w:val="11"/>
        </w:numPr>
        <w:jc w:val="both"/>
        <w:rPr>
          <w:rFonts w:ascii="Times New Roman" w:hAnsi="Times New Roman" w:cs="Times New Roman"/>
          <w:sz w:val="24"/>
          <w:szCs w:val="24"/>
          <w:lang w:eastAsia="cs-CZ"/>
        </w:rPr>
      </w:pPr>
      <w:r w:rsidRPr="0067088E">
        <w:rPr>
          <w:rFonts w:ascii="Times New Roman" w:hAnsi="Times New Roman" w:cs="Times New Roman"/>
          <w:sz w:val="24"/>
          <w:szCs w:val="24"/>
          <w:lang w:eastAsia="cs-CZ"/>
        </w:rPr>
        <w:t>řídí se Vnitřními pravidly a Plánem výchovy</w:t>
      </w:r>
    </w:p>
    <w:p w:rsidR="003978DB" w:rsidRPr="0067088E" w:rsidRDefault="003978DB" w:rsidP="0067088E">
      <w:pPr>
        <w:pStyle w:val="Bezmezer"/>
        <w:jc w:val="both"/>
        <w:rPr>
          <w:rFonts w:ascii="Times New Roman" w:hAnsi="Times New Roman" w:cs="Times New Roman"/>
          <w:b/>
          <w:i/>
          <w:sz w:val="24"/>
          <w:szCs w:val="24"/>
          <w:lang w:eastAsia="cs-CZ"/>
        </w:rPr>
      </w:pPr>
      <w:r w:rsidRPr="0067088E">
        <w:rPr>
          <w:rFonts w:ascii="Times New Roman" w:hAnsi="Times New Roman" w:cs="Times New Roman"/>
          <w:b/>
          <w:i/>
          <w:sz w:val="24"/>
          <w:szCs w:val="24"/>
          <w:bdr w:val="none" w:sz="0" w:space="0" w:color="auto" w:frame="1"/>
          <w:lang w:eastAsia="cs-CZ"/>
        </w:rPr>
        <w:t>Vztah ke kolegům</w:t>
      </w:r>
    </w:p>
    <w:p w:rsidR="003978DB" w:rsidRPr="0067088E" w:rsidRDefault="003978DB" w:rsidP="0067088E">
      <w:pPr>
        <w:pStyle w:val="Bezmezer"/>
        <w:numPr>
          <w:ilvl w:val="0"/>
          <w:numId w:val="12"/>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je tolerantní a empatický, respektuje kolegy a jejich osobnostní odlišnosti,</w:t>
      </w:r>
    </w:p>
    <w:p w:rsidR="003978DB" w:rsidRPr="0067088E" w:rsidRDefault="003978DB" w:rsidP="0067088E">
      <w:pPr>
        <w:pStyle w:val="Bezmezer"/>
        <w:numPr>
          <w:ilvl w:val="0"/>
          <w:numId w:val="12"/>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spolupracuje s kolegy v zájmu výchovy a vzdělávání dětí,</w:t>
      </w:r>
    </w:p>
    <w:p w:rsidR="003978DB" w:rsidRPr="0067088E" w:rsidRDefault="003978DB" w:rsidP="0067088E">
      <w:pPr>
        <w:pStyle w:val="Bezmezer"/>
        <w:numPr>
          <w:ilvl w:val="0"/>
          <w:numId w:val="12"/>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preferuje týmovou práci, pracuje na společném cíli,</w:t>
      </w:r>
    </w:p>
    <w:p w:rsidR="003978DB" w:rsidRPr="0067088E" w:rsidRDefault="003978DB" w:rsidP="0067088E">
      <w:pPr>
        <w:pStyle w:val="Bezmezer"/>
        <w:numPr>
          <w:ilvl w:val="0"/>
          <w:numId w:val="12"/>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neznevažuje profesionální způsobilost kolegů, nezasahuje do jejich rozhodování a kompetencí.</w:t>
      </w:r>
    </w:p>
    <w:p w:rsidR="003978DB" w:rsidRPr="0067088E" w:rsidRDefault="003978DB" w:rsidP="0067088E">
      <w:pPr>
        <w:pStyle w:val="Bezmezer"/>
        <w:jc w:val="both"/>
        <w:rPr>
          <w:rFonts w:ascii="Times New Roman" w:hAnsi="Times New Roman" w:cs="Times New Roman"/>
          <w:b/>
          <w:i/>
          <w:sz w:val="24"/>
          <w:szCs w:val="24"/>
          <w:lang w:eastAsia="cs-CZ"/>
        </w:rPr>
      </w:pPr>
      <w:r w:rsidRPr="0067088E">
        <w:rPr>
          <w:rFonts w:ascii="Times New Roman" w:hAnsi="Times New Roman" w:cs="Times New Roman"/>
          <w:b/>
          <w:i/>
          <w:sz w:val="24"/>
          <w:szCs w:val="24"/>
          <w:bdr w:val="none" w:sz="0" w:space="0" w:color="auto" w:frame="1"/>
          <w:lang w:eastAsia="cs-CZ"/>
        </w:rPr>
        <w:t>Vztah k dětem</w:t>
      </w:r>
    </w:p>
    <w:p w:rsidR="003978DB" w:rsidRPr="0067088E" w:rsidRDefault="003978DB" w:rsidP="0067088E">
      <w:pPr>
        <w:pStyle w:val="Bezmezer"/>
        <w:numPr>
          <w:ilvl w:val="0"/>
          <w:numId w:val="12"/>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dobře zná a zohledňuje potřeby dětí, jejich individuální odlišnosti, vytváří bezpečné prostředí, prostor s jasnými hranicemi a respektující komunikací,</w:t>
      </w:r>
    </w:p>
    <w:p w:rsidR="003978DB" w:rsidRPr="0067088E" w:rsidRDefault="003978DB" w:rsidP="0067088E">
      <w:pPr>
        <w:pStyle w:val="Bezmezer"/>
        <w:numPr>
          <w:ilvl w:val="0"/>
          <w:numId w:val="12"/>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uplatňuje rovný přístup ke všem dětem, odmítá diskriminaci,</w:t>
      </w:r>
    </w:p>
    <w:p w:rsidR="003978DB" w:rsidRPr="0067088E" w:rsidRDefault="003978DB" w:rsidP="0067088E">
      <w:pPr>
        <w:pStyle w:val="Bezmezer"/>
        <w:numPr>
          <w:ilvl w:val="0"/>
          <w:numId w:val="12"/>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dbá na celostní rozvoj potencionálu dětí, svým chováním je vzorem k nápodobě.</w:t>
      </w:r>
    </w:p>
    <w:p w:rsidR="003978DB" w:rsidRPr="0067088E" w:rsidRDefault="003978DB" w:rsidP="0067088E">
      <w:pPr>
        <w:pStyle w:val="Bezmezer"/>
        <w:jc w:val="both"/>
        <w:rPr>
          <w:rFonts w:ascii="Times New Roman" w:hAnsi="Times New Roman" w:cs="Times New Roman"/>
          <w:b/>
          <w:i/>
          <w:sz w:val="24"/>
          <w:szCs w:val="24"/>
          <w:lang w:eastAsia="cs-CZ"/>
        </w:rPr>
      </w:pPr>
      <w:r w:rsidRPr="0067088E">
        <w:rPr>
          <w:rFonts w:ascii="Times New Roman" w:hAnsi="Times New Roman" w:cs="Times New Roman"/>
          <w:b/>
          <w:i/>
          <w:sz w:val="24"/>
          <w:szCs w:val="24"/>
          <w:bdr w:val="none" w:sz="0" w:space="0" w:color="auto" w:frame="1"/>
          <w:lang w:eastAsia="cs-CZ"/>
        </w:rPr>
        <w:t>Vztah k rodičům dětí</w:t>
      </w:r>
    </w:p>
    <w:p w:rsidR="003978DB" w:rsidRPr="0067088E" w:rsidRDefault="003978DB" w:rsidP="0067088E">
      <w:pPr>
        <w:pStyle w:val="Bezmezer"/>
        <w:numPr>
          <w:ilvl w:val="0"/>
          <w:numId w:val="13"/>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zná a uvědomuje si hranice profesních a osobních vztahů s rodiči,</w:t>
      </w:r>
    </w:p>
    <w:p w:rsidR="003978DB" w:rsidRPr="0067088E" w:rsidRDefault="003978DB" w:rsidP="0067088E">
      <w:pPr>
        <w:pStyle w:val="Bezmezer"/>
        <w:numPr>
          <w:ilvl w:val="0"/>
          <w:numId w:val="13"/>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zachovává mlčenlivost o důvěrných informacích rodiny,</w:t>
      </w:r>
    </w:p>
    <w:p w:rsidR="003978DB" w:rsidRPr="0067088E" w:rsidRDefault="003978DB" w:rsidP="0067088E">
      <w:pPr>
        <w:pStyle w:val="Bezmezer"/>
        <w:numPr>
          <w:ilvl w:val="0"/>
          <w:numId w:val="13"/>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respektuje rodičovská práva k dítěti,</w:t>
      </w:r>
    </w:p>
    <w:p w:rsidR="003978DB" w:rsidRPr="0067088E" w:rsidRDefault="003978DB" w:rsidP="0067088E">
      <w:pPr>
        <w:pStyle w:val="Bezmezer"/>
        <w:numPr>
          <w:ilvl w:val="0"/>
          <w:numId w:val="13"/>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otevřeně a kompetentně komunikuje s rodiči o rozvoji dítěte, v případě potřeby nabízí pomoc odborníků</w:t>
      </w:r>
    </w:p>
    <w:p w:rsidR="003978DB" w:rsidRPr="0067088E" w:rsidRDefault="003978DB" w:rsidP="0067088E">
      <w:pPr>
        <w:pStyle w:val="Bezmezer"/>
        <w:numPr>
          <w:ilvl w:val="0"/>
          <w:numId w:val="13"/>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vytváří aktivní prostor pro spolupráci s rodiči.</w:t>
      </w:r>
    </w:p>
    <w:p w:rsidR="003978DB" w:rsidRPr="0067088E" w:rsidRDefault="003978DB" w:rsidP="0067088E">
      <w:pPr>
        <w:pStyle w:val="Bezmezer"/>
        <w:jc w:val="both"/>
        <w:rPr>
          <w:rFonts w:ascii="Times New Roman" w:hAnsi="Times New Roman" w:cs="Times New Roman"/>
          <w:b/>
          <w:i/>
          <w:sz w:val="24"/>
          <w:szCs w:val="24"/>
          <w:lang w:eastAsia="cs-CZ"/>
        </w:rPr>
      </w:pPr>
      <w:r w:rsidRPr="0067088E">
        <w:rPr>
          <w:rFonts w:ascii="Times New Roman" w:hAnsi="Times New Roman" w:cs="Times New Roman"/>
          <w:b/>
          <w:i/>
          <w:sz w:val="24"/>
          <w:szCs w:val="24"/>
          <w:bdr w:val="none" w:sz="0" w:space="0" w:color="auto" w:frame="1"/>
          <w:lang w:eastAsia="cs-CZ"/>
        </w:rPr>
        <w:t>Vztah k instituci</w:t>
      </w:r>
    </w:p>
    <w:p w:rsidR="003978DB" w:rsidRPr="0067088E" w:rsidRDefault="003978DB" w:rsidP="0067088E">
      <w:pPr>
        <w:pStyle w:val="Bezmezer"/>
        <w:numPr>
          <w:ilvl w:val="0"/>
          <w:numId w:val="14"/>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je loajální vůči svému zřizovateli, dbá o další zlepšování dobrého jména dětské skupiny a vyvaruje se každého jednání, které by ji mohlo poškodit,</w:t>
      </w:r>
    </w:p>
    <w:p w:rsidR="003978DB" w:rsidRPr="0067088E" w:rsidRDefault="003978DB" w:rsidP="0067088E">
      <w:pPr>
        <w:pStyle w:val="Bezmezer"/>
        <w:numPr>
          <w:ilvl w:val="0"/>
          <w:numId w:val="14"/>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souzní a jedná v souladu s filozofií, pedagogickými východisky, cíli a metodami dětské skupiny,</w:t>
      </w:r>
    </w:p>
    <w:p w:rsidR="003978DB" w:rsidRPr="0067088E" w:rsidRDefault="003978DB" w:rsidP="0067088E">
      <w:pPr>
        <w:pStyle w:val="Bezmezer"/>
        <w:numPr>
          <w:ilvl w:val="0"/>
          <w:numId w:val="14"/>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spolupracuje s kolegy a ostatními odborníky vždy v zájmu dítěte,</w:t>
      </w:r>
    </w:p>
    <w:p w:rsidR="003978DB" w:rsidRPr="0067088E" w:rsidRDefault="003978DB" w:rsidP="0067088E">
      <w:pPr>
        <w:pStyle w:val="Bezmezer"/>
        <w:numPr>
          <w:ilvl w:val="0"/>
          <w:numId w:val="14"/>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své výhrady k problémům vyjadřuje v interní diskuzi,</w:t>
      </w:r>
    </w:p>
    <w:p w:rsidR="003978DB" w:rsidRPr="0067088E" w:rsidRDefault="003978DB" w:rsidP="0067088E">
      <w:pPr>
        <w:pStyle w:val="Bezmezer"/>
        <w:numPr>
          <w:ilvl w:val="0"/>
          <w:numId w:val="14"/>
        </w:numPr>
        <w:jc w:val="both"/>
        <w:rPr>
          <w:rFonts w:ascii="Times New Roman" w:hAnsi="Times New Roman" w:cs="Times New Roman"/>
          <w:sz w:val="24"/>
          <w:szCs w:val="24"/>
          <w:lang w:eastAsia="cs-CZ"/>
        </w:rPr>
      </w:pPr>
      <w:r w:rsidRPr="0067088E">
        <w:rPr>
          <w:rFonts w:ascii="Times New Roman" w:hAnsi="Times New Roman" w:cs="Times New Roman"/>
          <w:sz w:val="24"/>
          <w:szCs w:val="24"/>
          <w:bdr w:val="none" w:sz="0" w:space="0" w:color="auto" w:frame="1"/>
          <w:lang w:eastAsia="cs-CZ"/>
        </w:rPr>
        <w:t>je si vědom, že vnitřní či osobní záležitosti není přípustné řešit před rodiči, dětmi/ žáky školy.</w:t>
      </w:r>
    </w:p>
    <w:p w:rsidR="003978DB" w:rsidRPr="0067088E" w:rsidRDefault="003978DB" w:rsidP="0067088E">
      <w:pPr>
        <w:pStyle w:val="Bezmezer"/>
        <w:jc w:val="both"/>
        <w:rPr>
          <w:rFonts w:ascii="Times New Roman" w:hAnsi="Times New Roman" w:cs="Times New Roman"/>
          <w:sz w:val="24"/>
          <w:szCs w:val="24"/>
          <w:bdr w:val="none" w:sz="0" w:space="0" w:color="auto" w:frame="1"/>
          <w:lang w:eastAsia="cs-CZ"/>
        </w:rPr>
      </w:pPr>
    </w:p>
    <w:p w:rsidR="003978DB" w:rsidRPr="0067088E" w:rsidRDefault="003978DB" w:rsidP="0067088E">
      <w:pPr>
        <w:pStyle w:val="Bezmezer"/>
        <w:jc w:val="both"/>
        <w:rPr>
          <w:rFonts w:ascii="Times New Roman" w:hAnsi="Times New Roman" w:cs="Times New Roman"/>
          <w:b/>
          <w:i/>
          <w:sz w:val="24"/>
          <w:szCs w:val="24"/>
          <w:lang w:eastAsia="cs-CZ"/>
        </w:rPr>
      </w:pPr>
      <w:r w:rsidRPr="0067088E">
        <w:rPr>
          <w:rFonts w:ascii="Times New Roman" w:hAnsi="Times New Roman" w:cs="Times New Roman"/>
          <w:b/>
          <w:i/>
          <w:sz w:val="24"/>
          <w:szCs w:val="24"/>
          <w:bdr w:val="none" w:sz="0" w:space="0" w:color="auto" w:frame="1"/>
          <w:lang w:eastAsia="cs-CZ"/>
        </w:rPr>
        <w:t>Vztah k okolnímu prostředí</w:t>
      </w:r>
    </w:p>
    <w:p w:rsidR="003978DB" w:rsidRPr="0067088E" w:rsidRDefault="003978DB" w:rsidP="0067088E">
      <w:pPr>
        <w:pStyle w:val="Bezmezer"/>
        <w:numPr>
          <w:ilvl w:val="0"/>
          <w:numId w:val="15"/>
        </w:numPr>
        <w:jc w:val="both"/>
        <w:rPr>
          <w:rFonts w:ascii="Times New Roman" w:hAnsi="Times New Roman" w:cs="Times New Roman"/>
          <w:sz w:val="24"/>
          <w:szCs w:val="24"/>
        </w:rPr>
      </w:pPr>
      <w:r w:rsidRPr="0067088E">
        <w:rPr>
          <w:rFonts w:ascii="Times New Roman" w:hAnsi="Times New Roman" w:cs="Times New Roman"/>
          <w:sz w:val="24"/>
          <w:szCs w:val="24"/>
          <w:bdr w:val="none" w:sz="0" w:space="0" w:color="auto" w:frame="1"/>
          <w:lang w:eastAsia="cs-CZ"/>
        </w:rPr>
        <w:t>dělá vše, co může, pro dobré výsledky a pozitivní vnímání na veřejnosti.</w:t>
      </w:r>
    </w:p>
    <w:p w:rsidR="003978DB" w:rsidRPr="0067088E" w:rsidRDefault="003978DB" w:rsidP="0067088E">
      <w:pPr>
        <w:pStyle w:val="Odstavecseseznamem"/>
        <w:ind w:left="360"/>
        <w:jc w:val="both"/>
        <w:rPr>
          <w:rFonts w:ascii="Times New Roman" w:hAnsi="Times New Roman" w:cs="Times New Roman"/>
          <w:sz w:val="24"/>
          <w:szCs w:val="24"/>
        </w:rPr>
      </w:pPr>
    </w:p>
    <w:p w:rsidR="000A5C14" w:rsidRPr="0067088E" w:rsidRDefault="000A5C14" w:rsidP="0067088E">
      <w:pPr>
        <w:jc w:val="both"/>
        <w:rPr>
          <w:rFonts w:ascii="Times New Roman" w:hAnsi="Times New Roman" w:cs="Times New Roman"/>
          <w:sz w:val="28"/>
          <w:szCs w:val="28"/>
        </w:rPr>
      </w:pPr>
    </w:p>
    <w:p w:rsidR="000A5C14" w:rsidRPr="0067088E" w:rsidRDefault="000A5C14" w:rsidP="0067088E">
      <w:pPr>
        <w:jc w:val="both"/>
        <w:rPr>
          <w:rFonts w:ascii="Times New Roman" w:hAnsi="Times New Roman" w:cs="Times New Roman"/>
          <w:sz w:val="28"/>
          <w:szCs w:val="28"/>
        </w:rPr>
      </w:pPr>
    </w:p>
    <w:p w:rsidR="000A5C14" w:rsidRPr="0067088E" w:rsidRDefault="000A5C14"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C97C4C" w:rsidP="0067088E">
      <w:pPr>
        <w:jc w:val="both"/>
        <w:rPr>
          <w:rFonts w:ascii="Times New Roman" w:hAnsi="Times New Roman" w:cs="Times New Roman"/>
          <w:sz w:val="28"/>
          <w:szCs w:val="28"/>
        </w:rPr>
      </w:pPr>
    </w:p>
    <w:p w:rsidR="00C97C4C" w:rsidRPr="0067088E" w:rsidRDefault="006E6992" w:rsidP="0067088E">
      <w:pPr>
        <w:ind w:left="360"/>
        <w:jc w:val="both"/>
        <w:rPr>
          <w:rFonts w:ascii="Times New Roman" w:hAnsi="Times New Roman" w:cs="Times New Roman"/>
          <w:b/>
          <w:sz w:val="32"/>
          <w:szCs w:val="32"/>
        </w:rPr>
      </w:pPr>
      <w:r w:rsidRPr="0067088E">
        <w:rPr>
          <w:rFonts w:ascii="Times New Roman" w:hAnsi="Times New Roman" w:cs="Times New Roman"/>
          <w:b/>
          <w:sz w:val="32"/>
          <w:szCs w:val="32"/>
        </w:rPr>
        <w:t>9.</w:t>
      </w:r>
      <w:r w:rsidR="00C97C4C" w:rsidRPr="0067088E">
        <w:rPr>
          <w:rFonts w:ascii="Times New Roman" w:hAnsi="Times New Roman" w:cs="Times New Roman"/>
          <w:b/>
          <w:sz w:val="32"/>
          <w:szCs w:val="32"/>
        </w:rPr>
        <w:t>HODNOCENÍ A ZLEPŠOVÁNÍ KVALITY SLUŽBY PÉČE O DÍTĚ V DĚTSKÉ SKUPINĚ</w:t>
      </w:r>
    </w:p>
    <w:p w:rsidR="009F1334" w:rsidRPr="0067088E" w:rsidRDefault="009F1334" w:rsidP="0067088E">
      <w:pPr>
        <w:jc w:val="both"/>
        <w:rPr>
          <w:rFonts w:ascii="Times New Roman" w:hAnsi="Times New Roman" w:cs="Times New Roman"/>
          <w:sz w:val="24"/>
          <w:szCs w:val="24"/>
        </w:rPr>
      </w:pPr>
      <w:r w:rsidRPr="0067088E">
        <w:rPr>
          <w:rFonts w:ascii="Times New Roman" w:hAnsi="Times New Roman" w:cs="Times New Roman"/>
          <w:sz w:val="24"/>
          <w:szCs w:val="24"/>
        </w:rPr>
        <w:t xml:space="preserve">Rodiče dětí mají kdykoliv možnost individuální konzultace s pečujícími osobami. Ke každému dítěti i jeho rodičům je přistupováno individuálně, s ohledem na jejich konkrétní situaci. Pečující osoby jsou kvalifikované a empatické, přičemž vždy kladou na první místo zájem dítěte. </w:t>
      </w:r>
    </w:p>
    <w:p w:rsidR="006D6073" w:rsidRPr="0067088E" w:rsidRDefault="006D6073" w:rsidP="0067088E">
      <w:pPr>
        <w:pStyle w:val="Normlnweb"/>
        <w:numPr>
          <w:ilvl w:val="0"/>
          <w:numId w:val="46"/>
        </w:numPr>
        <w:spacing w:line="360" w:lineRule="auto"/>
        <w:jc w:val="both"/>
      </w:pPr>
      <w:r w:rsidRPr="0067088E">
        <w:rPr>
          <w:rStyle w:val="Siln"/>
        </w:rPr>
        <w:t>Interní a externí hodnocení kvality služby</w:t>
      </w:r>
    </w:p>
    <w:p w:rsidR="006D6073" w:rsidRPr="0067088E" w:rsidRDefault="006D6073" w:rsidP="0067088E">
      <w:pPr>
        <w:pStyle w:val="Normlnweb"/>
        <w:numPr>
          <w:ilvl w:val="1"/>
          <w:numId w:val="46"/>
        </w:numPr>
        <w:spacing w:line="360" w:lineRule="auto"/>
        <w:jc w:val="both"/>
      </w:pPr>
      <w:r w:rsidRPr="0067088E">
        <w:t>Pravidelná interní kontrola dodržování standardů kvality</w:t>
      </w:r>
      <w:r w:rsidR="00FB0E32" w:rsidRPr="0067088E">
        <w:t>;</w:t>
      </w:r>
    </w:p>
    <w:p w:rsidR="006D6073" w:rsidRPr="0067088E" w:rsidRDefault="00FB0E32" w:rsidP="0067088E">
      <w:pPr>
        <w:pStyle w:val="Normlnweb"/>
        <w:numPr>
          <w:ilvl w:val="1"/>
          <w:numId w:val="46"/>
        </w:numPr>
        <w:spacing w:line="360" w:lineRule="auto"/>
        <w:jc w:val="both"/>
      </w:pPr>
      <w:r w:rsidRPr="0067088E">
        <w:t>k</w:t>
      </w:r>
      <w:r w:rsidR="006D6073" w:rsidRPr="0067088E">
        <w:t>onzultace s odborníky v oblasti předškolní péče</w:t>
      </w:r>
      <w:r w:rsidRPr="0067088E">
        <w:t>;</w:t>
      </w:r>
    </w:p>
    <w:p w:rsidR="006D6073" w:rsidRPr="0067088E" w:rsidRDefault="00FB0E32" w:rsidP="0067088E">
      <w:pPr>
        <w:pStyle w:val="Normlnweb"/>
        <w:numPr>
          <w:ilvl w:val="1"/>
          <w:numId w:val="46"/>
        </w:numPr>
        <w:spacing w:line="360" w:lineRule="auto"/>
        <w:jc w:val="both"/>
      </w:pPr>
      <w:r w:rsidRPr="0067088E">
        <w:t>i</w:t>
      </w:r>
      <w:r w:rsidR="006D6073" w:rsidRPr="0067088E">
        <w:t>mplementace podnětů do praxe</w:t>
      </w:r>
      <w:r w:rsidRPr="0067088E">
        <w:t>;</w:t>
      </w:r>
    </w:p>
    <w:p w:rsidR="00FB0E32" w:rsidRPr="0067088E" w:rsidRDefault="00FB0E32" w:rsidP="0067088E">
      <w:pPr>
        <w:pStyle w:val="Normlnweb"/>
        <w:numPr>
          <w:ilvl w:val="1"/>
          <w:numId w:val="46"/>
        </w:numPr>
        <w:spacing w:line="360" w:lineRule="auto"/>
        <w:jc w:val="both"/>
      </w:pPr>
      <w:r w:rsidRPr="0067088E">
        <w:t>zpětná vazba od rodičů dětí.</w:t>
      </w:r>
    </w:p>
    <w:p w:rsidR="006D6073" w:rsidRPr="0067088E" w:rsidRDefault="006D6073" w:rsidP="0067088E">
      <w:pPr>
        <w:pStyle w:val="Normlnweb"/>
        <w:numPr>
          <w:ilvl w:val="0"/>
          <w:numId w:val="46"/>
        </w:numPr>
        <w:spacing w:line="360" w:lineRule="auto"/>
        <w:jc w:val="both"/>
      </w:pPr>
      <w:r w:rsidRPr="0067088E">
        <w:rPr>
          <w:rStyle w:val="Siln"/>
        </w:rPr>
        <w:t>Implementace nových metod a trendů v oblasti péče o děti</w:t>
      </w:r>
    </w:p>
    <w:p w:rsidR="006D6073" w:rsidRPr="0067088E" w:rsidRDefault="006D6073" w:rsidP="0067088E">
      <w:pPr>
        <w:pStyle w:val="Normlnweb"/>
        <w:numPr>
          <w:ilvl w:val="1"/>
          <w:numId w:val="46"/>
        </w:numPr>
        <w:spacing w:line="360" w:lineRule="auto"/>
        <w:jc w:val="both"/>
      </w:pPr>
      <w:r w:rsidRPr="0067088E">
        <w:t xml:space="preserve">Průběžné sledování vývoje v oboru </w:t>
      </w:r>
      <w:r w:rsidR="00FB0E32" w:rsidRPr="0067088E">
        <w:t xml:space="preserve">péče o předškolní </w:t>
      </w:r>
      <w:proofErr w:type="gramStart"/>
      <w:r w:rsidR="00FB0E32" w:rsidRPr="0067088E">
        <w:t>dítě ;</w:t>
      </w:r>
      <w:proofErr w:type="gramEnd"/>
    </w:p>
    <w:p w:rsidR="006D6073" w:rsidRPr="0067088E" w:rsidRDefault="00FB0E32" w:rsidP="0067088E">
      <w:pPr>
        <w:pStyle w:val="Normlnweb"/>
        <w:numPr>
          <w:ilvl w:val="1"/>
          <w:numId w:val="46"/>
        </w:numPr>
        <w:spacing w:line="360" w:lineRule="auto"/>
        <w:jc w:val="both"/>
      </w:pPr>
      <w:r w:rsidRPr="0067088E">
        <w:t>z</w:t>
      </w:r>
      <w:r w:rsidR="006D6073" w:rsidRPr="0067088E">
        <w:t>avádění moderních pedagogických přístupů</w:t>
      </w:r>
      <w:r w:rsidRPr="0067088E">
        <w:t>.</w:t>
      </w:r>
    </w:p>
    <w:p w:rsidR="006D6073" w:rsidRPr="0067088E" w:rsidRDefault="00FB0E32" w:rsidP="0067088E">
      <w:pPr>
        <w:pStyle w:val="Normlnweb"/>
        <w:numPr>
          <w:ilvl w:val="1"/>
          <w:numId w:val="46"/>
        </w:numPr>
        <w:spacing w:line="360" w:lineRule="auto"/>
        <w:jc w:val="both"/>
      </w:pPr>
      <w:r w:rsidRPr="0067088E">
        <w:t>v</w:t>
      </w:r>
      <w:r w:rsidR="006D6073" w:rsidRPr="0067088E">
        <w:t>yužití inovativních pomůcek a technologií ve vzdělávání</w:t>
      </w:r>
      <w:r w:rsidRPr="0067088E">
        <w:t>.</w:t>
      </w:r>
    </w:p>
    <w:p w:rsidR="006D6073" w:rsidRPr="0067088E" w:rsidRDefault="00FB0E32" w:rsidP="0067088E">
      <w:pPr>
        <w:pStyle w:val="Normlnweb"/>
        <w:numPr>
          <w:ilvl w:val="1"/>
          <w:numId w:val="46"/>
        </w:numPr>
        <w:spacing w:line="360" w:lineRule="auto"/>
        <w:jc w:val="both"/>
      </w:pPr>
      <w:r w:rsidRPr="0067088E">
        <w:t>o</w:t>
      </w:r>
      <w:r w:rsidR="006D6073" w:rsidRPr="0067088E">
        <w:t>dborné školení personálu na nové metody a trendy</w:t>
      </w:r>
      <w:r w:rsidRPr="0067088E">
        <w:t>.</w:t>
      </w:r>
    </w:p>
    <w:p w:rsidR="00C97C4C" w:rsidRPr="0067088E" w:rsidRDefault="00C97C4C" w:rsidP="0067088E">
      <w:pPr>
        <w:spacing w:line="360" w:lineRule="auto"/>
        <w:jc w:val="both"/>
        <w:rPr>
          <w:rFonts w:ascii="Times New Roman" w:hAnsi="Times New Roman" w:cs="Times New Roman"/>
          <w:sz w:val="28"/>
          <w:szCs w:val="28"/>
        </w:rPr>
      </w:pPr>
    </w:p>
    <w:p w:rsidR="00C033F3" w:rsidRPr="0067088E" w:rsidRDefault="00C033F3" w:rsidP="0067088E">
      <w:pPr>
        <w:spacing w:line="360" w:lineRule="auto"/>
        <w:jc w:val="both"/>
        <w:rPr>
          <w:rFonts w:ascii="Times New Roman" w:hAnsi="Times New Roman" w:cs="Times New Roman"/>
          <w:sz w:val="28"/>
          <w:szCs w:val="28"/>
        </w:rPr>
      </w:pPr>
    </w:p>
    <w:p w:rsidR="000A5C14" w:rsidRPr="0067088E" w:rsidRDefault="000A5C14" w:rsidP="0067088E">
      <w:pPr>
        <w:jc w:val="both"/>
        <w:rPr>
          <w:rFonts w:ascii="Times New Roman" w:hAnsi="Times New Roman" w:cs="Times New Roman"/>
          <w:sz w:val="28"/>
          <w:szCs w:val="28"/>
        </w:rPr>
      </w:pPr>
    </w:p>
    <w:p w:rsidR="000A5C14" w:rsidRPr="0067088E" w:rsidRDefault="000A5C14" w:rsidP="0067088E">
      <w:pPr>
        <w:jc w:val="both"/>
        <w:rPr>
          <w:rFonts w:ascii="Times New Roman" w:hAnsi="Times New Roman" w:cs="Times New Roman"/>
          <w:sz w:val="28"/>
          <w:szCs w:val="28"/>
        </w:rPr>
      </w:pPr>
    </w:p>
    <w:p w:rsidR="000A5C14" w:rsidRPr="0067088E" w:rsidRDefault="000A5C14" w:rsidP="0067088E">
      <w:pPr>
        <w:jc w:val="both"/>
        <w:rPr>
          <w:rFonts w:ascii="Times New Roman" w:hAnsi="Times New Roman" w:cs="Times New Roman"/>
          <w:sz w:val="28"/>
          <w:szCs w:val="28"/>
        </w:rPr>
      </w:pPr>
    </w:p>
    <w:p w:rsidR="000A5C14" w:rsidRPr="0067088E" w:rsidRDefault="000A5C14" w:rsidP="0067088E">
      <w:pPr>
        <w:jc w:val="both"/>
        <w:rPr>
          <w:rFonts w:ascii="Times New Roman" w:hAnsi="Times New Roman" w:cs="Times New Roman"/>
          <w:sz w:val="28"/>
          <w:szCs w:val="28"/>
        </w:rPr>
      </w:pPr>
    </w:p>
    <w:p w:rsidR="000A5C14" w:rsidRPr="0067088E" w:rsidRDefault="000A5C14" w:rsidP="0067088E">
      <w:pPr>
        <w:jc w:val="both"/>
        <w:rPr>
          <w:rFonts w:ascii="Times New Roman" w:hAnsi="Times New Roman" w:cs="Times New Roman"/>
          <w:sz w:val="28"/>
          <w:szCs w:val="28"/>
        </w:rPr>
      </w:pPr>
    </w:p>
    <w:p w:rsidR="000A5C14" w:rsidRPr="0067088E" w:rsidRDefault="000A5C14" w:rsidP="0067088E">
      <w:pPr>
        <w:jc w:val="both"/>
        <w:rPr>
          <w:rFonts w:ascii="Times New Roman" w:hAnsi="Times New Roman" w:cs="Times New Roman"/>
          <w:sz w:val="28"/>
          <w:szCs w:val="28"/>
        </w:rPr>
      </w:pPr>
    </w:p>
    <w:p w:rsidR="00497667" w:rsidRPr="0067088E" w:rsidRDefault="000A5C14" w:rsidP="0067088E">
      <w:pPr>
        <w:tabs>
          <w:tab w:val="left" w:pos="1185"/>
        </w:tabs>
        <w:jc w:val="both"/>
        <w:rPr>
          <w:rFonts w:ascii="Times New Roman" w:hAnsi="Times New Roman" w:cs="Times New Roman"/>
          <w:sz w:val="24"/>
          <w:szCs w:val="24"/>
        </w:rPr>
      </w:pPr>
      <w:r w:rsidRPr="0067088E">
        <w:rPr>
          <w:rFonts w:ascii="Times New Roman" w:hAnsi="Times New Roman" w:cs="Times New Roman"/>
          <w:sz w:val="24"/>
          <w:szCs w:val="24"/>
        </w:rPr>
        <w:tab/>
      </w:r>
    </w:p>
    <w:p w:rsidR="00497667" w:rsidRPr="0067088E" w:rsidRDefault="00497667" w:rsidP="0067088E">
      <w:pPr>
        <w:tabs>
          <w:tab w:val="left" w:pos="1185"/>
        </w:tabs>
        <w:jc w:val="both"/>
        <w:rPr>
          <w:rFonts w:ascii="Times New Roman" w:hAnsi="Times New Roman" w:cs="Times New Roman"/>
          <w:sz w:val="24"/>
          <w:szCs w:val="24"/>
        </w:rPr>
      </w:pPr>
    </w:p>
    <w:p w:rsidR="00497667" w:rsidRPr="0067088E" w:rsidRDefault="00497667" w:rsidP="0067088E">
      <w:pPr>
        <w:tabs>
          <w:tab w:val="left" w:pos="1185"/>
        </w:tabs>
        <w:jc w:val="both"/>
        <w:rPr>
          <w:rFonts w:ascii="Times New Roman" w:hAnsi="Times New Roman" w:cs="Times New Roman"/>
          <w:sz w:val="24"/>
          <w:szCs w:val="24"/>
        </w:rPr>
      </w:pPr>
    </w:p>
    <w:p w:rsidR="00497667" w:rsidRPr="0067088E" w:rsidRDefault="00497667" w:rsidP="0067088E">
      <w:pPr>
        <w:tabs>
          <w:tab w:val="left" w:pos="1185"/>
        </w:tabs>
        <w:jc w:val="both"/>
        <w:rPr>
          <w:rFonts w:ascii="Times New Roman" w:hAnsi="Times New Roman" w:cs="Times New Roman"/>
          <w:sz w:val="24"/>
          <w:szCs w:val="24"/>
        </w:rPr>
      </w:pPr>
    </w:p>
    <w:p w:rsidR="00E62E35" w:rsidRPr="0067088E" w:rsidRDefault="00D16846" w:rsidP="0067088E">
      <w:pPr>
        <w:tabs>
          <w:tab w:val="left" w:pos="1185"/>
        </w:tabs>
        <w:jc w:val="both"/>
        <w:rPr>
          <w:rFonts w:ascii="Times New Roman" w:hAnsi="Times New Roman" w:cs="Times New Roman"/>
          <w:sz w:val="24"/>
          <w:szCs w:val="24"/>
        </w:rPr>
      </w:pPr>
      <w:r w:rsidRPr="0067088E">
        <w:rPr>
          <w:rFonts w:ascii="Times New Roman" w:hAnsi="Times New Roman" w:cs="Times New Roman"/>
          <w:sz w:val="24"/>
          <w:szCs w:val="24"/>
        </w:rPr>
        <w:t>Aktualiz</w:t>
      </w:r>
      <w:r w:rsidR="007D785F">
        <w:rPr>
          <w:rFonts w:ascii="Times New Roman" w:hAnsi="Times New Roman" w:cs="Times New Roman"/>
          <w:sz w:val="24"/>
          <w:szCs w:val="24"/>
        </w:rPr>
        <w:t>ov</w:t>
      </w:r>
      <w:r w:rsidRPr="0067088E">
        <w:rPr>
          <w:rFonts w:ascii="Times New Roman" w:hAnsi="Times New Roman" w:cs="Times New Roman"/>
          <w:sz w:val="24"/>
          <w:szCs w:val="24"/>
        </w:rPr>
        <w:t xml:space="preserve">áno: </w:t>
      </w:r>
      <w:r w:rsidR="007D785F">
        <w:rPr>
          <w:rFonts w:ascii="Times New Roman" w:hAnsi="Times New Roman" w:cs="Times New Roman"/>
          <w:sz w:val="24"/>
          <w:szCs w:val="24"/>
        </w:rPr>
        <w:t xml:space="preserve">1. </w:t>
      </w:r>
      <w:r w:rsidRPr="0067088E">
        <w:rPr>
          <w:rFonts w:ascii="Times New Roman" w:hAnsi="Times New Roman" w:cs="Times New Roman"/>
          <w:sz w:val="24"/>
          <w:szCs w:val="24"/>
        </w:rPr>
        <w:t>květ</w:t>
      </w:r>
      <w:r w:rsidR="007D785F">
        <w:rPr>
          <w:rFonts w:ascii="Times New Roman" w:hAnsi="Times New Roman" w:cs="Times New Roman"/>
          <w:sz w:val="24"/>
          <w:szCs w:val="24"/>
        </w:rPr>
        <w:t>na</w:t>
      </w:r>
      <w:r w:rsidR="00C035A0" w:rsidRPr="0067088E">
        <w:rPr>
          <w:rFonts w:ascii="Times New Roman" w:hAnsi="Times New Roman" w:cs="Times New Roman"/>
          <w:sz w:val="24"/>
          <w:szCs w:val="24"/>
        </w:rPr>
        <w:t xml:space="preserve"> 2025</w:t>
      </w:r>
    </w:p>
    <w:p w:rsidR="00C40DCF" w:rsidRPr="0067088E" w:rsidRDefault="00C40DCF" w:rsidP="0067088E">
      <w:pPr>
        <w:tabs>
          <w:tab w:val="left" w:pos="1185"/>
        </w:tabs>
        <w:jc w:val="both"/>
        <w:rPr>
          <w:rFonts w:ascii="Times New Roman" w:hAnsi="Times New Roman" w:cs="Times New Roman"/>
          <w:sz w:val="24"/>
          <w:szCs w:val="24"/>
        </w:rPr>
      </w:pPr>
    </w:p>
    <w:sectPr w:rsidR="00C40DCF" w:rsidRPr="0067088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845" w:rsidRDefault="005B4845" w:rsidP="00DB256C">
      <w:pPr>
        <w:spacing w:after="0" w:line="240" w:lineRule="auto"/>
      </w:pPr>
      <w:r>
        <w:separator/>
      </w:r>
    </w:p>
  </w:endnote>
  <w:endnote w:type="continuationSeparator" w:id="0">
    <w:p w:rsidR="005B4845" w:rsidRDefault="005B4845" w:rsidP="00DB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845" w:rsidRDefault="005B4845" w:rsidP="00DB256C">
      <w:pPr>
        <w:spacing w:after="0" w:line="240" w:lineRule="auto"/>
      </w:pPr>
      <w:r>
        <w:separator/>
      </w:r>
    </w:p>
  </w:footnote>
  <w:footnote w:type="continuationSeparator" w:id="0">
    <w:p w:rsidR="005B4845" w:rsidRDefault="005B4845" w:rsidP="00DB256C">
      <w:pPr>
        <w:spacing w:after="0" w:line="240" w:lineRule="auto"/>
      </w:pPr>
      <w:r>
        <w:continuationSeparator/>
      </w:r>
    </w:p>
  </w:footnote>
  <w:footnote w:id="1">
    <w:p w:rsidR="0067088E" w:rsidRPr="00E00112" w:rsidRDefault="0067088E" w:rsidP="008973F1">
      <w:pPr>
        <w:widowControl w:val="0"/>
        <w:autoSpaceDE w:val="0"/>
        <w:autoSpaceDN w:val="0"/>
        <w:adjustRightInd w:val="0"/>
        <w:spacing w:after="0" w:line="240" w:lineRule="auto"/>
        <w:ind w:left="284" w:hanging="284"/>
        <w:jc w:val="both"/>
        <w:rPr>
          <w:rFonts w:ascii="Times New Roman" w:hAnsi="Times New Roman"/>
          <w:sz w:val="20"/>
          <w:szCs w:val="20"/>
        </w:rPr>
      </w:pPr>
      <w:r>
        <w:rPr>
          <w:rStyle w:val="Znakapoznpodarou"/>
        </w:rPr>
        <w:t>5)</w:t>
      </w:r>
      <w:r>
        <w:t xml:space="preserve"> </w:t>
      </w:r>
      <w:r w:rsidRPr="0098629A">
        <w:rPr>
          <w:rFonts w:ascii="Times New Roman" w:hAnsi="Times New Roman"/>
          <w:sz w:val="20"/>
          <w:szCs w:val="20"/>
        </w:rPr>
        <w:t xml:space="preserve">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 </w:t>
      </w:r>
    </w:p>
  </w:footnote>
  <w:footnote w:id="2">
    <w:p w:rsidR="0067088E" w:rsidRPr="00585D8C" w:rsidRDefault="0067088E" w:rsidP="008973F1">
      <w:pPr>
        <w:widowControl w:val="0"/>
        <w:autoSpaceDE w:val="0"/>
        <w:autoSpaceDN w:val="0"/>
        <w:adjustRightInd w:val="0"/>
        <w:spacing w:after="0" w:line="240" w:lineRule="auto"/>
        <w:ind w:left="284" w:hanging="284"/>
        <w:jc w:val="both"/>
        <w:rPr>
          <w:sz w:val="20"/>
          <w:szCs w:val="20"/>
        </w:rPr>
      </w:pPr>
      <w:r>
        <w:rPr>
          <w:rStyle w:val="Znakapoznpodarou"/>
        </w:rPr>
        <w:t>6)</w:t>
      </w:r>
      <w:r>
        <w:t xml:space="preserve"> </w:t>
      </w:r>
      <w:r w:rsidRPr="00585D8C">
        <w:rPr>
          <w:rFonts w:ascii="Times New Roman" w:hAnsi="Times New Roman"/>
          <w:sz w:val="20"/>
          <w:szCs w:val="20"/>
        </w:rPr>
        <w:t>Zákon č. 108/2006 Sb., o sociálních službách, ve znění pozdějších předpisů.</w:t>
      </w:r>
    </w:p>
  </w:footnote>
  <w:footnote w:id="3">
    <w:p w:rsidR="0067088E" w:rsidRPr="00E00112" w:rsidRDefault="0067088E" w:rsidP="008973F1">
      <w:pPr>
        <w:widowControl w:val="0"/>
        <w:autoSpaceDE w:val="0"/>
        <w:autoSpaceDN w:val="0"/>
        <w:adjustRightInd w:val="0"/>
        <w:spacing w:after="0" w:line="240" w:lineRule="auto"/>
        <w:ind w:left="284" w:hanging="284"/>
        <w:jc w:val="both"/>
        <w:rPr>
          <w:rFonts w:ascii="Times New Roman" w:hAnsi="Times New Roman"/>
          <w:sz w:val="20"/>
          <w:szCs w:val="20"/>
        </w:rPr>
      </w:pPr>
      <w:r>
        <w:rPr>
          <w:rStyle w:val="Znakapoznpodarou"/>
        </w:rPr>
        <w:t>7)</w:t>
      </w:r>
      <w:r>
        <w:t xml:space="preserve"> </w:t>
      </w:r>
      <w:r w:rsidRPr="0098629A">
        <w:rPr>
          <w:rFonts w:ascii="Times New Roman" w:hAnsi="Times New Roman"/>
          <w:sz w:val="20"/>
          <w:szCs w:val="20"/>
        </w:rPr>
        <w:t xml:space="preserve">Zákon č. 563/2004 Sb., o pedagogických pracovnících a o změně některých zákonů, ve znění pozdějších předpisů. </w:t>
      </w:r>
    </w:p>
  </w:footnote>
  <w:footnote w:id="4">
    <w:p w:rsidR="0067088E" w:rsidRPr="00E00112" w:rsidRDefault="0067088E" w:rsidP="008973F1">
      <w:pPr>
        <w:widowControl w:val="0"/>
        <w:autoSpaceDE w:val="0"/>
        <w:autoSpaceDN w:val="0"/>
        <w:adjustRightInd w:val="0"/>
        <w:spacing w:after="0" w:line="240" w:lineRule="auto"/>
        <w:ind w:left="284" w:hanging="284"/>
        <w:jc w:val="both"/>
        <w:rPr>
          <w:rFonts w:ascii="Times New Roman" w:hAnsi="Times New Roman"/>
          <w:sz w:val="20"/>
          <w:szCs w:val="20"/>
        </w:rPr>
      </w:pPr>
      <w:r>
        <w:rPr>
          <w:rStyle w:val="Znakapoznpodarou"/>
        </w:rPr>
        <w:t>8)</w:t>
      </w:r>
      <w:r>
        <w:t xml:space="preserve"> </w:t>
      </w:r>
      <w:r w:rsidRPr="0098629A">
        <w:rPr>
          <w:rFonts w:ascii="Times New Roman" w:hAnsi="Times New Roman"/>
          <w:sz w:val="20"/>
          <w:szCs w:val="20"/>
        </w:rPr>
        <w:t xml:space="preserve">Zákon č. 179/2006 Sb., o ověřování a uznávání výsledků dalšího vzdělávání a o změně některých zákonů (zákon o uznávání výsledků dalšího vzdělávání), ve znění pozdějších předpisů. </w:t>
      </w:r>
    </w:p>
  </w:footnote>
  <w:footnote w:id="5">
    <w:p w:rsidR="0067088E" w:rsidRDefault="0067088E" w:rsidP="008973F1">
      <w:pPr>
        <w:widowControl w:val="0"/>
        <w:autoSpaceDE w:val="0"/>
        <w:autoSpaceDN w:val="0"/>
        <w:adjustRightInd w:val="0"/>
        <w:spacing w:after="0" w:line="240" w:lineRule="auto"/>
        <w:ind w:left="284" w:hanging="284"/>
        <w:jc w:val="both"/>
      </w:pPr>
      <w:r>
        <w:rPr>
          <w:rStyle w:val="Znakapoznpodarou"/>
        </w:rPr>
        <w:t>9)</w:t>
      </w:r>
      <w:r>
        <w:t xml:space="preserve"> </w:t>
      </w:r>
      <w:r w:rsidRPr="0098629A">
        <w:rPr>
          <w:rFonts w:ascii="Times New Roman" w:hAnsi="Times New Roman"/>
          <w:sz w:val="20"/>
          <w:szCs w:val="20"/>
        </w:rPr>
        <w:t>Zákon č. 95/2004 Sb., o podmínkách získávání a uznávání odborné způsobilosti a specializované způsobilosti k</w:t>
      </w:r>
      <w:r>
        <w:rPr>
          <w:rFonts w:ascii="Times New Roman" w:hAnsi="Times New Roman"/>
          <w:sz w:val="20"/>
          <w:szCs w:val="20"/>
        </w:rPr>
        <w:t> </w:t>
      </w:r>
      <w:r w:rsidRPr="0098629A">
        <w:rPr>
          <w:rFonts w:ascii="Times New Roman" w:hAnsi="Times New Roman"/>
          <w:sz w:val="20"/>
          <w:szCs w:val="20"/>
        </w:rPr>
        <w:t xml:space="preserve">výkonu zdravotnického povolání lékaře, zubního lékaře a farmaceuta, ve znění pozdějších předpisů.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88E" w:rsidRDefault="0067088E">
    <w:pPr>
      <w:pStyle w:val="Zhlav"/>
    </w:pPr>
    <w:r>
      <w:rPr>
        <w:noProof/>
      </w:rPr>
      <w:t xml:space="preserve">Příloha č. 1 QI 63 – 01 -15 Standardy kvality                                     </w:t>
    </w:r>
    <w:r>
      <w:rPr>
        <w:noProof/>
      </w:rPr>
      <w:drawing>
        <wp:inline distT="0" distB="0" distL="0" distR="0" wp14:anchorId="58C19771" wp14:editId="15DBA4F1">
          <wp:extent cx="1906270" cy="372067"/>
          <wp:effectExtent l="0" t="0" r="0" b="9525"/>
          <wp:docPr id="6" name="obrázek 6" descr="https://socialnisluzby.plzen.eu/Files/soc/ds_malicek/malicek_plzen_logo_rgb_b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ocialnisluzby.plzen.eu/Files/soc/ds_malicek/malicek_plzen_logo_rgb_b_poziti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270" cy="372067"/>
                  </a:xfrm>
                  <a:prstGeom prst="rect">
                    <a:avLst/>
                  </a:prstGeom>
                  <a:noFill/>
                  <a:ln>
                    <a:noFill/>
                  </a:ln>
                </pic:spPr>
              </pic:pic>
            </a:graphicData>
          </a:graphic>
        </wp:inline>
      </w:drawing>
    </w:r>
    <w:r>
      <w:rPr>
        <w:noProof/>
      </w:rPr>
      <w:t xml:space="preserve">                                                            </w:t>
    </w:r>
    <w:r w:rsidRPr="00DB256C">
      <w:rPr>
        <w:noProof/>
      </w:rPr>
      <w:t xml:space="preserve"> </w:t>
    </w:r>
    <w:r>
      <w:rPr>
        <w:noProof/>
      </w:rPr>
      <w:t xml:space="preserve"> </w:t>
    </w:r>
    <w:r>
      <w:rPr>
        <w:rFonts w:eastAsia="Times New Roman"/>
        <w:noProof/>
        <w:color w:val="1F497D"/>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88E"/>
    <w:multiLevelType w:val="hybridMultilevel"/>
    <w:tmpl w:val="98602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A449E6"/>
    <w:multiLevelType w:val="multilevel"/>
    <w:tmpl w:val="661E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F1C71"/>
    <w:multiLevelType w:val="hybridMultilevel"/>
    <w:tmpl w:val="C7E645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7504B5D"/>
    <w:multiLevelType w:val="hybridMultilevel"/>
    <w:tmpl w:val="E30A9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662132"/>
    <w:multiLevelType w:val="hybridMultilevel"/>
    <w:tmpl w:val="41B89E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375E24"/>
    <w:multiLevelType w:val="hybridMultilevel"/>
    <w:tmpl w:val="2ADCB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5D76E6"/>
    <w:multiLevelType w:val="hybridMultilevel"/>
    <w:tmpl w:val="9DAC7B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BE105C"/>
    <w:multiLevelType w:val="hybridMultilevel"/>
    <w:tmpl w:val="86DE5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E863AF"/>
    <w:multiLevelType w:val="hybridMultilevel"/>
    <w:tmpl w:val="FB3239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2C54DEA"/>
    <w:multiLevelType w:val="hybridMultilevel"/>
    <w:tmpl w:val="A4283B38"/>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15:restartNumberingAfterBreak="0">
    <w:nsid w:val="23C163BB"/>
    <w:multiLevelType w:val="hybridMultilevel"/>
    <w:tmpl w:val="6BE25F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52382E"/>
    <w:multiLevelType w:val="hybridMultilevel"/>
    <w:tmpl w:val="F14E05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AAB117F"/>
    <w:multiLevelType w:val="hybridMultilevel"/>
    <w:tmpl w:val="38EE7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DE30CD"/>
    <w:multiLevelType w:val="hybridMultilevel"/>
    <w:tmpl w:val="327E5308"/>
    <w:lvl w:ilvl="0" w:tplc="D8ACEE4E">
      <w:numFmt w:val="bullet"/>
      <w:lvlText w:val="•"/>
      <w:lvlJc w:val="left"/>
      <w:pPr>
        <w:ind w:left="720" w:hanging="360"/>
      </w:pPr>
      <w:rPr>
        <w:rFonts w:ascii="Georgia" w:eastAsiaTheme="minorHAnsi"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F24859"/>
    <w:multiLevelType w:val="hybridMultilevel"/>
    <w:tmpl w:val="64F813F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B243B41"/>
    <w:multiLevelType w:val="hybridMultilevel"/>
    <w:tmpl w:val="DAC2C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711077"/>
    <w:multiLevelType w:val="multilevel"/>
    <w:tmpl w:val="A1D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428F6"/>
    <w:multiLevelType w:val="multilevel"/>
    <w:tmpl w:val="2A4CF4C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449FE"/>
    <w:multiLevelType w:val="multilevel"/>
    <w:tmpl w:val="B0B80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64BAD"/>
    <w:multiLevelType w:val="hybridMultilevel"/>
    <w:tmpl w:val="DC2E93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84508C"/>
    <w:multiLevelType w:val="hybridMultilevel"/>
    <w:tmpl w:val="BFE0A3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6E6BB8"/>
    <w:multiLevelType w:val="hybridMultilevel"/>
    <w:tmpl w:val="924257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A70070"/>
    <w:multiLevelType w:val="multilevel"/>
    <w:tmpl w:val="0458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62BF1"/>
    <w:multiLevelType w:val="hybridMultilevel"/>
    <w:tmpl w:val="DAD4B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EC4DB8"/>
    <w:multiLevelType w:val="hybridMultilevel"/>
    <w:tmpl w:val="939EADAE"/>
    <w:lvl w:ilvl="0" w:tplc="D7045BE8">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B292784"/>
    <w:multiLevelType w:val="hybridMultilevel"/>
    <w:tmpl w:val="7B62F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5815D0"/>
    <w:multiLevelType w:val="hybridMultilevel"/>
    <w:tmpl w:val="FDF40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8468CF"/>
    <w:multiLevelType w:val="hybridMultilevel"/>
    <w:tmpl w:val="2C7E4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A47B85"/>
    <w:multiLevelType w:val="hybridMultilevel"/>
    <w:tmpl w:val="F4BC7F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0D6714F"/>
    <w:multiLevelType w:val="hybridMultilevel"/>
    <w:tmpl w:val="598E3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C35CD8"/>
    <w:multiLevelType w:val="hybridMultilevel"/>
    <w:tmpl w:val="C4047D8E"/>
    <w:lvl w:ilvl="0" w:tplc="C87AAEBA">
      <w:start w:val="2"/>
      <w:numFmt w:val="bullet"/>
      <w:lvlText w:val="-"/>
      <w:lvlJc w:val="left"/>
      <w:pPr>
        <w:ind w:left="1080" w:hanging="360"/>
      </w:pPr>
      <w:rPr>
        <w:rFonts w:ascii="Comic Sans MS" w:eastAsia="Calibri" w:hAnsi="Comic Sans M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87B1E27"/>
    <w:multiLevelType w:val="multilevel"/>
    <w:tmpl w:val="F07A2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987323"/>
    <w:multiLevelType w:val="hybridMultilevel"/>
    <w:tmpl w:val="1FEAD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B92F0D"/>
    <w:multiLevelType w:val="hybridMultilevel"/>
    <w:tmpl w:val="57FEFED0"/>
    <w:lvl w:ilvl="0" w:tplc="05BA30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BB4E0D"/>
    <w:multiLevelType w:val="multilevel"/>
    <w:tmpl w:val="4222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84B17"/>
    <w:multiLevelType w:val="hybridMultilevel"/>
    <w:tmpl w:val="6CB01714"/>
    <w:lvl w:ilvl="0" w:tplc="A9F0E0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D242EA"/>
    <w:multiLevelType w:val="hybridMultilevel"/>
    <w:tmpl w:val="A18268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76548FC"/>
    <w:multiLevelType w:val="hybridMultilevel"/>
    <w:tmpl w:val="4CD852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7660965"/>
    <w:multiLevelType w:val="hybridMultilevel"/>
    <w:tmpl w:val="71ECC67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F95641"/>
    <w:multiLevelType w:val="hybridMultilevel"/>
    <w:tmpl w:val="A61605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2A2CDE"/>
    <w:multiLevelType w:val="hybridMultilevel"/>
    <w:tmpl w:val="06AC38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6E5B5EB6"/>
    <w:multiLevelType w:val="hybridMultilevel"/>
    <w:tmpl w:val="627C8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2190971"/>
    <w:multiLevelType w:val="hybridMultilevel"/>
    <w:tmpl w:val="E926E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6B404C"/>
    <w:multiLevelType w:val="hybridMultilevel"/>
    <w:tmpl w:val="F044E01E"/>
    <w:lvl w:ilvl="0" w:tplc="91E2F97E">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E6821E5"/>
    <w:multiLevelType w:val="hybridMultilevel"/>
    <w:tmpl w:val="7E88B31A"/>
    <w:lvl w:ilvl="0" w:tplc="5A164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BB2C2E"/>
    <w:multiLevelType w:val="multilevel"/>
    <w:tmpl w:val="1AFC77E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A13AB"/>
    <w:multiLevelType w:val="hybridMultilevel"/>
    <w:tmpl w:val="E4A8A3CC"/>
    <w:lvl w:ilvl="0" w:tplc="D8ACEE4E">
      <w:numFmt w:val="bullet"/>
      <w:lvlText w:val="•"/>
      <w:lvlJc w:val="left"/>
      <w:pPr>
        <w:ind w:left="720" w:hanging="360"/>
      </w:pPr>
      <w:rPr>
        <w:rFonts w:ascii="Georgia" w:eastAsiaTheme="minorHAnsi"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38"/>
  </w:num>
  <w:num w:numId="4">
    <w:abstractNumId w:val="43"/>
  </w:num>
  <w:num w:numId="5">
    <w:abstractNumId w:val="0"/>
  </w:num>
  <w:num w:numId="6">
    <w:abstractNumId w:val="32"/>
  </w:num>
  <w:num w:numId="7">
    <w:abstractNumId w:val="45"/>
  </w:num>
  <w:num w:numId="8">
    <w:abstractNumId w:val="39"/>
  </w:num>
  <w:num w:numId="9">
    <w:abstractNumId w:val="1"/>
  </w:num>
  <w:num w:numId="10">
    <w:abstractNumId w:val="10"/>
  </w:num>
  <w:num w:numId="11">
    <w:abstractNumId w:val="3"/>
  </w:num>
  <w:num w:numId="12">
    <w:abstractNumId w:val="23"/>
  </w:num>
  <w:num w:numId="13">
    <w:abstractNumId w:val="26"/>
  </w:num>
  <w:num w:numId="14">
    <w:abstractNumId w:val="15"/>
  </w:num>
  <w:num w:numId="15">
    <w:abstractNumId w:val="27"/>
  </w:num>
  <w:num w:numId="16">
    <w:abstractNumId w:val="35"/>
  </w:num>
  <w:num w:numId="17">
    <w:abstractNumId w:val="6"/>
  </w:num>
  <w:num w:numId="18">
    <w:abstractNumId w:val="12"/>
  </w:num>
  <w:num w:numId="19">
    <w:abstractNumId w:val="30"/>
  </w:num>
  <w:num w:numId="20">
    <w:abstractNumId w:val="4"/>
  </w:num>
  <w:num w:numId="21">
    <w:abstractNumId w:val="17"/>
  </w:num>
  <w:num w:numId="22">
    <w:abstractNumId w:val="21"/>
  </w:num>
  <w:num w:numId="23">
    <w:abstractNumId w:val="2"/>
  </w:num>
  <w:num w:numId="24">
    <w:abstractNumId w:val="37"/>
  </w:num>
  <w:num w:numId="25">
    <w:abstractNumId w:val="40"/>
  </w:num>
  <w:num w:numId="26">
    <w:abstractNumId w:val="28"/>
  </w:num>
  <w:num w:numId="27">
    <w:abstractNumId w:val="36"/>
  </w:num>
  <w:num w:numId="28">
    <w:abstractNumId w:val="8"/>
  </w:num>
  <w:num w:numId="29">
    <w:abstractNumId w:val="46"/>
  </w:num>
  <w:num w:numId="30">
    <w:abstractNumId w:val="13"/>
  </w:num>
  <w:num w:numId="31">
    <w:abstractNumId w:val="5"/>
  </w:num>
  <w:num w:numId="32">
    <w:abstractNumId w:val="25"/>
  </w:num>
  <w:num w:numId="33">
    <w:abstractNumId w:val="41"/>
  </w:num>
  <w:num w:numId="34">
    <w:abstractNumId w:val="11"/>
  </w:num>
  <w:num w:numId="35">
    <w:abstractNumId w:val="29"/>
  </w:num>
  <w:num w:numId="36">
    <w:abstractNumId w:val="42"/>
  </w:num>
  <w:num w:numId="37">
    <w:abstractNumId w:val="44"/>
  </w:num>
  <w:num w:numId="38">
    <w:abstractNumId w:val="14"/>
  </w:num>
  <w:num w:numId="39">
    <w:abstractNumId w:val="33"/>
  </w:num>
  <w:num w:numId="40">
    <w:abstractNumId w:val="18"/>
  </w:num>
  <w:num w:numId="41">
    <w:abstractNumId w:val="16"/>
  </w:num>
  <w:num w:numId="42">
    <w:abstractNumId w:val="34"/>
  </w:num>
  <w:num w:numId="43">
    <w:abstractNumId w:val="24"/>
  </w:num>
  <w:num w:numId="44">
    <w:abstractNumId w:val="9"/>
  </w:num>
  <w:num w:numId="45">
    <w:abstractNumId w:val="7"/>
  </w:num>
  <w:num w:numId="46">
    <w:abstractNumId w:val="3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27"/>
    <w:rsid w:val="00004E0A"/>
    <w:rsid w:val="000264D1"/>
    <w:rsid w:val="00052E35"/>
    <w:rsid w:val="00073449"/>
    <w:rsid w:val="00077814"/>
    <w:rsid w:val="00096603"/>
    <w:rsid w:val="000A5C14"/>
    <w:rsid w:val="000B33E8"/>
    <w:rsid w:val="000B4052"/>
    <w:rsid w:val="000D6445"/>
    <w:rsid w:val="000E18ED"/>
    <w:rsid w:val="000E65BB"/>
    <w:rsid w:val="000F1982"/>
    <w:rsid w:val="001309AB"/>
    <w:rsid w:val="00147AF7"/>
    <w:rsid w:val="00150A51"/>
    <w:rsid w:val="0015723E"/>
    <w:rsid w:val="00176D9B"/>
    <w:rsid w:val="0018219C"/>
    <w:rsid w:val="0019709B"/>
    <w:rsid w:val="001A3205"/>
    <w:rsid w:val="001A7489"/>
    <w:rsid w:val="001B3918"/>
    <w:rsid w:val="001B5B01"/>
    <w:rsid w:val="001C2AB5"/>
    <w:rsid w:val="001D0100"/>
    <w:rsid w:val="001E3309"/>
    <w:rsid w:val="0020298D"/>
    <w:rsid w:val="0021035A"/>
    <w:rsid w:val="00215548"/>
    <w:rsid w:val="00220115"/>
    <w:rsid w:val="00224B7F"/>
    <w:rsid w:val="00235349"/>
    <w:rsid w:val="00252EFF"/>
    <w:rsid w:val="0025323A"/>
    <w:rsid w:val="002705CC"/>
    <w:rsid w:val="00273472"/>
    <w:rsid w:val="00276FBF"/>
    <w:rsid w:val="002908A2"/>
    <w:rsid w:val="002A3740"/>
    <w:rsid w:val="002A4896"/>
    <w:rsid w:val="002D6837"/>
    <w:rsid w:val="002E3109"/>
    <w:rsid w:val="00301BA5"/>
    <w:rsid w:val="00341620"/>
    <w:rsid w:val="00352EEC"/>
    <w:rsid w:val="003764C3"/>
    <w:rsid w:val="003803BB"/>
    <w:rsid w:val="003974A3"/>
    <w:rsid w:val="003978DB"/>
    <w:rsid w:val="003A0143"/>
    <w:rsid w:val="003A2E2F"/>
    <w:rsid w:val="003C299F"/>
    <w:rsid w:val="003D4CCD"/>
    <w:rsid w:val="003F31D2"/>
    <w:rsid w:val="004127BB"/>
    <w:rsid w:val="0044720A"/>
    <w:rsid w:val="0045313E"/>
    <w:rsid w:val="00453705"/>
    <w:rsid w:val="00454259"/>
    <w:rsid w:val="0046553D"/>
    <w:rsid w:val="004705E3"/>
    <w:rsid w:val="00473679"/>
    <w:rsid w:val="004753F9"/>
    <w:rsid w:val="004826FF"/>
    <w:rsid w:val="00486296"/>
    <w:rsid w:val="00490EB8"/>
    <w:rsid w:val="00497667"/>
    <w:rsid w:val="004A5271"/>
    <w:rsid w:val="004C47FB"/>
    <w:rsid w:val="004D299D"/>
    <w:rsid w:val="004E7B1B"/>
    <w:rsid w:val="004F060E"/>
    <w:rsid w:val="004F18A4"/>
    <w:rsid w:val="004F7525"/>
    <w:rsid w:val="00505B27"/>
    <w:rsid w:val="005108FB"/>
    <w:rsid w:val="00546EE6"/>
    <w:rsid w:val="00551480"/>
    <w:rsid w:val="00560CBB"/>
    <w:rsid w:val="00564813"/>
    <w:rsid w:val="005670A3"/>
    <w:rsid w:val="00573F66"/>
    <w:rsid w:val="005818C4"/>
    <w:rsid w:val="005B403B"/>
    <w:rsid w:val="005B4160"/>
    <w:rsid w:val="005B4845"/>
    <w:rsid w:val="005C4359"/>
    <w:rsid w:val="005D2ABE"/>
    <w:rsid w:val="005D6A84"/>
    <w:rsid w:val="005E603A"/>
    <w:rsid w:val="005E7BA4"/>
    <w:rsid w:val="0062007F"/>
    <w:rsid w:val="0062687D"/>
    <w:rsid w:val="00636EE1"/>
    <w:rsid w:val="00640690"/>
    <w:rsid w:val="00670122"/>
    <w:rsid w:val="0067088E"/>
    <w:rsid w:val="00673757"/>
    <w:rsid w:val="00680636"/>
    <w:rsid w:val="006B5C97"/>
    <w:rsid w:val="006C3D35"/>
    <w:rsid w:val="006C7392"/>
    <w:rsid w:val="006D6073"/>
    <w:rsid w:val="006E6992"/>
    <w:rsid w:val="006E7817"/>
    <w:rsid w:val="0070690B"/>
    <w:rsid w:val="007104C5"/>
    <w:rsid w:val="00725161"/>
    <w:rsid w:val="00737487"/>
    <w:rsid w:val="00747088"/>
    <w:rsid w:val="00771A4D"/>
    <w:rsid w:val="007A597A"/>
    <w:rsid w:val="007C35D5"/>
    <w:rsid w:val="007D785F"/>
    <w:rsid w:val="007E268B"/>
    <w:rsid w:val="00815309"/>
    <w:rsid w:val="008159EA"/>
    <w:rsid w:val="00816331"/>
    <w:rsid w:val="008973F1"/>
    <w:rsid w:val="008A333E"/>
    <w:rsid w:val="008B7660"/>
    <w:rsid w:val="008C0C04"/>
    <w:rsid w:val="008C260A"/>
    <w:rsid w:val="008D68F8"/>
    <w:rsid w:val="008F67A0"/>
    <w:rsid w:val="00905155"/>
    <w:rsid w:val="009213F9"/>
    <w:rsid w:val="009260B7"/>
    <w:rsid w:val="00935ED7"/>
    <w:rsid w:val="00954AB9"/>
    <w:rsid w:val="00955998"/>
    <w:rsid w:val="00967DC7"/>
    <w:rsid w:val="00974AF0"/>
    <w:rsid w:val="00974C9E"/>
    <w:rsid w:val="009B0B8F"/>
    <w:rsid w:val="009B32A3"/>
    <w:rsid w:val="009C1A94"/>
    <w:rsid w:val="009C29C7"/>
    <w:rsid w:val="009D41E6"/>
    <w:rsid w:val="009F107B"/>
    <w:rsid w:val="009F1334"/>
    <w:rsid w:val="00A21F8A"/>
    <w:rsid w:val="00A26985"/>
    <w:rsid w:val="00A27DF0"/>
    <w:rsid w:val="00A32CD5"/>
    <w:rsid w:val="00A7316E"/>
    <w:rsid w:val="00A942D1"/>
    <w:rsid w:val="00A96655"/>
    <w:rsid w:val="00AA434D"/>
    <w:rsid w:val="00AB2388"/>
    <w:rsid w:val="00AC2A4E"/>
    <w:rsid w:val="00AD4FFA"/>
    <w:rsid w:val="00AD5E8E"/>
    <w:rsid w:val="00AF54A0"/>
    <w:rsid w:val="00AF6378"/>
    <w:rsid w:val="00B024A3"/>
    <w:rsid w:val="00B056E2"/>
    <w:rsid w:val="00B166AB"/>
    <w:rsid w:val="00B23C89"/>
    <w:rsid w:val="00B279D2"/>
    <w:rsid w:val="00B366F3"/>
    <w:rsid w:val="00B400EB"/>
    <w:rsid w:val="00B42778"/>
    <w:rsid w:val="00B4381F"/>
    <w:rsid w:val="00B5343A"/>
    <w:rsid w:val="00B76204"/>
    <w:rsid w:val="00B86F65"/>
    <w:rsid w:val="00B95D48"/>
    <w:rsid w:val="00B97B16"/>
    <w:rsid w:val="00BA432C"/>
    <w:rsid w:val="00BC014C"/>
    <w:rsid w:val="00BC6EF1"/>
    <w:rsid w:val="00BD74CA"/>
    <w:rsid w:val="00BE07B2"/>
    <w:rsid w:val="00BE33DF"/>
    <w:rsid w:val="00BE56E8"/>
    <w:rsid w:val="00BF0DF7"/>
    <w:rsid w:val="00C033F3"/>
    <w:rsid w:val="00C035A0"/>
    <w:rsid w:val="00C061A6"/>
    <w:rsid w:val="00C1148D"/>
    <w:rsid w:val="00C11991"/>
    <w:rsid w:val="00C12BB9"/>
    <w:rsid w:val="00C13E23"/>
    <w:rsid w:val="00C358E9"/>
    <w:rsid w:val="00C40DCF"/>
    <w:rsid w:val="00C826F0"/>
    <w:rsid w:val="00C97C4C"/>
    <w:rsid w:val="00CA59B0"/>
    <w:rsid w:val="00CA6C6D"/>
    <w:rsid w:val="00D0328C"/>
    <w:rsid w:val="00D14DA9"/>
    <w:rsid w:val="00D16846"/>
    <w:rsid w:val="00D25AC8"/>
    <w:rsid w:val="00D27B2A"/>
    <w:rsid w:val="00D31B88"/>
    <w:rsid w:val="00D41B19"/>
    <w:rsid w:val="00D421FB"/>
    <w:rsid w:val="00D70CCE"/>
    <w:rsid w:val="00D76DB7"/>
    <w:rsid w:val="00D82B68"/>
    <w:rsid w:val="00D8625F"/>
    <w:rsid w:val="00D91ADA"/>
    <w:rsid w:val="00DB256C"/>
    <w:rsid w:val="00DB5223"/>
    <w:rsid w:val="00DC1B95"/>
    <w:rsid w:val="00DF1383"/>
    <w:rsid w:val="00DF74DE"/>
    <w:rsid w:val="00E0280A"/>
    <w:rsid w:val="00E14E01"/>
    <w:rsid w:val="00E4673C"/>
    <w:rsid w:val="00E6145A"/>
    <w:rsid w:val="00E62E35"/>
    <w:rsid w:val="00E64739"/>
    <w:rsid w:val="00E66BA7"/>
    <w:rsid w:val="00E814BA"/>
    <w:rsid w:val="00E97BCD"/>
    <w:rsid w:val="00EA0471"/>
    <w:rsid w:val="00EC1A53"/>
    <w:rsid w:val="00ED6D2D"/>
    <w:rsid w:val="00EE1722"/>
    <w:rsid w:val="00EE4598"/>
    <w:rsid w:val="00F02E7E"/>
    <w:rsid w:val="00F1185C"/>
    <w:rsid w:val="00F2289F"/>
    <w:rsid w:val="00F268C7"/>
    <w:rsid w:val="00F30A51"/>
    <w:rsid w:val="00F51B0B"/>
    <w:rsid w:val="00F7145D"/>
    <w:rsid w:val="00F76EEE"/>
    <w:rsid w:val="00F95B17"/>
    <w:rsid w:val="00FA5F2A"/>
    <w:rsid w:val="00FB0E32"/>
    <w:rsid w:val="00FB75D8"/>
    <w:rsid w:val="00FC1327"/>
    <w:rsid w:val="00FF7A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49DC7C6"/>
  <w15:chartTrackingRefBased/>
  <w15:docId w15:val="{A705C976-516E-437A-ABC3-196A8DAB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3679"/>
  </w:style>
  <w:style w:type="paragraph" w:styleId="Nadpis1">
    <w:name w:val="heading 1"/>
    <w:basedOn w:val="Normln"/>
    <w:next w:val="Normln"/>
    <w:link w:val="Nadpis1Char"/>
    <w:uiPriority w:val="99"/>
    <w:qFormat/>
    <w:rsid w:val="00301BA5"/>
    <w:pPr>
      <w:keepNext/>
      <w:autoSpaceDE w:val="0"/>
      <w:autoSpaceDN w:val="0"/>
      <w:adjustRightInd w:val="0"/>
      <w:spacing w:after="240" w:line="240" w:lineRule="auto"/>
      <w:outlineLvl w:val="0"/>
    </w:pPr>
    <w:rPr>
      <w:rFonts w:ascii="Times New Roman" w:eastAsia="Times New Roman" w:hAnsi="Times New Roman" w:cs="Times New Roman"/>
      <w:b/>
      <w:bCs/>
      <w:kern w:val="32"/>
      <w:sz w:val="28"/>
      <w:szCs w:val="28"/>
      <w:lang w:eastAsia="cs-CZ"/>
    </w:rPr>
  </w:style>
  <w:style w:type="paragraph" w:styleId="Nadpis2">
    <w:name w:val="heading 2"/>
    <w:basedOn w:val="Normln"/>
    <w:next w:val="Normln"/>
    <w:link w:val="Nadpis2Char"/>
    <w:uiPriority w:val="9"/>
    <w:semiHidden/>
    <w:unhideWhenUsed/>
    <w:qFormat/>
    <w:rsid w:val="00B166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01BA5"/>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358E9"/>
    <w:pPr>
      <w:ind w:left="720"/>
      <w:contextualSpacing/>
    </w:pPr>
  </w:style>
  <w:style w:type="paragraph" w:customStyle="1" w:styleId="Default">
    <w:name w:val="Default"/>
    <w:rsid w:val="009D41E6"/>
    <w:pPr>
      <w:autoSpaceDE w:val="0"/>
      <w:autoSpaceDN w:val="0"/>
      <w:adjustRightInd w:val="0"/>
      <w:spacing w:after="0" w:line="240" w:lineRule="auto"/>
    </w:pPr>
    <w:rPr>
      <w:rFonts w:ascii="Times New Roman" w:hAnsi="Times New Roman" w:cs="Times New Roman"/>
      <w:color w:val="000000"/>
      <w:sz w:val="24"/>
      <w:szCs w:val="24"/>
    </w:rPr>
  </w:style>
  <w:style w:type="paragraph" w:styleId="Normlnweb">
    <w:name w:val="Normal (Web)"/>
    <w:basedOn w:val="Normln"/>
    <w:uiPriority w:val="99"/>
    <w:unhideWhenUsed/>
    <w:rsid w:val="008C0C0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estern">
    <w:name w:val="western"/>
    <w:basedOn w:val="Normln"/>
    <w:rsid w:val="008C0C0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3978DB"/>
    <w:pPr>
      <w:spacing w:after="0" w:line="240" w:lineRule="auto"/>
    </w:pPr>
  </w:style>
  <w:style w:type="character" w:customStyle="1" w:styleId="Nadpis1Char">
    <w:name w:val="Nadpis 1 Char"/>
    <w:basedOn w:val="Standardnpsmoodstavce"/>
    <w:link w:val="Nadpis1"/>
    <w:uiPriority w:val="99"/>
    <w:rsid w:val="00301BA5"/>
    <w:rPr>
      <w:rFonts w:ascii="Times New Roman" w:eastAsia="Times New Roman" w:hAnsi="Times New Roman" w:cs="Times New Roman"/>
      <w:b/>
      <w:bCs/>
      <w:kern w:val="32"/>
      <w:sz w:val="28"/>
      <w:szCs w:val="28"/>
      <w:lang w:eastAsia="cs-CZ"/>
    </w:rPr>
  </w:style>
  <w:style w:type="character" w:customStyle="1" w:styleId="Nadpis3Char">
    <w:name w:val="Nadpis 3 Char"/>
    <w:basedOn w:val="Standardnpsmoodstavce"/>
    <w:link w:val="Nadpis3"/>
    <w:uiPriority w:val="9"/>
    <w:semiHidden/>
    <w:rsid w:val="00301BA5"/>
    <w:rPr>
      <w:rFonts w:asciiTheme="majorHAnsi" w:eastAsiaTheme="majorEastAsia" w:hAnsiTheme="majorHAnsi" w:cstheme="majorBidi"/>
      <w:b/>
      <w:bCs/>
      <w:color w:val="4472C4" w:themeColor="accent1"/>
    </w:rPr>
  </w:style>
  <w:style w:type="paragraph" w:customStyle="1" w:styleId="text">
    <w:name w:val="text"/>
    <w:basedOn w:val="Normln"/>
    <w:rsid w:val="00301BA5"/>
    <w:pPr>
      <w:suppressAutoHyphens/>
      <w:spacing w:before="60" w:after="0" w:line="240" w:lineRule="auto"/>
      <w:jc w:val="both"/>
    </w:pPr>
    <w:rPr>
      <w:rFonts w:ascii="Tahoma" w:eastAsia="Times New Roman" w:hAnsi="Tahoma" w:cs="Times New Roman"/>
      <w:sz w:val="20"/>
      <w:szCs w:val="20"/>
      <w:lang w:eastAsia="ar-SA"/>
    </w:rPr>
  </w:style>
  <w:style w:type="character" w:styleId="Hypertextovodkaz">
    <w:name w:val="Hyperlink"/>
    <w:rsid w:val="00301BA5"/>
    <w:rPr>
      <w:rFonts w:cs="Times New Roman"/>
      <w:color w:val="0000FF"/>
      <w:u w:val="single"/>
    </w:rPr>
  </w:style>
  <w:style w:type="paragraph" w:styleId="Zkladntext">
    <w:name w:val="Body Text"/>
    <w:basedOn w:val="Normln"/>
    <w:link w:val="ZkladntextChar"/>
    <w:uiPriority w:val="99"/>
    <w:rsid w:val="00301BA5"/>
    <w:pPr>
      <w:autoSpaceDE w:val="0"/>
      <w:autoSpaceDN w:val="0"/>
      <w:adjustRightInd w:val="0"/>
      <w:spacing w:after="0" w:line="240" w:lineRule="auto"/>
      <w:jc w:val="both"/>
    </w:pPr>
    <w:rPr>
      <w:rFonts w:ascii="Times New Roman" w:eastAsia="Times New Roman" w:hAnsi="Times New Roman" w:cs="Times New Roman"/>
      <w:color w:val="000000"/>
      <w:sz w:val="20"/>
      <w:szCs w:val="20"/>
      <w:lang w:eastAsia="cs-CZ"/>
    </w:rPr>
  </w:style>
  <w:style w:type="character" w:customStyle="1" w:styleId="ZkladntextChar">
    <w:name w:val="Základní text Char"/>
    <w:basedOn w:val="Standardnpsmoodstavce"/>
    <w:link w:val="Zkladntext"/>
    <w:uiPriority w:val="99"/>
    <w:rsid w:val="00301BA5"/>
    <w:rPr>
      <w:rFonts w:ascii="Times New Roman" w:eastAsia="Times New Roman" w:hAnsi="Times New Roman" w:cs="Times New Roman"/>
      <w:color w:val="000000"/>
      <w:sz w:val="20"/>
      <w:szCs w:val="20"/>
      <w:lang w:eastAsia="cs-CZ"/>
    </w:rPr>
  </w:style>
  <w:style w:type="paragraph" w:customStyle="1" w:styleId="odstavec1">
    <w:name w:val="odstavec 1"/>
    <w:basedOn w:val="Normln"/>
    <w:uiPriority w:val="99"/>
    <w:rsid w:val="00301BA5"/>
    <w:pPr>
      <w:widowControl w:val="0"/>
      <w:autoSpaceDE w:val="0"/>
      <w:autoSpaceDN w:val="0"/>
      <w:adjustRightInd w:val="0"/>
      <w:spacing w:before="120" w:after="0" w:line="240" w:lineRule="auto"/>
      <w:ind w:firstLine="567"/>
      <w:jc w:val="both"/>
    </w:pPr>
    <w:rPr>
      <w:rFonts w:ascii="Times New Roman" w:eastAsia="Times New Roman" w:hAnsi="Times New Roman" w:cs="Times New Roman"/>
      <w:sz w:val="24"/>
      <w:szCs w:val="24"/>
      <w:lang w:eastAsia="cs-CZ"/>
    </w:rPr>
  </w:style>
  <w:style w:type="paragraph" w:customStyle="1" w:styleId="ListParagraph1">
    <w:name w:val="List Paragraph1"/>
    <w:basedOn w:val="Normln"/>
    <w:rsid w:val="00301BA5"/>
    <w:pPr>
      <w:spacing w:after="200" w:line="276" w:lineRule="auto"/>
      <w:ind w:left="720"/>
    </w:pPr>
    <w:rPr>
      <w:rFonts w:ascii="Calibri" w:eastAsia="Calibri" w:hAnsi="Calibri" w:cs="Calibri"/>
    </w:rPr>
  </w:style>
  <w:style w:type="character" w:styleId="Siln">
    <w:name w:val="Strong"/>
    <w:basedOn w:val="Standardnpsmoodstavce"/>
    <w:uiPriority w:val="22"/>
    <w:qFormat/>
    <w:rsid w:val="00301BA5"/>
    <w:rPr>
      <w:b/>
      <w:bCs/>
    </w:rPr>
  </w:style>
  <w:style w:type="character" w:styleId="Odkaznakoment">
    <w:name w:val="annotation reference"/>
    <w:basedOn w:val="Standardnpsmoodstavce"/>
    <w:uiPriority w:val="99"/>
    <w:unhideWhenUsed/>
    <w:rsid w:val="003A2E2F"/>
    <w:rPr>
      <w:sz w:val="16"/>
      <w:szCs w:val="16"/>
    </w:rPr>
  </w:style>
  <w:style w:type="paragraph" w:styleId="Textkomente">
    <w:name w:val="annotation text"/>
    <w:basedOn w:val="Normln"/>
    <w:link w:val="TextkomenteChar"/>
    <w:uiPriority w:val="99"/>
    <w:semiHidden/>
    <w:unhideWhenUsed/>
    <w:rsid w:val="003A2E2F"/>
    <w:pPr>
      <w:spacing w:line="240" w:lineRule="auto"/>
    </w:pPr>
    <w:rPr>
      <w:sz w:val="20"/>
      <w:szCs w:val="20"/>
    </w:rPr>
  </w:style>
  <w:style w:type="character" w:customStyle="1" w:styleId="TextkomenteChar">
    <w:name w:val="Text komentáře Char"/>
    <w:basedOn w:val="Standardnpsmoodstavce"/>
    <w:link w:val="Textkomente"/>
    <w:uiPriority w:val="99"/>
    <w:semiHidden/>
    <w:rsid w:val="003A2E2F"/>
    <w:rPr>
      <w:sz w:val="20"/>
      <w:szCs w:val="20"/>
    </w:rPr>
  </w:style>
  <w:style w:type="paragraph" w:styleId="Pedmtkomente">
    <w:name w:val="annotation subject"/>
    <w:basedOn w:val="Textkomente"/>
    <w:next w:val="Textkomente"/>
    <w:link w:val="PedmtkomenteChar"/>
    <w:uiPriority w:val="99"/>
    <w:semiHidden/>
    <w:unhideWhenUsed/>
    <w:rsid w:val="003A2E2F"/>
    <w:rPr>
      <w:b/>
      <w:bCs/>
    </w:rPr>
  </w:style>
  <w:style w:type="character" w:customStyle="1" w:styleId="PedmtkomenteChar">
    <w:name w:val="Předmět komentáře Char"/>
    <w:basedOn w:val="TextkomenteChar"/>
    <w:link w:val="Pedmtkomente"/>
    <w:uiPriority w:val="99"/>
    <w:semiHidden/>
    <w:rsid w:val="003A2E2F"/>
    <w:rPr>
      <w:b/>
      <w:bCs/>
      <w:sz w:val="20"/>
      <w:szCs w:val="20"/>
    </w:rPr>
  </w:style>
  <w:style w:type="paragraph" w:styleId="Textbubliny">
    <w:name w:val="Balloon Text"/>
    <w:basedOn w:val="Normln"/>
    <w:link w:val="TextbublinyChar"/>
    <w:uiPriority w:val="99"/>
    <w:semiHidden/>
    <w:unhideWhenUsed/>
    <w:rsid w:val="003A2E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2E2F"/>
    <w:rPr>
      <w:rFonts w:ascii="Segoe UI" w:hAnsi="Segoe UI" w:cs="Segoe UI"/>
      <w:sz w:val="18"/>
      <w:szCs w:val="18"/>
    </w:rPr>
  </w:style>
  <w:style w:type="paragraph" w:styleId="Zhlav">
    <w:name w:val="header"/>
    <w:basedOn w:val="Normln"/>
    <w:link w:val="ZhlavChar"/>
    <w:uiPriority w:val="99"/>
    <w:unhideWhenUsed/>
    <w:rsid w:val="00DB25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256C"/>
  </w:style>
  <w:style w:type="paragraph" w:styleId="Zpat">
    <w:name w:val="footer"/>
    <w:basedOn w:val="Normln"/>
    <w:link w:val="ZpatChar"/>
    <w:uiPriority w:val="99"/>
    <w:unhideWhenUsed/>
    <w:rsid w:val="00DB256C"/>
    <w:pPr>
      <w:tabs>
        <w:tab w:val="center" w:pos="4536"/>
        <w:tab w:val="right" w:pos="9072"/>
      </w:tabs>
      <w:spacing w:after="0" w:line="240" w:lineRule="auto"/>
    </w:pPr>
  </w:style>
  <w:style w:type="character" w:customStyle="1" w:styleId="ZpatChar">
    <w:name w:val="Zápatí Char"/>
    <w:basedOn w:val="Standardnpsmoodstavce"/>
    <w:link w:val="Zpat"/>
    <w:uiPriority w:val="99"/>
    <w:rsid w:val="00DB256C"/>
  </w:style>
  <w:style w:type="character" w:customStyle="1" w:styleId="Nadpis2Char">
    <w:name w:val="Nadpis 2 Char"/>
    <w:basedOn w:val="Standardnpsmoodstavce"/>
    <w:link w:val="Nadpis2"/>
    <w:uiPriority w:val="9"/>
    <w:semiHidden/>
    <w:rsid w:val="00B166AB"/>
    <w:rPr>
      <w:rFonts w:asciiTheme="majorHAnsi" w:eastAsiaTheme="majorEastAsia" w:hAnsiTheme="majorHAnsi" w:cstheme="majorBidi"/>
      <w:color w:val="2F5496" w:themeColor="accent1" w:themeShade="BF"/>
      <w:sz w:val="26"/>
      <w:szCs w:val="26"/>
    </w:rPr>
  </w:style>
  <w:style w:type="paragraph" w:styleId="Revize">
    <w:name w:val="Revision"/>
    <w:hidden/>
    <w:uiPriority w:val="99"/>
    <w:semiHidden/>
    <w:rsid w:val="004C47FB"/>
    <w:pPr>
      <w:spacing w:after="0" w:line="240" w:lineRule="auto"/>
    </w:pPr>
  </w:style>
  <w:style w:type="character" w:styleId="Znakapoznpodarou">
    <w:name w:val="footnote reference"/>
    <w:basedOn w:val="Standardnpsmoodstavce"/>
    <w:uiPriority w:val="99"/>
    <w:semiHidden/>
    <w:unhideWhenUsed/>
    <w:rsid w:val="008973F1"/>
    <w:rPr>
      <w:rFonts w:cs="Times New Roman"/>
      <w:vertAlign w:val="superscript"/>
    </w:rPr>
  </w:style>
  <w:style w:type="character" w:styleId="Sledovanodkaz">
    <w:name w:val="FollowedHyperlink"/>
    <w:basedOn w:val="Standardnpsmoodstavce"/>
    <w:uiPriority w:val="99"/>
    <w:semiHidden/>
    <w:unhideWhenUsed/>
    <w:rsid w:val="002029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711171">
      <w:bodyDiv w:val="1"/>
      <w:marLeft w:val="0"/>
      <w:marRight w:val="0"/>
      <w:marTop w:val="0"/>
      <w:marBottom w:val="0"/>
      <w:divBdr>
        <w:top w:val="none" w:sz="0" w:space="0" w:color="auto"/>
        <w:left w:val="none" w:sz="0" w:space="0" w:color="auto"/>
        <w:bottom w:val="none" w:sz="0" w:space="0" w:color="auto"/>
        <w:right w:val="none" w:sz="0" w:space="0" w:color="auto"/>
      </w:divBdr>
    </w:div>
    <w:div w:id="683165932">
      <w:bodyDiv w:val="1"/>
      <w:marLeft w:val="0"/>
      <w:marRight w:val="0"/>
      <w:marTop w:val="0"/>
      <w:marBottom w:val="0"/>
      <w:divBdr>
        <w:top w:val="none" w:sz="0" w:space="0" w:color="auto"/>
        <w:left w:val="none" w:sz="0" w:space="0" w:color="auto"/>
        <w:bottom w:val="none" w:sz="0" w:space="0" w:color="auto"/>
        <w:right w:val="none" w:sz="0" w:space="0" w:color="auto"/>
      </w:divBdr>
    </w:div>
    <w:div w:id="858279742">
      <w:bodyDiv w:val="1"/>
      <w:marLeft w:val="0"/>
      <w:marRight w:val="0"/>
      <w:marTop w:val="0"/>
      <w:marBottom w:val="0"/>
      <w:divBdr>
        <w:top w:val="none" w:sz="0" w:space="0" w:color="auto"/>
        <w:left w:val="none" w:sz="0" w:space="0" w:color="auto"/>
        <w:bottom w:val="none" w:sz="0" w:space="0" w:color="auto"/>
        <w:right w:val="none" w:sz="0" w:space="0" w:color="auto"/>
      </w:divBdr>
    </w:div>
    <w:div w:id="21143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nisluzby.plzen.eu/zajistime-poradime/ds-malicek/ds-malicek.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1E836-6DCE-448A-AF9F-E770BB9C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7746</Words>
  <Characters>45702</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53342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Hovorková Lucie</dc:creator>
  <cp:keywords/>
  <dc:description/>
  <cp:lastModifiedBy>Hovorková Lucie</cp:lastModifiedBy>
  <cp:revision>1</cp:revision>
  <cp:lastPrinted>2025-03-27T09:02:00Z</cp:lastPrinted>
  <dcterms:created xsi:type="dcterms:W3CDTF">2025-04-23T11:09:00Z</dcterms:created>
  <dcterms:modified xsi:type="dcterms:W3CDTF">2025-04-23T11:09:00Z</dcterms:modified>
</cp:coreProperties>
</file>