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D8DCB" w14:textId="5DF9C413" w:rsidR="006B5945" w:rsidRPr="0022253A" w:rsidRDefault="006B5945" w:rsidP="006B5945">
      <w:pPr>
        <w:jc w:val="left"/>
        <w:rPr>
          <w:sz w:val="52"/>
          <w:szCs w:val="52"/>
        </w:rPr>
      </w:pPr>
    </w:p>
    <w:p w14:paraId="7DB81DE4" w14:textId="3935DC59" w:rsidR="006B5945" w:rsidRPr="0022253A" w:rsidRDefault="006B5945" w:rsidP="006B5945">
      <w:pPr>
        <w:jc w:val="center"/>
        <w:rPr>
          <w:rFonts w:ascii="Arial Black" w:hAnsi="Arial Black"/>
          <w:color w:val="000000"/>
          <w:sz w:val="48"/>
          <w:szCs w:val="48"/>
          <w14:textOutline w14:w="9525" w14:cap="flat" w14:cmpd="sng" w14:algn="ctr">
            <w14:solidFill>
              <w14:srgbClr w14:val="000000"/>
            </w14:solidFill>
            <w14:prstDash w14:val="solid"/>
            <w14:round/>
          </w14:textOutline>
        </w:rPr>
      </w:pPr>
      <w:r w:rsidRPr="0022253A">
        <w:rPr>
          <w:rFonts w:ascii="Arial Black" w:hAnsi="Arial Black"/>
          <w:color w:val="000000"/>
          <w:sz w:val="48"/>
          <w:szCs w:val="48"/>
          <w14:textOutline w14:w="9525" w14:cap="flat" w14:cmpd="sng" w14:algn="ctr">
            <w14:solidFill>
              <w14:srgbClr w14:val="000000"/>
            </w14:solidFill>
            <w14:prstDash w14:val="solid"/>
            <w14:round/>
          </w14:textOutline>
        </w:rPr>
        <w:t xml:space="preserve">ŠKOLNÍ VZDĚLÁVACÍ PROGRAM </w:t>
      </w:r>
    </w:p>
    <w:p w14:paraId="1B5FA5F2" w14:textId="77777777" w:rsidR="006B5945" w:rsidRPr="0022253A" w:rsidRDefault="006B5945" w:rsidP="006B5945">
      <w:pPr>
        <w:jc w:val="center"/>
        <w:rPr>
          <w:rFonts w:ascii="Arial Black" w:hAnsi="Arial Black"/>
          <w:color w:val="000000"/>
          <w:sz w:val="48"/>
          <w:szCs w:val="48"/>
          <w14:textOutline w14:w="9525" w14:cap="flat" w14:cmpd="sng" w14:algn="ctr">
            <w14:solidFill>
              <w14:srgbClr w14:val="000000"/>
            </w14:solidFill>
            <w14:prstDash w14:val="solid"/>
            <w14:round/>
          </w14:textOutline>
        </w:rPr>
      </w:pPr>
      <w:r w:rsidRPr="0022253A">
        <w:rPr>
          <w:rFonts w:ascii="Arial Black" w:hAnsi="Arial Black"/>
          <w:color w:val="000000"/>
          <w:sz w:val="48"/>
          <w:szCs w:val="48"/>
          <w14:textOutline w14:w="9525" w14:cap="flat" w14:cmpd="sng" w14:algn="ctr">
            <w14:solidFill>
              <w14:srgbClr w14:val="000000"/>
            </w14:solidFill>
            <w14:prstDash w14:val="solid"/>
            <w14:round/>
          </w14:textOutline>
        </w:rPr>
        <w:t xml:space="preserve"> 61. MŠ PLZEŇ</w:t>
      </w:r>
    </w:p>
    <w:p w14:paraId="2B4A76BF" w14:textId="7E9AD346" w:rsidR="006B5945" w:rsidRPr="0022253A" w:rsidRDefault="006B5945" w:rsidP="006B5945">
      <w:pPr>
        <w:jc w:val="center"/>
        <w:rPr>
          <w:rFonts w:ascii="Arial Black" w:hAnsi="Arial Black"/>
          <w:color w:val="000000"/>
          <w:sz w:val="56"/>
          <w:szCs w:val="56"/>
          <w14:textOutline w14:w="9525" w14:cap="flat" w14:cmpd="sng" w14:algn="ctr">
            <w14:solidFill>
              <w14:srgbClr w14:val="000000"/>
            </w14:solidFill>
            <w14:prstDash w14:val="solid"/>
            <w14:round/>
          </w14:textOutline>
        </w:rPr>
      </w:pPr>
    </w:p>
    <w:p w14:paraId="7C2BB35C" w14:textId="042DFD22" w:rsidR="006B5945" w:rsidRPr="0022253A" w:rsidRDefault="006B5945" w:rsidP="006B5945">
      <w:pPr>
        <w:jc w:val="center"/>
        <w:rPr>
          <w:rFonts w:ascii="Arial Black" w:hAnsi="Arial Black"/>
          <w:color w:val="000000"/>
          <w:sz w:val="40"/>
          <w:szCs w:val="40"/>
          <w14:textOutline w14:w="9525" w14:cap="flat" w14:cmpd="sng" w14:algn="ctr">
            <w14:solidFill>
              <w14:srgbClr w14:val="000000"/>
            </w14:solidFill>
            <w14:prstDash w14:val="solid"/>
            <w14:round/>
          </w14:textOutline>
        </w:rPr>
      </w:pPr>
      <w:r w:rsidRPr="0022253A">
        <w:rPr>
          <w:rFonts w:ascii="Arial Black" w:hAnsi="Arial Black"/>
          <w:color w:val="000000"/>
          <w:sz w:val="40"/>
          <w:szCs w:val="40"/>
          <w14:textOutline w14:w="9525" w14:cap="flat" w14:cmpd="sng" w14:algn="ctr">
            <w14:solidFill>
              <w14:srgbClr w14:val="000000"/>
            </w14:solidFill>
            <w14:prstDash w14:val="solid"/>
            <w14:round/>
          </w14:textOutline>
        </w:rPr>
        <w:t xml:space="preserve">Nade Mží 3, Na </w:t>
      </w:r>
      <w:r w:rsidR="009B3BDF" w:rsidRPr="0022253A">
        <w:rPr>
          <w:rFonts w:ascii="Arial Black" w:hAnsi="Arial Black"/>
          <w:color w:val="000000"/>
          <w:sz w:val="40"/>
          <w:szCs w:val="40"/>
          <w14:textOutline w14:w="9525" w14:cap="flat" w14:cmpd="sng" w14:algn="ctr">
            <w14:solidFill>
              <w14:srgbClr w14:val="000000"/>
            </w14:solidFill>
            <w14:prstDash w14:val="solid"/>
            <w14:round/>
          </w14:textOutline>
        </w:rPr>
        <w:t>P</w:t>
      </w:r>
      <w:r w:rsidRPr="0022253A">
        <w:rPr>
          <w:rFonts w:ascii="Arial Black" w:hAnsi="Arial Black"/>
          <w:color w:val="000000"/>
          <w:sz w:val="40"/>
          <w:szCs w:val="40"/>
          <w14:textOutline w14:w="9525" w14:cap="flat" w14:cmpd="sng" w14:algn="ctr">
            <w14:solidFill>
              <w14:srgbClr w14:val="000000"/>
            </w14:solidFill>
            <w14:prstDash w14:val="solid"/>
            <w14:round/>
          </w14:textOutline>
        </w:rPr>
        <w:t>růhonu 9</w:t>
      </w:r>
    </w:p>
    <w:p w14:paraId="35555992" w14:textId="77777777" w:rsidR="006B5945" w:rsidRPr="0022253A" w:rsidRDefault="006B5945" w:rsidP="006B5945">
      <w:pPr>
        <w:jc w:val="center"/>
        <w:rPr>
          <w:sz w:val="52"/>
          <w:szCs w:val="52"/>
        </w:rPr>
      </w:pPr>
    </w:p>
    <w:p w14:paraId="265A120E" w14:textId="06E143E8" w:rsidR="006B5945" w:rsidRPr="0022253A" w:rsidRDefault="006B5945" w:rsidP="006B5945">
      <w:pPr>
        <w:jc w:val="center"/>
        <w:rPr>
          <w:sz w:val="48"/>
          <w:szCs w:val="48"/>
        </w:rPr>
      </w:pPr>
      <w:r w:rsidRPr="0022253A">
        <w:rPr>
          <w:sz w:val="48"/>
          <w:szCs w:val="48"/>
        </w:rPr>
        <w:t>pro období 2026/27–2029/30</w:t>
      </w:r>
    </w:p>
    <w:p w14:paraId="687358A8" w14:textId="77777777" w:rsidR="006B5945" w:rsidRPr="0022253A" w:rsidRDefault="006B5945" w:rsidP="006B5945">
      <w:pPr>
        <w:jc w:val="center"/>
        <w:rPr>
          <w:sz w:val="52"/>
          <w:szCs w:val="52"/>
        </w:rPr>
      </w:pPr>
    </w:p>
    <w:p w14:paraId="2C1D205D" w14:textId="4AC7301A" w:rsidR="006B5945" w:rsidRPr="0022253A" w:rsidRDefault="006B5945" w:rsidP="006B5945">
      <w:pPr>
        <w:jc w:val="center"/>
        <w:rPr>
          <w:sz w:val="52"/>
          <w:szCs w:val="52"/>
        </w:rPr>
      </w:pPr>
      <w:r w:rsidRPr="0022253A">
        <w:rPr>
          <w:noProof/>
        </w:rPr>
        <w:drawing>
          <wp:inline distT="0" distB="0" distL="0" distR="0" wp14:anchorId="6372F725" wp14:editId="39A6B053">
            <wp:extent cx="3371850" cy="3133725"/>
            <wp:effectExtent l="0" t="0" r="0" b="0"/>
            <wp:docPr id="2142136700" name="Obrázek 1" descr="logo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logo_1.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1850" cy="3133725"/>
                    </a:xfrm>
                    <a:prstGeom prst="rect">
                      <a:avLst/>
                    </a:prstGeom>
                    <a:noFill/>
                    <a:ln>
                      <a:noFill/>
                    </a:ln>
                  </pic:spPr>
                </pic:pic>
              </a:graphicData>
            </a:graphic>
          </wp:inline>
        </w:drawing>
      </w:r>
    </w:p>
    <w:p w14:paraId="746F68DF" w14:textId="77777777" w:rsidR="006B5945" w:rsidRPr="0022253A" w:rsidRDefault="006B5945" w:rsidP="006B5945">
      <w:pPr>
        <w:jc w:val="center"/>
        <w:rPr>
          <w:sz w:val="52"/>
          <w:szCs w:val="52"/>
        </w:rPr>
      </w:pPr>
    </w:p>
    <w:p w14:paraId="71173216" w14:textId="77777777" w:rsidR="006B5945" w:rsidRPr="0022253A" w:rsidRDefault="006B5945" w:rsidP="006B5945">
      <w:pPr>
        <w:jc w:val="center"/>
        <w:rPr>
          <w:sz w:val="52"/>
          <w:szCs w:val="52"/>
        </w:rPr>
      </w:pPr>
      <w:r w:rsidRPr="0022253A">
        <w:rPr>
          <w:b/>
          <w:sz w:val="44"/>
          <w:szCs w:val="44"/>
        </w:rPr>
        <w:t>Rosteme spolu</w:t>
      </w:r>
    </w:p>
    <w:p w14:paraId="21E97898" w14:textId="77777777" w:rsidR="006B5945" w:rsidRPr="0022253A" w:rsidRDefault="006B5945" w:rsidP="006B5945">
      <w:pPr>
        <w:jc w:val="center"/>
        <w:rPr>
          <w:szCs w:val="28"/>
        </w:rPr>
      </w:pPr>
    </w:p>
    <w:p w14:paraId="14C429C6" w14:textId="77777777" w:rsidR="006B5945" w:rsidRPr="0022253A" w:rsidRDefault="006B5945" w:rsidP="006B5945">
      <w:pPr>
        <w:rPr>
          <w:szCs w:val="28"/>
        </w:rPr>
      </w:pPr>
    </w:p>
    <w:p w14:paraId="44836081" w14:textId="77777777" w:rsidR="006B5945" w:rsidRPr="0022253A" w:rsidRDefault="006B5945" w:rsidP="006B5945">
      <w:pPr>
        <w:jc w:val="center"/>
        <w:rPr>
          <w:szCs w:val="28"/>
        </w:rPr>
      </w:pPr>
      <w:r w:rsidRPr="0022253A">
        <w:rPr>
          <w:szCs w:val="28"/>
        </w:rPr>
        <w:t>„I maličkost, kterou jsi svedl vymyslet sám, je důležitější, než velká věc, kterou vymyslel někdo jiný“</w:t>
      </w:r>
    </w:p>
    <w:p w14:paraId="7F1A0AF4" w14:textId="1254DF95" w:rsidR="000A0BB0" w:rsidRPr="0022253A" w:rsidRDefault="006B5945" w:rsidP="006B5945">
      <w:pPr>
        <w:ind w:left="4956" w:firstLine="708"/>
        <w:rPr>
          <w:szCs w:val="28"/>
        </w:rPr>
      </w:pPr>
      <w:r w:rsidRPr="0022253A">
        <w:rPr>
          <w:szCs w:val="28"/>
        </w:rPr>
        <w:t xml:space="preserve">  (Haruki Murakami)</w:t>
      </w:r>
    </w:p>
    <w:p w14:paraId="25232788" w14:textId="60D25628" w:rsidR="000A0BB0" w:rsidRPr="0022253A" w:rsidRDefault="000A0BB0">
      <w:pPr>
        <w:spacing w:after="160" w:line="259" w:lineRule="auto"/>
        <w:rPr>
          <w:szCs w:val="28"/>
        </w:rPr>
      </w:pPr>
      <w:r w:rsidRPr="0022253A">
        <w:rPr>
          <w:szCs w:val="28"/>
        </w:rPr>
        <w:br w:type="page"/>
      </w:r>
    </w:p>
    <w:p w14:paraId="37649824" w14:textId="77777777" w:rsidR="000A0BB0" w:rsidRPr="0022253A" w:rsidRDefault="000A0BB0" w:rsidP="000A0BB0">
      <w:pPr>
        <w:rPr>
          <w:szCs w:val="28"/>
        </w:rPr>
      </w:pPr>
    </w:p>
    <w:p w14:paraId="292D5D85" w14:textId="77777777" w:rsidR="000A0BB0" w:rsidRPr="0022253A" w:rsidRDefault="000A0BB0" w:rsidP="000A0BB0">
      <w:pPr>
        <w:rPr>
          <w:szCs w:val="28"/>
        </w:rPr>
      </w:pPr>
      <w:r w:rsidRPr="0022253A">
        <w:rPr>
          <w:szCs w:val="28"/>
        </w:rPr>
        <w:t>Použitá literatura:</w:t>
      </w:r>
    </w:p>
    <w:p w14:paraId="4C698145" w14:textId="77777777" w:rsidR="000A0BB0" w:rsidRPr="0022253A" w:rsidRDefault="000A0BB0" w:rsidP="000A0BB0">
      <w:pPr>
        <w:numPr>
          <w:ilvl w:val="0"/>
          <w:numId w:val="1"/>
        </w:numPr>
        <w:rPr>
          <w:szCs w:val="28"/>
        </w:rPr>
      </w:pPr>
      <w:r w:rsidRPr="0022253A">
        <w:rPr>
          <w:szCs w:val="28"/>
        </w:rPr>
        <w:t>RVP PV (Tým autorů, MŠMT 2025)</w:t>
      </w:r>
    </w:p>
    <w:p w14:paraId="069118A0" w14:textId="77777777" w:rsidR="000A0BB0" w:rsidRPr="0022253A" w:rsidRDefault="000A0BB0" w:rsidP="000A0BB0">
      <w:pPr>
        <w:numPr>
          <w:ilvl w:val="0"/>
          <w:numId w:val="1"/>
        </w:numPr>
        <w:rPr>
          <w:szCs w:val="28"/>
        </w:rPr>
      </w:pPr>
      <w:r w:rsidRPr="0022253A">
        <w:rPr>
          <w:szCs w:val="28"/>
        </w:rPr>
        <w:t>ŠVP PV 61. MŠ 2024/25–2026/27 „Hravým krokem, celým rokem“ (zpracovala Dagmar Sosnová a kol.)</w:t>
      </w:r>
    </w:p>
    <w:p w14:paraId="076A5C77" w14:textId="3D71A2E8" w:rsidR="000A0BB0" w:rsidRPr="0022253A" w:rsidRDefault="000A0BB0" w:rsidP="000A0BB0">
      <w:pPr>
        <w:numPr>
          <w:ilvl w:val="0"/>
          <w:numId w:val="1"/>
        </w:numPr>
        <w:rPr>
          <w:szCs w:val="28"/>
        </w:rPr>
      </w:pPr>
      <w:r w:rsidRPr="0022253A">
        <w:rPr>
          <w:szCs w:val="28"/>
        </w:rPr>
        <w:t xml:space="preserve">Individualizace v práci učitelky mateřské školy (J. Kargerová a J. Gardošová, </w:t>
      </w:r>
      <w:r w:rsidR="00303554">
        <w:rPr>
          <w:szCs w:val="28"/>
        </w:rPr>
        <w:t>z</w:t>
      </w:r>
      <w:r w:rsidRPr="0022253A">
        <w:rPr>
          <w:szCs w:val="28"/>
        </w:rPr>
        <w:t>acitspolu.eu/příručka „individualizace_v_ms.pdf.“)</w:t>
      </w:r>
    </w:p>
    <w:p w14:paraId="1669E666" w14:textId="77777777" w:rsidR="000A0BB0" w:rsidRPr="0022253A" w:rsidRDefault="000A0BB0" w:rsidP="000A0BB0">
      <w:pPr>
        <w:numPr>
          <w:ilvl w:val="0"/>
          <w:numId w:val="1"/>
        </w:numPr>
        <w:rPr>
          <w:szCs w:val="28"/>
        </w:rPr>
      </w:pPr>
      <w:r w:rsidRPr="0022253A">
        <w:rPr>
          <w:szCs w:val="28"/>
        </w:rPr>
        <w:t>Didaktika předškolního vzdělávání (E. Šmelová, M. Prášilová a kol.), vydal Portál 2018</w:t>
      </w:r>
    </w:p>
    <w:p w14:paraId="77B88E20" w14:textId="77777777" w:rsidR="000A0BB0" w:rsidRPr="0022253A" w:rsidRDefault="000A0BB0" w:rsidP="000A0BB0">
      <w:pPr>
        <w:numPr>
          <w:ilvl w:val="0"/>
          <w:numId w:val="1"/>
        </w:numPr>
        <w:rPr>
          <w:szCs w:val="28"/>
        </w:rPr>
      </w:pPr>
      <w:r w:rsidRPr="0022253A">
        <w:rPr>
          <w:szCs w:val="28"/>
        </w:rPr>
        <w:t>Pedagogická diagnostika v MŠ (Z. Syslová, J. Kratochvílová, T. Fikarová), vydal Portál 2018</w:t>
      </w:r>
    </w:p>
    <w:p w14:paraId="7E314EDE" w14:textId="77777777" w:rsidR="000A0BB0" w:rsidRPr="0022253A" w:rsidRDefault="000A0BB0" w:rsidP="000A0BB0">
      <w:pPr>
        <w:numPr>
          <w:ilvl w:val="0"/>
          <w:numId w:val="1"/>
        </w:numPr>
        <w:rPr>
          <w:szCs w:val="28"/>
        </w:rPr>
      </w:pPr>
      <w:r w:rsidRPr="0022253A">
        <w:rPr>
          <w:szCs w:val="28"/>
        </w:rPr>
        <w:t>Vyhláška 14/2005 o předškolním vzdělávání</w:t>
      </w:r>
    </w:p>
    <w:p w14:paraId="44AB948F" w14:textId="77777777" w:rsidR="000A0BB0" w:rsidRPr="0022253A" w:rsidRDefault="000A0BB0" w:rsidP="000A0BB0">
      <w:pPr>
        <w:numPr>
          <w:ilvl w:val="0"/>
          <w:numId w:val="1"/>
        </w:numPr>
        <w:rPr>
          <w:szCs w:val="28"/>
        </w:rPr>
      </w:pPr>
      <w:r w:rsidRPr="0022253A">
        <w:rPr>
          <w:szCs w:val="28"/>
        </w:rPr>
        <w:t>Citát na úvodní straně: Haruki Murakami (Sputnik, má láska)</w:t>
      </w:r>
    </w:p>
    <w:p w14:paraId="24797B18" w14:textId="5677BF04" w:rsidR="005427C0" w:rsidRPr="0022253A" w:rsidRDefault="005427C0">
      <w:pPr>
        <w:spacing w:after="160" w:line="259" w:lineRule="auto"/>
        <w:rPr>
          <w:szCs w:val="28"/>
        </w:rPr>
      </w:pPr>
      <w:r w:rsidRPr="0022253A">
        <w:rPr>
          <w:szCs w:val="28"/>
        </w:rPr>
        <w:br w:type="page"/>
      </w:r>
    </w:p>
    <w:sdt>
      <w:sdtPr>
        <w:rPr>
          <w:rFonts w:ascii="Times New Roman" w:eastAsia="Times New Roman" w:hAnsi="Times New Roman" w:cs="Times New Roman"/>
          <w:color w:val="auto"/>
          <w:sz w:val="28"/>
          <w:szCs w:val="24"/>
          <w:lang w:val="cs-CZ" w:eastAsia="cs-CZ"/>
        </w:rPr>
        <w:id w:val="1238591390"/>
        <w:docPartObj>
          <w:docPartGallery w:val="Table of Contents"/>
          <w:docPartUnique/>
        </w:docPartObj>
      </w:sdtPr>
      <w:sdtEndPr>
        <w:rPr>
          <w:b/>
          <w:bCs/>
        </w:rPr>
      </w:sdtEndPr>
      <w:sdtContent>
        <w:p w14:paraId="770C4B82" w14:textId="73E037F6" w:rsidR="005427C0" w:rsidRPr="0022253A" w:rsidRDefault="005427C0">
          <w:pPr>
            <w:pStyle w:val="Nadpisobsahu"/>
            <w:rPr>
              <w:b/>
              <w:bCs/>
              <w:color w:val="auto"/>
              <w:lang w:val="cs-CZ"/>
            </w:rPr>
          </w:pPr>
          <w:r w:rsidRPr="0022253A">
            <w:rPr>
              <w:rFonts w:ascii="Times New Roman" w:hAnsi="Times New Roman" w:cs="Times New Roman"/>
              <w:b/>
              <w:bCs/>
              <w:color w:val="auto"/>
              <w:sz w:val="40"/>
              <w:szCs w:val="40"/>
              <w:lang w:val="cs-CZ"/>
            </w:rPr>
            <w:t>Obsah</w:t>
          </w:r>
        </w:p>
        <w:p w14:paraId="1C514B44" w14:textId="15E7AFB3" w:rsidR="00F134BF" w:rsidRDefault="005427C0">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r w:rsidRPr="0022253A">
            <w:fldChar w:fldCharType="begin"/>
          </w:r>
          <w:r w:rsidRPr="0022253A">
            <w:instrText xml:space="preserve"> TOC \o "1-3" \h \z \u </w:instrText>
          </w:r>
          <w:r w:rsidRPr="0022253A">
            <w:fldChar w:fldCharType="separate"/>
          </w:r>
          <w:hyperlink w:anchor="_Toc235958685" w:history="1">
            <w:r w:rsidR="00F134BF" w:rsidRPr="004611D5">
              <w:rPr>
                <w:rStyle w:val="Hypertextovodkaz"/>
                <w:noProof/>
              </w:rPr>
              <w:t>1. Identifikační údaje</w:t>
            </w:r>
            <w:r w:rsidR="00F134BF">
              <w:rPr>
                <w:noProof/>
                <w:webHidden/>
              </w:rPr>
              <w:tab/>
            </w:r>
            <w:r w:rsidR="00F134BF">
              <w:rPr>
                <w:noProof/>
                <w:webHidden/>
              </w:rPr>
              <w:fldChar w:fldCharType="begin"/>
            </w:r>
            <w:r w:rsidR="00F134BF">
              <w:rPr>
                <w:noProof/>
                <w:webHidden/>
              </w:rPr>
              <w:instrText xml:space="preserve"> PAGEREF _Toc235958685 \h </w:instrText>
            </w:r>
            <w:r w:rsidR="00F134BF">
              <w:rPr>
                <w:noProof/>
                <w:webHidden/>
              </w:rPr>
            </w:r>
            <w:r w:rsidR="00F134BF">
              <w:rPr>
                <w:noProof/>
                <w:webHidden/>
              </w:rPr>
              <w:fldChar w:fldCharType="separate"/>
            </w:r>
            <w:r w:rsidR="00F134BF">
              <w:rPr>
                <w:noProof/>
                <w:webHidden/>
              </w:rPr>
              <w:t>5</w:t>
            </w:r>
            <w:r w:rsidR="00F134BF">
              <w:rPr>
                <w:noProof/>
                <w:webHidden/>
              </w:rPr>
              <w:fldChar w:fldCharType="end"/>
            </w:r>
          </w:hyperlink>
        </w:p>
        <w:p w14:paraId="75C11F6E" w14:textId="2A1BB1C4"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86" w:history="1">
            <w:r w:rsidR="00F134BF" w:rsidRPr="004611D5">
              <w:rPr>
                <w:rStyle w:val="Hypertextovodkaz"/>
                <w:noProof/>
              </w:rPr>
              <w:t>2. Charakteristika 61. mateřské školy</w:t>
            </w:r>
            <w:r w:rsidR="00F134BF">
              <w:rPr>
                <w:noProof/>
                <w:webHidden/>
              </w:rPr>
              <w:tab/>
            </w:r>
            <w:r w:rsidR="00F134BF">
              <w:rPr>
                <w:noProof/>
                <w:webHidden/>
              </w:rPr>
              <w:fldChar w:fldCharType="begin"/>
            </w:r>
            <w:r w:rsidR="00F134BF">
              <w:rPr>
                <w:noProof/>
                <w:webHidden/>
              </w:rPr>
              <w:instrText xml:space="preserve"> PAGEREF _Toc235958686 \h </w:instrText>
            </w:r>
            <w:r w:rsidR="00F134BF">
              <w:rPr>
                <w:noProof/>
                <w:webHidden/>
              </w:rPr>
            </w:r>
            <w:r w:rsidR="00F134BF">
              <w:rPr>
                <w:noProof/>
                <w:webHidden/>
              </w:rPr>
              <w:fldChar w:fldCharType="separate"/>
            </w:r>
            <w:r w:rsidR="00F134BF">
              <w:rPr>
                <w:noProof/>
                <w:webHidden/>
              </w:rPr>
              <w:t>6</w:t>
            </w:r>
            <w:r w:rsidR="00F134BF">
              <w:rPr>
                <w:noProof/>
                <w:webHidden/>
              </w:rPr>
              <w:fldChar w:fldCharType="end"/>
            </w:r>
          </w:hyperlink>
        </w:p>
        <w:p w14:paraId="0CDFB3DA" w14:textId="4A35947C"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87" w:history="1">
            <w:r w:rsidR="00F134BF" w:rsidRPr="004611D5">
              <w:rPr>
                <w:rStyle w:val="Hypertextovodkaz"/>
                <w:noProof/>
              </w:rPr>
              <w:t>3. Pedagogický tým školy</w:t>
            </w:r>
            <w:r w:rsidR="00F134BF">
              <w:rPr>
                <w:noProof/>
                <w:webHidden/>
              </w:rPr>
              <w:tab/>
            </w:r>
            <w:r w:rsidR="00F134BF">
              <w:rPr>
                <w:noProof/>
                <w:webHidden/>
              </w:rPr>
              <w:fldChar w:fldCharType="begin"/>
            </w:r>
            <w:r w:rsidR="00F134BF">
              <w:rPr>
                <w:noProof/>
                <w:webHidden/>
              </w:rPr>
              <w:instrText xml:space="preserve"> PAGEREF _Toc235958687 \h </w:instrText>
            </w:r>
            <w:r w:rsidR="00F134BF">
              <w:rPr>
                <w:noProof/>
                <w:webHidden/>
              </w:rPr>
            </w:r>
            <w:r w:rsidR="00F134BF">
              <w:rPr>
                <w:noProof/>
                <w:webHidden/>
              </w:rPr>
              <w:fldChar w:fldCharType="separate"/>
            </w:r>
            <w:r w:rsidR="00F134BF">
              <w:rPr>
                <w:noProof/>
                <w:webHidden/>
              </w:rPr>
              <w:t>8</w:t>
            </w:r>
            <w:r w:rsidR="00F134BF">
              <w:rPr>
                <w:noProof/>
                <w:webHidden/>
              </w:rPr>
              <w:fldChar w:fldCharType="end"/>
            </w:r>
          </w:hyperlink>
        </w:p>
        <w:p w14:paraId="7D037374" w14:textId="5D8B0869"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88" w:history="1">
            <w:r w:rsidR="00F134BF" w:rsidRPr="004611D5">
              <w:rPr>
                <w:rStyle w:val="Hypertextovodkaz"/>
                <w:noProof/>
              </w:rPr>
              <w:t>4. Podmínky vzdělávání</w:t>
            </w:r>
            <w:r w:rsidR="00F134BF">
              <w:rPr>
                <w:noProof/>
                <w:webHidden/>
              </w:rPr>
              <w:tab/>
            </w:r>
            <w:r w:rsidR="00F134BF">
              <w:rPr>
                <w:noProof/>
                <w:webHidden/>
              </w:rPr>
              <w:fldChar w:fldCharType="begin"/>
            </w:r>
            <w:r w:rsidR="00F134BF">
              <w:rPr>
                <w:noProof/>
                <w:webHidden/>
              </w:rPr>
              <w:instrText xml:space="preserve"> PAGEREF _Toc235958688 \h </w:instrText>
            </w:r>
            <w:r w:rsidR="00F134BF">
              <w:rPr>
                <w:noProof/>
                <w:webHidden/>
              </w:rPr>
            </w:r>
            <w:r w:rsidR="00F134BF">
              <w:rPr>
                <w:noProof/>
                <w:webHidden/>
              </w:rPr>
              <w:fldChar w:fldCharType="separate"/>
            </w:r>
            <w:r w:rsidR="00F134BF">
              <w:rPr>
                <w:noProof/>
                <w:webHidden/>
              </w:rPr>
              <w:t>10</w:t>
            </w:r>
            <w:r w:rsidR="00F134BF">
              <w:rPr>
                <w:noProof/>
                <w:webHidden/>
              </w:rPr>
              <w:fldChar w:fldCharType="end"/>
            </w:r>
          </w:hyperlink>
        </w:p>
        <w:p w14:paraId="0871315D" w14:textId="46BA850E"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89" w:history="1">
            <w:r w:rsidR="00F134BF" w:rsidRPr="004611D5">
              <w:rPr>
                <w:rStyle w:val="Hypertextovodkaz"/>
                <w:noProof/>
              </w:rPr>
              <w:t>4.1 Psychosociální podmínky</w:t>
            </w:r>
            <w:r w:rsidR="00F134BF">
              <w:rPr>
                <w:noProof/>
                <w:webHidden/>
              </w:rPr>
              <w:tab/>
            </w:r>
            <w:r w:rsidR="00F134BF">
              <w:rPr>
                <w:noProof/>
                <w:webHidden/>
              </w:rPr>
              <w:fldChar w:fldCharType="begin"/>
            </w:r>
            <w:r w:rsidR="00F134BF">
              <w:rPr>
                <w:noProof/>
                <w:webHidden/>
              </w:rPr>
              <w:instrText xml:space="preserve"> PAGEREF _Toc235958689 \h </w:instrText>
            </w:r>
            <w:r w:rsidR="00F134BF">
              <w:rPr>
                <w:noProof/>
                <w:webHidden/>
              </w:rPr>
            </w:r>
            <w:r w:rsidR="00F134BF">
              <w:rPr>
                <w:noProof/>
                <w:webHidden/>
              </w:rPr>
              <w:fldChar w:fldCharType="separate"/>
            </w:r>
            <w:r w:rsidR="00F134BF">
              <w:rPr>
                <w:noProof/>
                <w:webHidden/>
              </w:rPr>
              <w:t>10</w:t>
            </w:r>
            <w:r w:rsidR="00F134BF">
              <w:rPr>
                <w:noProof/>
                <w:webHidden/>
              </w:rPr>
              <w:fldChar w:fldCharType="end"/>
            </w:r>
          </w:hyperlink>
        </w:p>
        <w:p w14:paraId="797F78F3" w14:textId="22190B26"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0" w:history="1">
            <w:r w:rsidR="00F134BF" w:rsidRPr="004611D5">
              <w:rPr>
                <w:rStyle w:val="Hypertextovodkaz"/>
                <w:noProof/>
              </w:rPr>
              <w:t>4.2 Spolupráce školy s rodinou</w:t>
            </w:r>
            <w:r w:rsidR="00F134BF">
              <w:rPr>
                <w:noProof/>
                <w:webHidden/>
              </w:rPr>
              <w:tab/>
            </w:r>
            <w:r w:rsidR="00F134BF">
              <w:rPr>
                <w:noProof/>
                <w:webHidden/>
              </w:rPr>
              <w:fldChar w:fldCharType="begin"/>
            </w:r>
            <w:r w:rsidR="00F134BF">
              <w:rPr>
                <w:noProof/>
                <w:webHidden/>
              </w:rPr>
              <w:instrText xml:space="preserve"> PAGEREF _Toc235958690 \h </w:instrText>
            </w:r>
            <w:r w:rsidR="00F134BF">
              <w:rPr>
                <w:noProof/>
                <w:webHidden/>
              </w:rPr>
            </w:r>
            <w:r w:rsidR="00F134BF">
              <w:rPr>
                <w:noProof/>
                <w:webHidden/>
              </w:rPr>
              <w:fldChar w:fldCharType="separate"/>
            </w:r>
            <w:r w:rsidR="00F134BF">
              <w:rPr>
                <w:noProof/>
                <w:webHidden/>
              </w:rPr>
              <w:t>10</w:t>
            </w:r>
            <w:r w:rsidR="00F134BF">
              <w:rPr>
                <w:noProof/>
                <w:webHidden/>
              </w:rPr>
              <w:fldChar w:fldCharType="end"/>
            </w:r>
          </w:hyperlink>
        </w:p>
        <w:p w14:paraId="2A4FFD03" w14:textId="23E8EBB1"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1" w:history="1">
            <w:r w:rsidR="00F134BF" w:rsidRPr="004611D5">
              <w:rPr>
                <w:rStyle w:val="Hypertextovodkaz"/>
                <w:noProof/>
              </w:rPr>
              <w:t>4.3 Organizace</w:t>
            </w:r>
            <w:r w:rsidR="00F134BF">
              <w:rPr>
                <w:noProof/>
                <w:webHidden/>
              </w:rPr>
              <w:tab/>
            </w:r>
            <w:r w:rsidR="00F134BF">
              <w:rPr>
                <w:noProof/>
                <w:webHidden/>
              </w:rPr>
              <w:fldChar w:fldCharType="begin"/>
            </w:r>
            <w:r w:rsidR="00F134BF">
              <w:rPr>
                <w:noProof/>
                <w:webHidden/>
              </w:rPr>
              <w:instrText xml:space="preserve"> PAGEREF _Toc235958691 \h </w:instrText>
            </w:r>
            <w:r w:rsidR="00F134BF">
              <w:rPr>
                <w:noProof/>
                <w:webHidden/>
              </w:rPr>
            </w:r>
            <w:r w:rsidR="00F134BF">
              <w:rPr>
                <w:noProof/>
                <w:webHidden/>
              </w:rPr>
              <w:fldChar w:fldCharType="separate"/>
            </w:r>
            <w:r w:rsidR="00F134BF">
              <w:rPr>
                <w:noProof/>
                <w:webHidden/>
              </w:rPr>
              <w:t>11</w:t>
            </w:r>
            <w:r w:rsidR="00F134BF">
              <w:rPr>
                <w:noProof/>
                <w:webHidden/>
              </w:rPr>
              <w:fldChar w:fldCharType="end"/>
            </w:r>
          </w:hyperlink>
        </w:p>
        <w:p w14:paraId="59AA23F2" w14:textId="4A6A777F"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2" w:history="1">
            <w:r w:rsidR="00F134BF" w:rsidRPr="004611D5">
              <w:rPr>
                <w:rStyle w:val="Hypertextovodkaz"/>
                <w:noProof/>
              </w:rPr>
              <w:t>4.4 Bezpečnost dětí</w:t>
            </w:r>
            <w:r w:rsidR="00F134BF">
              <w:rPr>
                <w:noProof/>
                <w:webHidden/>
              </w:rPr>
              <w:tab/>
            </w:r>
            <w:r w:rsidR="00F134BF">
              <w:rPr>
                <w:noProof/>
                <w:webHidden/>
              </w:rPr>
              <w:fldChar w:fldCharType="begin"/>
            </w:r>
            <w:r w:rsidR="00F134BF">
              <w:rPr>
                <w:noProof/>
                <w:webHidden/>
              </w:rPr>
              <w:instrText xml:space="preserve"> PAGEREF _Toc235958692 \h </w:instrText>
            </w:r>
            <w:r w:rsidR="00F134BF">
              <w:rPr>
                <w:noProof/>
                <w:webHidden/>
              </w:rPr>
            </w:r>
            <w:r w:rsidR="00F134BF">
              <w:rPr>
                <w:noProof/>
                <w:webHidden/>
              </w:rPr>
              <w:fldChar w:fldCharType="separate"/>
            </w:r>
            <w:r w:rsidR="00F134BF">
              <w:rPr>
                <w:noProof/>
                <w:webHidden/>
              </w:rPr>
              <w:t>13</w:t>
            </w:r>
            <w:r w:rsidR="00F134BF">
              <w:rPr>
                <w:noProof/>
                <w:webHidden/>
              </w:rPr>
              <w:fldChar w:fldCharType="end"/>
            </w:r>
          </w:hyperlink>
        </w:p>
        <w:p w14:paraId="6F31DC2B" w14:textId="7FDF08AA"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3" w:history="1">
            <w:r w:rsidR="00F134BF" w:rsidRPr="004611D5">
              <w:rPr>
                <w:rStyle w:val="Hypertextovodkaz"/>
                <w:noProof/>
              </w:rPr>
              <w:t>4.5 Podmínky vzdělávání pro děti se speciálními potřebami</w:t>
            </w:r>
            <w:r w:rsidR="00F134BF">
              <w:rPr>
                <w:noProof/>
                <w:webHidden/>
              </w:rPr>
              <w:tab/>
            </w:r>
            <w:r w:rsidR="00F134BF">
              <w:rPr>
                <w:noProof/>
                <w:webHidden/>
              </w:rPr>
              <w:fldChar w:fldCharType="begin"/>
            </w:r>
            <w:r w:rsidR="00F134BF">
              <w:rPr>
                <w:noProof/>
                <w:webHidden/>
              </w:rPr>
              <w:instrText xml:space="preserve"> PAGEREF _Toc235958693 \h </w:instrText>
            </w:r>
            <w:r w:rsidR="00F134BF">
              <w:rPr>
                <w:noProof/>
                <w:webHidden/>
              </w:rPr>
            </w:r>
            <w:r w:rsidR="00F134BF">
              <w:rPr>
                <w:noProof/>
                <w:webHidden/>
              </w:rPr>
              <w:fldChar w:fldCharType="separate"/>
            </w:r>
            <w:r w:rsidR="00F134BF">
              <w:rPr>
                <w:noProof/>
                <w:webHidden/>
              </w:rPr>
              <w:t>14</w:t>
            </w:r>
            <w:r w:rsidR="00F134BF">
              <w:rPr>
                <w:noProof/>
                <w:webHidden/>
              </w:rPr>
              <w:fldChar w:fldCharType="end"/>
            </w:r>
          </w:hyperlink>
        </w:p>
        <w:p w14:paraId="66D854FB" w14:textId="33B6FCAB"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4" w:history="1">
            <w:r w:rsidR="00F134BF" w:rsidRPr="004611D5">
              <w:rPr>
                <w:rStyle w:val="Hypertextovodkaz"/>
                <w:noProof/>
              </w:rPr>
              <w:t>4.6 Podmínky vzdělávání pro děti mimořádně nadané</w:t>
            </w:r>
            <w:r w:rsidR="00F134BF">
              <w:rPr>
                <w:noProof/>
                <w:webHidden/>
              </w:rPr>
              <w:tab/>
            </w:r>
            <w:r w:rsidR="00F134BF">
              <w:rPr>
                <w:noProof/>
                <w:webHidden/>
              </w:rPr>
              <w:fldChar w:fldCharType="begin"/>
            </w:r>
            <w:r w:rsidR="00F134BF">
              <w:rPr>
                <w:noProof/>
                <w:webHidden/>
              </w:rPr>
              <w:instrText xml:space="preserve"> PAGEREF _Toc235958694 \h </w:instrText>
            </w:r>
            <w:r w:rsidR="00F134BF">
              <w:rPr>
                <w:noProof/>
                <w:webHidden/>
              </w:rPr>
            </w:r>
            <w:r w:rsidR="00F134BF">
              <w:rPr>
                <w:noProof/>
                <w:webHidden/>
              </w:rPr>
              <w:fldChar w:fldCharType="separate"/>
            </w:r>
            <w:r w:rsidR="00F134BF">
              <w:rPr>
                <w:noProof/>
                <w:webHidden/>
              </w:rPr>
              <w:t>15</w:t>
            </w:r>
            <w:r w:rsidR="00F134BF">
              <w:rPr>
                <w:noProof/>
                <w:webHidden/>
              </w:rPr>
              <w:fldChar w:fldCharType="end"/>
            </w:r>
          </w:hyperlink>
        </w:p>
        <w:p w14:paraId="144108AA" w14:textId="6463A557"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5" w:history="1">
            <w:r w:rsidR="00F134BF" w:rsidRPr="004611D5">
              <w:rPr>
                <w:rStyle w:val="Hypertextovodkaz"/>
                <w:noProof/>
              </w:rPr>
              <w:t>4.7 Seznamování dětí s odlišným mateřským jazykem (OMJ) s českým jazykem</w:t>
            </w:r>
            <w:r w:rsidR="00F134BF">
              <w:rPr>
                <w:noProof/>
                <w:webHidden/>
              </w:rPr>
              <w:tab/>
            </w:r>
            <w:r w:rsidR="00F134BF">
              <w:rPr>
                <w:noProof/>
                <w:webHidden/>
              </w:rPr>
              <w:fldChar w:fldCharType="begin"/>
            </w:r>
            <w:r w:rsidR="00F134BF">
              <w:rPr>
                <w:noProof/>
                <w:webHidden/>
              </w:rPr>
              <w:instrText xml:space="preserve"> PAGEREF _Toc235958695 \h </w:instrText>
            </w:r>
            <w:r w:rsidR="00F134BF">
              <w:rPr>
                <w:noProof/>
                <w:webHidden/>
              </w:rPr>
            </w:r>
            <w:r w:rsidR="00F134BF">
              <w:rPr>
                <w:noProof/>
                <w:webHidden/>
              </w:rPr>
              <w:fldChar w:fldCharType="separate"/>
            </w:r>
            <w:r w:rsidR="00F134BF">
              <w:rPr>
                <w:noProof/>
                <w:webHidden/>
              </w:rPr>
              <w:t>15</w:t>
            </w:r>
            <w:r w:rsidR="00F134BF">
              <w:rPr>
                <w:noProof/>
                <w:webHidden/>
              </w:rPr>
              <w:fldChar w:fldCharType="end"/>
            </w:r>
          </w:hyperlink>
        </w:p>
        <w:p w14:paraId="1DF60F51" w14:textId="4B86B117"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6" w:history="1">
            <w:r w:rsidR="00F134BF" w:rsidRPr="004611D5">
              <w:rPr>
                <w:rStyle w:val="Hypertextovodkaz"/>
                <w:noProof/>
              </w:rPr>
              <w:t>4.8 Individuální vzdělávání dítěte</w:t>
            </w:r>
            <w:r w:rsidR="00F134BF">
              <w:rPr>
                <w:noProof/>
                <w:webHidden/>
              </w:rPr>
              <w:tab/>
            </w:r>
            <w:r w:rsidR="00F134BF">
              <w:rPr>
                <w:noProof/>
                <w:webHidden/>
              </w:rPr>
              <w:fldChar w:fldCharType="begin"/>
            </w:r>
            <w:r w:rsidR="00F134BF">
              <w:rPr>
                <w:noProof/>
                <w:webHidden/>
              </w:rPr>
              <w:instrText xml:space="preserve"> PAGEREF _Toc235958696 \h </w:instrText>
            </w:r>
            <w:r w:rsidR="00F134BF">
              <w:rPr>
                <w:noProof/>
                <w:webHidden/>
              </w:rPr>
            </w:r>
            <w:r w:rsidR="00F134BF">
              <w:rPr>
                <w:noProof/>
                <w:webHidden/>
              </w:rPr>
              <w:fldChar w:fldCharType="separate"/>
            </w:r>
            <w:r w:rsidR="00F134BF">
              <w:rPr>
                <w:noProof/>
                <w:webHidden/>
              </w:rPr>
              <w:t>16</w:t>
            </w:r>
            <w:r w:rsidR="00F134BF">
              <w:rPr>
                <w:noProof/>
                <w:webHidden/>
              </w:rPr>
              <w:fldChar w:fldCharType="end"/>
            </w:r>
          </w:hyperlink>
        </w:p>
        <w:p w14:paraId="03B65AB1" w14:textId="29FD6A96"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7" w:history="1">
            <w:r w:rsidR="00F134BF" w:rsidRPr="004611D5">
              <w:rPr>
                <w:rStyle w:val="Hypertextovodkaz"/>
                <w:noProof/>
              </w:rPr>
              <w:t>4.9 Životospráva</w:t>
            </w:r>
            <w:r w:rsidR="00F134BF">
              <w:rPr>
                <w:noProof/>
                <w:webHidden/>
              </w:rPr>
              <w:tab/>
            </w:r>
            <w:r w:rsidR="00F134BF">
              <w:rPr>
                <w:noProof/>
                <w:webHidden/>
              </w:rPr>
              <w:fldChar w:fldCharType="begin"/>
            </w:r>
            <w:r w:rsidR="00F134BF">
              <w:rPr>
                <w:noProof/>
                <w:webHidden/>
              </w:rPr>
              <w:instrText xml:space="preserve"> PAGEREF _Toc235958697 \h </w:instrText>
            </w:r>
            <w:r w:rsidR="00F134BF">
              <w:rPr>
                <w:noProof/>
                <w:webHidden/>
              </w:rPr>
            </w:r>
            <w:r w:rsidR="00F134BF">
              <w:rPr>
                <w:noProof/>
                <w:webHidden/>
              </w:rPr>
              <w:fldChar w:fldCharType="separate"/>
            </w:r>
            <w:r w:rsidR="00F134BF">
              <w:rPr>
                <w:noProof/>
                <w:webHidden/>
              </w:rPr>
              <w:t>16</w:t>
            </w:r>
            <w:r w:rsidR="00F134BF">
              <w:rPr>
                <w:noProof/>
                <w:webHidden/>
              </w:rPr>
              <w:fldChar w:fldCharType="end"/>
            </w:r>
          </w:hyperlink>
        </w:p>
        <w:p w14:paraId="05C1D7A0" w14:textId="55ECE2BD"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8" w:history="1">
            <w:r w:rsidR="00F134BF" w:rsidRPr="004611D5">
              <w:rPr>
                <w:rStyle w:val="Hypertextovodkaz"/>
                <w:noProof/>
              </w:rPr>
              <w:t>4.10 Věcné podmínky</w:t>
            </w:r>
            <w:r w:rsidR="00F134BF">
              <w:rPr>
                <w:noProof/>
                <w:webHidden/>
              </w:rPr>
              <w:tab/>
            </w:r>
            <w:r w:rsidR="00F134BF">
              <w:rPr>
                <w:noProof/>
                <w:webHidden/>
              </w:rPr>
              <w:fldChar w:fldCharType="begin"/>
            </w:r>
            <w:r w:rsidR="00F134BF">
              <w:rPr>
                <w:noProof/>
                <w:webHidden/>
              </w:rPr>
              <w:instrText xml:space="preserve"> PAGEREF _Toc235958698 \h </w:instrText>
            </w:r>
            <w:r w:rsidR="00F134BF">
              <w:rPr>
                <w:noProof/>
                <w:webHidden/>
              </w:rPr>
            </w:r>
            <w:r w:rsidR="00F134BF">
              <w:rPr>
                <w:noProof/>
                <w:webHidden/>
              </w:rPr>
              <w:fldChar w:fldCharType="separate"/>
            </w:r>
            <w:r w:rsidR="00F134BF">
              <w:rPr>
                <w:noProof/>
                <w:webHidden/>
              </w:rPr>
              <w:t>17</w:t>
            </w:r>
            <w:r w:rsidR="00F134BF">
              <w:rPr>
                <w:noProof/>
                <w:webHidden/>
              </w:rPr>
              <w:fldChar w:fldCharType="end"/>
            </w:r>
          </w:hyperlink>
        </w:p>
        <w:p w14:paraId="7879C5C0" w14:textId="0D746E2D"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699" w:history="1">
            <w:r w:rsidR="00F134BF" w:rsidRPr="004611D5">
              <w:rPr>
                <w:rStyle w:val="Hypertextovodkaz"/>
                <w:noProof/>
              </w:rPr>
              <w:t>5. Charakteristika ŠVP „Rosteme spolu“</w:t>
            </w:r>
            <w:r w:rsidR="00F134BF">
              <w:rPr>
                <w:noProof/>
                <w:webHidden/>
              </w:rPr>
              <w:tab/>
            </w:r>
            <w:r w:rsidR="00F134BF">
              <w:rPr>
                <w:noProof/>
                <w:webHidden/>
              </w:rPr>
              <w:fldChar w:fldCharType="begin"/>
            </w:r>
            <w:r w:rsidR="00F134BF">
              <w:rPr>
                <w:noProof/>
                <w:webHidden/>
              </w:rPr>
              <w:instrText xml:space="preserve"> PAGEREF _Toc235958699 \h </w:instrText>
            </w:r>
            <w:r w:rsidR="00F134BF">
              <w:rPr>
                <w:noProof/>
                <w:webHidden/>
              </w:rPr>
            </w:r>
            <w:r w:rsidR="00F134BF">
              <w:rPr>
                <w:noProof/>
                <w:webHidden/>
              </w:rPr>
              <w:fldChar w:fldCharType="separate"/>
            </w:r>
            <w:r w:rsidR="00F134BF">
              <w:rPr>
                <w:noProof/>
                <w:webHidden/>
              </w:rPr>
              <w:t>19</w:t>
            </w:r>
            <w:r w:rsidR="00F134BF">
              <w:rPr>
                <w:noProof/>
                <w:webHidden/>
              </w:rPr>
              <w:fldChar w:fldCharType="end"/>
            </w:r>
          </w:hyperlink>
        </w:p>
        <w:p w14:paraId="72A45287" w14:textId="6B975BD7"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0" w:history="1">
            <w:r w:rsidR="00F134BF" w:rsidRPr="004611D5">
              <w:rPr>
                <w:rStyle w:val="Hypertextovodkaz"/>
                <w:noProof/>
              </w:rPr>
              <w:t>5.1 Vzdělávací obsah</w:t>
            </w:r>
            <w:r w:rsidR="00F134BF">
              <w:rPr>
                <w:noProof/>
                <w:webHidden/>
              </w:rPr>
              <w:tab/>
            </w:r>
            <w:r w:rsidR="00F134BF">
              <w:rPr>
                <w:noProof/>
                <w:webHidden/>
              </w:rPr>
              <w:fldChar w:fldCharType="begin"/>
            </w:r>
            <w:r w:rsidR="00F134BF">
              <w:rPr>
                <w:noProof/>
                <w:webHidden/>
              </w:rPr>
              <w:instrText xml:space="preserve"> PAGEREF _Toc235958700 \h </w:instrText>
            </w:r>
            <w:r w:rsidR="00F134BF">
              <w:rPr>
                <w:noProof/>
                <w:webHidden/>
              </w:rPr>
            </w:r>
            <w:r w:rsidR="00F134BF">
              <w:rPr>
                <w:noProof/>
                <w:webHidden/>
              </w:rPr>
              <w:fldChar w:fldCharType="separate"/>
            </w:r>
            <w:r w:rsidR="00F134BF">
              <w:rPr>
                <w:noProof/>
                <w:webHidden/>
              </w:rPr>
              <w:t>19</w:t>
            </w:r>
            <w:r w:rsidR="00F134BF">
              <w:rPr>
                <w:noProof/>
                <w:webHidden/>
              </w:rPr>
              <w:fldChar w:fldCharType="end"/>
            </w:r>
          </w:hyperlink>
        </w:p>
        <w:p w14:paraId="24FF07F2" w14:textId="4A82D9FC"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1" w:history="1">
            <w:r w:rsidR="00F134BF" w:rsidRPr="004611D5">
              <w:rPr>
                <w:rStyle w:val="Hypertextovodkaz"/>
                <w:noProof/>
              </w:rPr>
              <w:t>5.2 Uspořádání vzdělávacího obsahu</w:t>
            </w:r>
            <w:r w:rsidR="00F134BF">
              <w:rPr>
                <w:noProof/>
                <w:webHidden/>
              </w:rPr>
              <w:tab/>
            </w:r>
            <w:r w:rsidR="00F134BF">
              <w:rPr>
                <w:noProof/>
                <w:webHidden/>
              </w:rPr>
              <w:fldChar w:fldCharType="begin"/>
            </w:r>
            <w:r w:rsidR="00F134BF">
              <w:rPr>
                <w:noProof/>
                <w:webHidden/>
              </w:rPr>
              <w:instrText xml:space="preserve"> PAGEREF _Toc235958701 \h </w:instrText>
            </w:r>
            <w:r w:rsidR="00F134BF">
              <w:rPr>
                <w:noProof/>
                <w:webHidden/>
              </w:rPr>
            </w:r>
            <w:r w:rsidR="00F134BF">
              <w:rPr>
                <w:noProof/>
                <w:webHidden/>
              </w:rPr>
              <w:fldChar w:fldCharType="separate"/>
            </w:r>
            <w:r w:rsidR="00F134BF">
              <w:rPr>
                <w:noProof/>
                <w:webHidden/>
              </w:rPr>
              <w:t>20</w:t>
            </w:r>
            <w:r w:rsidR="00F134BF">
              <w:rPr>
                <w:noProof/>
                <w:webHidden/>
              </w:rPr>
              <w:fldChar w:fldCharType="end"/>
            </w:r>
          </w:hyperlink>
        </w:p>
        <w:p w14:paraId="66E08EFA" w14:textId="02C9659D"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2" w:history="1">
            <w:r w:rsidR="00F134BF" w:rsidRPr="004611D5">
              <w:rPr>
                <w:rStyle w:val="Hypertextovodkaz"/>
                <w:noProof/>
              </w:rPr>
              <w:t>5.3 Vzdělávací strategie</w:t>
            </w:r>
            <w:r w:rsidR="00F134BF">
              <w:rPr>
                <w:noProof/>
                <w:webHidden/>
              </w:rPr>
              <w:tab/>
            </w:r>
            <w:r w:rsidR="00F134BF">
              <w:rPr>
                <w:noProof/>
                <w:webHidden/>
              </w:rPr>
              <w:fldChar w:fldCharType="begin"/>
            </w:r>
            <w:r w:rsidR="00F134BF">
              <w:rPr>
                <w:noProof/>
                <w:webHidden/>
              </w:rPr>
              <w:instrText xml:space="preserve"> PAGEREF _Toc235958702 \h </w:instrText>
            </w:r>
            <w:r w:rsidR="00F134BF">
              <w:rPr>
                <w:noProof/>
                <w:webHidden/>
              </w:rPr>
            </w:r>
            <w:r w:rsidR="00F134BF">
              <w:rPr>
                <w:noProof/>
                <w:webHidden/>
              </w:rPr>
              <w:fldChar w:fldCharType="separate"/>
            </w:r>
            <w:r w:rsidR="00F134BF">
              <w:rPr>
                <w:noProof/>
                <w:webHidden/>
              </w:rPr>
              <w:t>20</w:t>
            </w:r>
            <w:r w:rsidR="00F134BF">
              <w:rPr>
                <w:noProof/>
                <w:webHidden/>
              </w:rPr>
              <w:fldChar w:fldCharType="end"/>
            </w:r>
          </w:hyperlink>
        </w:p>
        <w:p w14:paraId="4FD9F246" w14:textId="1293F265"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3" w:history="1">
            <w:r w:rsidR="00F134BF" w:rsidRPr="004611D5">
              <w:rPr>
                <w:rStyle w:val="Hypertextovodkaz"/>
                <w:noProof/>
              </w:rPr>
              <w:t>5.4 Návaznost předškolního a základního vzdělávání</w:t>
            </w:r>
            <w:r w:rsidR="00F134BF">
              <w:rPr>
                <w:noProof/>
                <w:webHidden/>
              </w:rPr>
              <w:tab/>
            </w:r>
            <w:r w:rsidR="00F134BF">
              <w:rPr>
                <w:noProof/>
                <w:webHidden/>
              </w:rPr>
              <w:fldChar w:fldCharType="begin"/>
            </w:r>
            <w:r w:rsidR="00F134BF">
              <w:rPr>
                <w:noProof/>
                <w:webHidden/>
              </w:rPr>
              <w:instrText xml:space="preserve"> PAGEREF _Toc235958703 \h </w:instrText>
            </w:r>
            <w:r w:rsidR="00F134BF">
              <w:rPr>
                <w:noProof/>
                <w:webHidden/>
              </w:rPr>
            </w:r>
            <w:r w:rsidR="00F134BF">
              <w:rPr>
                <w:noProof/>
                <w:webHidden/>
              </w:rPr>
              <w:fldChar w:fldCharType="separate"/>
            </w:r>
            <w:r w:rsidR="00F134BF">
              <w:rPr>
                <w:noProof/>
                <w:webHidden/>
              </w:rPr>
              <w:t>21</w:t>
            </w:r>
            <w:r w:rsidR="00F134BF">
              <w:rPr>
                <w:noProof/>
                <w:webHidden/>
              </w:rPr>
              <w:fldChar w:fldCharType="end"/>
            </w:r>
          </w:hyperlink>
        </w:p>
        <w:p w14:paraId="77303F05" w14:textId="77C62743"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4" w:history="1">
            <w:r w:rsidR="00F134BF" w:rsidRPr="004611D5">
              <w:rPr>
                <w:rStyle w:val="Hypertextovodkaz"/>
                <w:noProof/>
              </w:rPr>
              <w:t>5.5 Pedagogické diagnostikování</w:t>
            </w:r>
            <w:r w:rsidR="00F134BF">
              <w:rPr>
                <w:noProof/>
                <w:webHidden/>
              </w:rPr>
              <w:tab/>
            </w:r>
            <w:r w:rsidR="00F134BF">
              <w:rPr>
                <w:noProof/>
                <w:webHidden/>
              </w:rPr>
              <w:fldChar w:fldCharType="begin"/>
            </w:r>
            <w:r w:rsidR="00F134BF">
              <w:rPr>
                <w:noProof/>
                <w:webHidden/>
              </w:rPr>
              <w:instrText xml:space="preserve"> PAGEREF _Toc235958704 \h </w:instrText>
            </w:r>
            <w:r w:rsidR="00F134BF">
              <w:rPr>
                <w:noProof/>
                <w:webHidden/>
              </w:rPr>
            </w:r>
            <w:r w:rsidR="00F134BF">
              <w:rPr>
                <w:noProof/>
                <w:webHidden/>
              </w:rPr>
              <w:fldChar w:fldCharType="separate"/>
            </w:r>
            <w:r w:rsidR="00F134BF">
              <w:rPr>
                <w:noProof/>
                <w:webHidden/>
              </w:rPr>
              <w:t>21</w:t>
            </w:r>
            <w:r w:rsidR="00F134BF">
              <w:rPr>
                <w:noProof/>
                <w:webHidden/>
              </w:rPr>
              <w:fldChar w:fldCharType="end"/>
            </w:r>
          </w:hyperlink>
        </w:p>
        <w:p w14:paraId="10EE899F" w14:textId="4C700669"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5" w:history="1">
            <w:r w:rsidR="00F134BF" w:rsidRPr="004611D5">
              <w:rPr>
                <w:rStyle w:val="Hypertextovodkaz"/>
                <w:noProof/>
              </w:rPr>
              <w:t>5.6 Individualizace vzdělávání</w:t>
            </w:r>
            <w:r w:rsidR="00F134BF">
              <w:rPr>
                <w:noProof/>
                <w:webHidden/>
              </w:rPr>
              <w:tab/>
            </w:r>
            <w:r w:rsidR="00F134BF">
              <w:rPr>
                <w:noProof/>
                <w:webHidden/>
              </w:rPr>
              <w:fldChar w:fldCharType="begin"/>
            </w:r>
            <w:r w:rsidR="00F134BF">
              <w:rPr>
                <w:noProof/>
                <w:webHidden/>
              </w:rPr>
              <w:instrText xml:space="preserve"> PAGEREF _Toc235958705 \h </w:instrText>
            </w:r>
            <w:r w:rsidR="00F134BF">
              <w:rPr>
                <w:noProof/>
                <w:webHidden/>
              </w:rPr>
            </w:r>
            <w:r w:rsidR="00F134BF">
              <w:rPr>
                <w:noProof/>
                <w:webHidden/>
              </w:rPr>
              <w:fldChar w:fldCharType="separate"/>
            </w:r>
            <w:r w:rsidR="00F134BF">
              <w:rPr>
                <w:noProof/>
                <w:webHidden/>
              </w:rPr>
              <w:t>22</w:t>
            </w:r>
            <w:r w:rsidR="00F134BF">
              <w:rPr>
                <w:noProof/>
                <w:webHidden/>
              </w:rPr>
              <w:fldChar w:fldCharType="end"/>
            </w:r>
          </w:hyperlink>
        </w:p>
        <w:p w14:paraId="2A225455" w14:textId="6887E483"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6" w:history="1">
            <w:r w:rsidR="00F134BF" w:rsidRPr="004611D5">
              <w:rPr>
                <w:rStyle w:val="Hypertextovodkaz"/>
                <w:noProof/>
              </w:rPr>
              <w:t>6. Základní gramotnosti</w:t>
            </w:r>
            <w:r w:rsidR="00F134BF">
              <w:rPr>
                <w:noProof/>
                <w:webHidden/>
              </w:rPr>
              <w:tab/>
            </w:r>
            <w:r w:rsidR="00F134BF">
              <w:rPr>
                <w:noProof/>
                <w:webHidden/>
              </w:rPr>
              <w:fldChar w:fldCharType="begin"/>
            </w:r>
            <w:r w:rsidR="00F134BF">
              <w:rPr>
                <w:noProof/>
                <w:webHidden/>
              </w:rPr>
              <w:instrText xml:space="preserve"> PAGEREF _Toc235958706 \h </w:instrText>
            </w:r>
            <w:r w:rsidR="00F134BF">
              <w:rPr>
                <w:noProof/>
                <w:webHidden/>
              </w:rPr>
            </w:r>
            <w:r w:rsidR="00F134BF">
              <w:rPr>
                <w:noProof/>
                <w:webHidden/>
              </w:rPr>
              <w:fldChar w:fldCharType="separate"/>
            </w:r>
            <w:r w:rsidR="00F134BF">
              <w:rPr>
                <w:noProof/>
                <w:webHidden/>
              </w:rPr>
              <w:t>23</w:t>
            </w:r>
            <w:r w:rsidR="00F134BF">
              <w:rPr>
                <w:noProof/>
                <w:webHidden/>
              </w:rPr>
              <w:fldChar w:fldCharType="end"/>
            </w:r>
          </w:hyperlink>
        </w:p>
        <w:p w14:paraId="020A03DE" w14:textId="5000293C"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7" w:history="1">
            <w:r w:rsidR="00F134BF" w:rsidRPr="004611D5">
              <w:rPr>
                <w:rStyle w:val="Hypertextovodkaz"/>
                <w:noProof/>
              </w:rPr>
              <w:t>6.1 Čtenářská gramotnost</w:t>
            </w:r>
            <w:r w:rsidR="00F134BF">
              <w:rPr>
                <w:noProof/>
                <w:webHidden/>
              </w:rPr>
              <w:tab/>
            </w:r>
            <w:r w:rsidR="00F134BF">
              <w:rPr>
                <w:noProof/>
                <w:webHidden/>
              </w:rPr>
              <w:fldChar w:fldCharType="begin"/>
            </w:r>
            <w:r w:rsidR="00F134BF">
              <w:rPr>
                <w:noProof/>
                <w:webHidden/>
              </w:rPr>
              <w:instrText xml:space="preserve"> PAGEREF _Toc235958707 \h </w:instrText>
            </w:r>
            <w:r w:rsidR="00F134BF">
              <w:rPr>
                <w:noProof/>
                <w:webHidden/>
              </w:rPr>
            </w:r>
            <w:r w:rsidR="00F134BF">
              <w:rPr>
                <w:noProof/>
                <w:webHidden/>
              </w:rPr>
              <w:fldChar w:fldCharType="separate"/>
            </w:r>
            <w:r w:rsidR="00F134BF">
              <w:rPr>
                <w:noProof/>
                <w:webHidden/>
              </w:rPr>
              <w:t>23</w:t>
            </w:r>
            <w:r w:rsidR="00F134BF">
              <w:rPr>
                <w:noProof/>
                <w:webHidden/>
              </w:rPr>
              <w:fldChar w:fldCharType="end"/>
            </w:r>
          </w:hyperlink>
        </w:p>
        <w:p w14:paraId="55431DF6" w14:textId="36C7FADA"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8" w:history="1">
            <w:r w:rsidR="00F134BF" w:rsidRPr="004611D5">
              <w:rPr>
                <w:rStyle w:val="Hypertextovodkaz"/>
                <w:noProof/>
              </w:rPr>
              <w:t>6.2 Matematická gramotnost</w:t>
            </w:r>
            <w:r w:rsidR="00F134BF">
              <w:rPr>
                <w:noProof/>
                <w:webHidden/>
              </w:rPr>
              <w:tab/>
            </w:r>
            <w:r w:rsidR="00F134BF">
              <w:rPr>
                <w:noProof/>
                <w:webHidden/>
              </w:rPr>
              <w:fldChar w:fldCharType="begin"/>
            </w:r>
            <w:r w:rsidR="00F134BF">
              <w:rPr>
                <w:noProof/>
                <w:webHidden/>
              </w:rPr>
              <w:instrText xml:space="preserve"> PAGEREF _Toc235958708 \h </w:instrText>
            </w:r>
            <w:r w:rsidR="00F134BF">
              <w:rPr>
                <w:noProof/>
                <w:webHidden/>
              </w:rPr>
            </w:r>
            <w:r w:rsidR="00F134BF">
              <w:rPr>
                <w:noProof/>
                <w:webHidden/>
              </w:rPr>
              <w:fldChar w:fldCharType="separate"/>
            </w:r>
            <w:r w:rsidR="00F134BF">
              <w:rPr>
                <w:noProof/>
                <w:webHidden/>
              </w:rPr>
              <w:t>23</w:t>
            </w:r>
            <w:r w:rsidR="00F134BF">
              <w:rPr>
                <w:noProof/>
                <w:webHidden/>
              </w:rPr>
              <w:fldChar w:fldCharType="end"/>
            </w:r>
          </w:hyperlink>
        </w:p>
        <w:p w14:paraId="0AE136B2" w14:textId="67021BED"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09" w:history="1">
            <w:r w:rsidR="00F134BF" w:rsidRPr="004611D5">
              <w:rPr>
                <w:rStyle w:val="Hypertextovodkaz"/>
                <w:noProof/>
              </w:rPr>
              <w:t>7. Klíčové kompetence</w:t>
            </w:r>
            <w:r w:rsidR="00F134BF">
              <w:rPr>
                <w:noProof/>
                <w:webHidden/>
              </w:rPr>
              <w:tab/>
            </w:r>
            <w:r w:rsidR="00F134BF">
              <w:rPr>
                <w:noProof/>
                <w:webHidden/>
              </w:rPr>
              <w:fldChar w:fldCharType="begin"/>
            </w:r>
            <w:r w:rsidR="00F134BF">
              <w:rPr>
                <w:noProof/>
                <w:webHidden/>
              </w:rPr>
              <w:instrText xml:space="preserve"> PAGEREF _Toc235958709 \h </w:instrText>
            </w:r>
            <w:r w:rsidR="00F134BF">
              <w:rPr>
                <w:noProof/>
                <w:webHidden/>
              </w:rPr>
            </w:r>
            <w:r w:rsidR="00F134BF">
              <w:rPr>
                <w:noProof/>
                <w:webHidden/>
              </w:rPr>
              <w:fldChar w:fldCharType="separate"/>
            </w:r>
            <w:r w:rsidR="00F134BF">
              <w:rPr>
                <w:noProof/>
                <w:webHidden/>
              </w:rPr>
              <w:t>24</w:t>
            </w:r>
            <w:r w:rsidR="00F134BF">
              <w:rPr>
                <w:noProof/>
                <w:webHidden/>
              </w:rPr>
              <w:fldChar w:fldCharType="end"/>
            </w:r>
          </w:hyperlink>
        </w:p>
        <w:p w14:paraId="7CFC0A5A" w14:textId="3E96B44E"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0" w:history="1">
            <w:r w:rsidR="00F134BF" w:rsidRPr="004611D5">
              <w:rPr>
                <w:rStyle w:val="Hypertextovodkaz"/>
                <w:noProof/>
              </w:rPr>
              <w:t>7.1 Klíčová kompetence k učení</w:t>
            </w:r>
            <w:r w:rsidR="00F134BF">
              <w:rPr>
                <w:noProof/>
                <w:webHidden/>
              </w:rPr>
              <w:tab/>
            </w:r>
            <w:r w:rsidR="00F134BF">
              <w:rPr>
                <w:noProof/>
                <w:webHidden/>
              </w:rPr>
              <w:fldChar w:fldCharType="begin"/>
            </w:r>
            <w:r w:rsidR="00F134BF">
              <w:rPr>
                <w:noProof/>
                <w:webHidden/>
              </w:rPr>
              <w:instrText xml:space="preserve"> PAGEREF _Toc235958710 \h </w:instrText>
            </w:r>
            <w:r w:rsidR="00F134BF">
              <w:rPr>
                <w:noProof/>
                <w:webHidden/>
              </w:rPr>
            </w:r>
            <w:r w:rsidR="00F134BF">
              <w:rPr>
                <w:noProof/>
                <w:webHidden/>
              </w:rPr>
              <w:fldChar w:fldCharType="separate"/>
            </w:r>
            <w:r w:rsidR="00F134BF">
              <w:rPr>
                <w:noProof/>
                <w:webHidden/>
              </w:rPr>
              <w:t>24</w:t>
            </w:r>
            <w:r w:rsidR="00F134BF">
              <w:rPr>
                <w:noProof/>
                <w:webHidden/>
              </w:rPr>
              <w:fldChar w:fldCharType="end"/>
            </w:r>
          </w:hyperlink>
        </w:p>
        <w:p w14:paraId="6C2607AB" w14:textId="4C0FB63E"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1" w:history="1">
            <w:r w:rsidR="00F134BF" w:rsidRPr="004611D5">
              <w:rPr>
                <w:rStyle w:val="Hypertextovodkaz"/>
                <w:noProof/>
              </w:rPr>
              <w:t>7.2 Klíčová kompetence komunikační</w:t>
            </w:r>
            <w:r w:rsidR="00F134BF">
              <w:rPr>
                <w:noProof/>
                <w:webHidden/>
              </w:rPr>
              <w:tab/>
            </w:r>
            <w:r w:rsidR="00F134BF">
              <w:rPr>
                <w:noProof/>
                <w:webHidden/>
              </w:rPr>
              <w:fldChar w:fldCharType="begin"/>
            </w:r>
            <w:r w:rsidR="00F134BF">
              <w:rPr>
                <w:noProof/>
                <w:webHidden/>
              </w:rPr>
              <w:instrText xml:space="preserve"> PAGEREF _Toc235958711 \h </w:instrText>
            </w:r>
            <w:r w:rsidR="00F134BF">
              <w:rPr>
                <w:noProof/>
                <w:webHidden/>
              </w:rPr>
            </w:r>
            <w:r w:rsidR="00F134BF">
              <w:rPr>
                <w:noProof/>
                <w:webHidden/>
              </w:rPr>
              <w:fldChar w:fldCharType="separate"/>
            </w:r>
            <w:r w:rsidR="00F134BF">
              <w:rPr>
                <w:noProof/>
                <w:webHidden/>
              </w:rPr>
              <w:t>24</w:t>
            </w:r>
            <w:r w:rsidR="00F134BF">
              <w:rPr>
                <w:noProof/>
                <w:webHidden/>
              </w:rPr>
              <w:fldChar w:fldCharType="end"/>
            </w:r>
          </w:hyperlink>
        </w:p>
        <w:p w14:paraId="0A011765" w14:textId="56854337"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2" w:history="1">
            <w:r w:rsidR="00F134BF" w:rsidRPr="004611D5">
              <w:rPr>
                <w:rStyle w:val="Hypertextovodkaz"/>
                <w:noProof/>
              </w:rPr>
              <w:t>7.3 Klíčová kompetence k občanství a udržitelnosti</w:t>
            </w:r>
            <w:r w:rsidR="00F134BF">
              <w:rPr>
                <w:noProof/>
                <w:webHidden/>
              </w:rPr>
              <w:tab/>
            </w:r>
            <w:r w:rsidR="00F134BF">
              <w:rPr>
                <w:noProof/>
                <w:webHidden/>
              </w:rPr>
              <w:fldChar w:fldCharType="begin"/>
            </w:r>
            <w:r w:rsidR="00F134BF">
              <w:rPr>
                <w:noProof/>
                <w:webHidden/>
              </w:rPr>
              <w:instrText xml:space="preserve"> PAGEREF _Toc235958712 \h </w:instrText>
            </w:r>
            <w:r w:rsidR="00F134BF">
              <w:rPr>
                <w:noProof/>
                <w:webHidden/>
              </w:rPr>
            </w:r>
            <w:r w:rsidR="00F134BF">
              <w:rPr>
                <w:noProof/>
                <w:webHidden/>
              </w:rPr>
              <w:fldChar w:fldCharType="separate"/>
            </w:r>
            <w:r w:rsidR="00F134BF">
              <w:rPr>
                <w:noProof/>
                <w:webHidden/>
              </w:rPr>
              <w:t>25</w:t>
            </w:r>
            <w:r w:rsidR="00F134BF">
              <w:rPr>
                <w:noProof/>
                <w:webHidden/>
              </w:rPr>
              <w:fldChar w:fldCharType="end"/>
            </w:r>
          </w:hyperlink>
        </w:p>
        <w:p w14:paraId="66EB434C" w14:textId="63D66340"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3" w:history="1">
            <w:r w:rsidR="00F134BF" w:rsidRPr="004611D5">
              <w:rPr>
                <w:rStyle w:val="Hypertextovodkaz"/>
                <w:noProof/>
              </w:rPr>
              <w:t>7.4 Klíčová kompetence osobní a sociální</w:t>
            </w:r>
            <w:r w:rsidR="00F134BF">
              <w:rPr>
                <w:noProof/>
                <w:webHidden/>
              </w:rPr>
              <w:tab/>
            </w:r>
            <w:r w:rsidR="00F134BF">
              <w:rPr>
                <w:noProof/>
                <w:webHidden/>
              </w:rPr>
              <w:fldChar w:fldCharType="begin"/>
            </w:r>
            <w:r w:rsidR="00F134BF">
              <w:rPr>
                <w:noProof/>
                <w:webHidden/>
              </w:rPr>
              <w:instrText xml:space="preserve"> PAGEREF _Toc235958713 \h </w:instrText>
            </w:r>
            <w:r w:rsidR="00F134BF">
              <w:rPr>
                <w:noProof/>
                <w:webHidden/>
              </w:rPr>
            </w:r>
            <w:r w:rsidR="00F134BF">
              <w:rPr>
                <w:noProof/>
                <w:webHidden/>
              </w:rPr>
              <w:fldChar w:fldCharType="separate"/>
            </w:r>
            <w:r w:rsidR="00F134BF">
              <w:rPr>
                <w:noProof/>
                <w:webHidden/>
              </w:rPr>
              <w:t>25</w:t>
            </w:r>
            <w:r w:rsidR="00F134BF">
              <w:rPr>
                <w:noProof/>
                <w:webHidden/>
              </w:rPr>
              <w:fldChar w:fldCharType="end"/>
            </w:r>
          </w:hyperlink>
        </w:p>
        <w:p w14:paraId="6A81B0FE" w14:textId="4F3702B7"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4" w:history="1">
            <w:r w:rsidR="00F134BF" w:rsidRPr="004611D5">
              <w:rPr>
                <w:rStyle w:val="Hypertextovodkaz"/>
                <w:noProof/>
              </w:rPr>
              <w:t>7.5 Klíčová kompetence k podnikavosti a pracovní</w:t>
            </w:r>
            <w:r w:rsidR="00F134BF">
              <w:rPr>
                <w:noProof/>
                <w:webHidden/>
              </w:rPr>
              <w:tab/>
            </w:r>
            <w:r w:rsidR="00F134BF">
              <w:rPr>
                <w:noProof/>
                <w:webHidden/>
              </w:rPr>
              <w:fldChar w:fldCharType="begin"/>
            </w:r>
            <w:r w:rsidR="00F134BF">
              <w:rPr>
                <w:noProof/>
                <w:webHidden/>
              </w:rPr>
              <w:instrText xml:space="preserve"> PAGEREF _Toc235958714 \h </w:instrText>
            </w:r>
            <w:r w:rsidR="00F134BF">
              <w:rPr>
                <w:noProof/>
                <w:webHidden/>
              </w:rPr>
            </w:r>
            <w:r w:rsidR="00F134BF">
              <w:rPr>
                <w:noProof/>
                <w:webHidden/>
              </w:rPr>
              <w:fldChar w:fldCharType="separate"/>
            </w:r>
            <w:r w:rsidR="00F134BF">
              <w:rPr>
                <w:noProof/>
                <w:webHidden/>
              </w:rPr>
              <w:t>25</w:t>
            </w:r>
            <w:r w:rsidR="00F134BF">
              <w:rPr>
                <w:noProof/>
                <w:webHidden/>
              </w:rPr>
              <w:fldChar w:fldCharType="end"/>
            </w:r>
          </w:hyperlink>
        </w:p>
        <w:p w14:paraId="0C70002E" w14:textId="413ECAA6"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5" w:history="1">
            <w:r w:rsidR="00F134BF" w:rsidRPr="004611D5">
              <w:rPr>
                <w:rStyle w:val="Hypertextovodkaz"/>
                <w:noProof/>
              </w:rPr>
              <w:t>7.6 Klíčová kompetence k řešení problémů</w:t>
            </w:r>
            <w:r w:rsidR="00F134BF">
              <w:rPr>
                <w:noProof/>
                <w:webHidden/>
              </w:rPr>
              <w:tab/>
            </w:r>
            <w:r w:rsidR="00F134BF">
              <w:rPr>
                <w:noProof/>
                <w:webHidden/>
              </w:rPr>
              <w:fldChar w:fldCharType="begin"/>
            </w:r>
            <w:r w:rsidR="00F134BF">
              <w:rPr>
                <w:noProof/>
                <w:webHidden/>
              </w:rPr>
              <w:instrText xml:space="preserve"> PAGEREF _Toc235958715 \h </w:instrText>
            </w:r>
            <w:r w:rsidR="00F134BF">
              <w:rPr>
                <w:noProof/>
                <w:webHidden/>
              </w:rPr>
            </w:r>
            <w:r w:rsidR="00F134BF">
              <w:rPr>
                <w:noProof/>
                <w:webHidden/>
              </w:rPr>
              <w:fldChar w:fldCharType="separate"/>
            </w:r>
            <w:r w:rsidR="00F134BF">
              <w:rPr>
                <w:noProof/>
                <w:webHidden/>
              </w:rPr>
              <w:t>26</w:t>
            </w:r>
            <w:r w:rsidR="00F134BF">
              <w:rPr>
                <w:noProof/>
                <w:webHidden/>
              </w:rPr>
              <w:fldChar w:fldCharType="end"/>
            </w:r>
          </w:hyperlink>
        </w:p>
        <w:p w14:paraId="3FC39A83" w14:textId="5CF4078F"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6" w:history="1">
            <w:r w:rsidR="00F134BF" w:rsidRPr="004611D5">
              <w:rPr>
                <w:rStyle w:val="Hypertextovodkaz"/>
                <w:noProof/>
              </w:rPr>
              <w:t>7.7 Klíčová kompetence kulturní</w:t>
            </w:r>
            <w:r w:rsidR="00F134BF">
              <w:rPr>
                <w:noProof/>
                <w:webHidden/>
              </w:rPr>
              <w:tab/>
            </w:r>
            <w:r w:rsidR="00F134BF">
              <w:rPr>
                <w:noProof/>
                <w:webHidden/>
              </w:rPr>
              <w:fldChar w:fldCharType="begin"/>
            </w:r>
            <w:r w:rsidR="00F134BF">
              <w:rPr>
                <w:noProof/>
                <w:webHidden/>
              </w:rPr>
              <w:instrText xml:space="preserve"> PAGEREF _Toc235958716 \h </w:instrText>
            </w:r>
            <w:r w:rsidR="00F134BF">
              <w:rPr>
                <w:noProof/>
                <w:webHidden/>
              </w:rPr>
            </w:r>
            <w:r w:rsidR="00F134BF">
              <w:rPr>
                <w:noProof/>
                <w:webHidden/>
              </w:rPr>
              <w:fldChar w:fldCharType="separate"/>
            </w:r>
            <w:r w:rsidR="00F134BF">
              <w:rPr>
                <w:noProof/>
                <w:webHidden/>
              </w:rPr>
              <w:t>26</w:t>
            </w:r>
            <w:r w:rsidR="00F134BF">
              <w:rPr>
                <w:noProof/>
                <w:webHidden/>
              </w:rPr>
              <w:fldChar w:fldCharType="end"/>
            </w:r>
          </w:hyperlink>
        </w:p>
        <w:p w14:paraId="4E0B571A" w14:textId="6EF272C1"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7" w:history="1">
            <w:r w:rsidR="00F134BF" w:rsidRPr="004611D5">
              <w:rPr>
                <w:rStyle w:val="Hypertextovodkaz"/>
                <w:noProof/>
              </w:rPr>
              <w:t>7.8 Klíčová kompetence digitální</w:t>
            </w:r>
            <w:r w:rsidR="00F134BF">
              <w:rPr>
                <w:noProof/>
                <w:webHidden/>
              </w:rPr>
              <w:tab/>
            </w:r>
            <w:r w:rsidR="00F134BF">
              <w:rPr>
                <w:noProof/>
                <w:webHidden/>
              </w:rPr>
              <w:fldChar w:fldCharType="begin"/>
            </w:r>
            <w:r w:rsidR="00F134BF">
              <w:rPr>
                <w:noProof/>
                <w:webHidden/>
              </w:rPr>
              <w:instrText xml:space="preserve"> PAGEREF _Toc235958717 \h </w:instrText>
            </w:r>
            <w:r w:rsidR="00F134BF">
              <w:rPr>
                <w:noProof/>
                <w:webHidden/>
              </w:rPr>
            </w:r>
            <w:r w:rsidR="00F134BF">
              <w:rPr>
                <w:noProof/>
                <w:webHidden/>
              </w:rPr>
              <w:fldChar w:fldCharType="separate"/>
            </w:r>
            <w:r w:rsidR="00F134BF">
              <w:rPr>
                <w:noProof/>
                <w:webHidden/>
              </w:rPr>
              <w:t>27</w:t>
            </w:r>
            <w:r w:rsidR="00F134BF">
              <w:rPr>
                <w:noProof/>
                <w:webHidden/>
              </w:rPr>
              <w:fldChar w:fldCharType="end"/>
            </w:r>
          </w:hyperlink>
        </w:p>
        <w:p w14:paraId="24194D2D" w14:textId="582F5236"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8" w:history="1">
            <w:r w:rsidR="00F134BF" w:rsidRPr="004611D5">
              <w:rPr>
                <w:rStyle w:val="Hypertextovodkaz"/>
                <w:noProof/>
              </w:rPr>
              <w:t>8. Další programy a projekty</w:t>
            </w:r>
            <w:r w:rsidR="00F134BF">
              <w:rPr>
                <w:noProof/>
                <w:webHidden/>
              </w:rPr>
              <w:tab/>
            </w:r>
            <w:r w:rsidR="00F134BF">
              <w:rPr>
                <w:noProof/>
                <w:webHidden/>
              </w:rPr>
              <w:fldChar w:fldCharType="begin"/>
            </w:r>
            <w:r w:rsidR="00F134BF">
              <w:rPr>
                <w:noProof/>
                <w:webHidden/>
              </w:rPr>
              <w:instrText xml:space="preserve"> PAGEREF _Toc235958718 \h </w:instrText>
            </w:r>
            <w:r w:rsidR="00F134BF">
              <w:rPr>
                <w:noProof/>
                <w:webHidden/>
              </w:rPr>
            </w:r>
            <w:r w:rsidR="00F134BF">
              <w:rPr>
                <w:noProof/>
                <w:webHidden/>
              </w:rPr>
              <w:fldChar w:fldCharType="separate"/>
            </w:r>
            <w:r w:rsidR="00F134BF">
              <w:rPr>
                <w:noProof/>
                <w:webHidden/>
              </w:rPr>
              <w:t>28</w:t>
            </w:r>
            <w:r w:rsidR="00F134BF">
              <w:rPr>
                <w:noProof/>
                <w:webHidden/>
              </w:rPr>
              <w:fldChar w:fldCharType="end"/>
            </w:r>
          </w:hyperlink>
        </w:p>
        <w:p w14:paraId="79B26AD2" w14:textId="67E96C68"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19" w:history="1">
            <w:r w:rsidR="00F134BF" w:rsidRPr="004611D5">
              <w:rPr>
                <w:rStyle w:val="Hypertextovodkaz"/>
                <w:noProof/>
              </w:rPr>
              <w:t>9. Autoevaluace mateřské školy</w:t>
            </w:r>
            <w:r w:rsidR="00F134BF">
              <w:rPr>
                <w:noProof/>
                <w:webHidden/>
              </w:rPr>
              <w:tab/>
            </w:r>
            <w:r w:rsidR="00F134BF">
              <w:rPr>
                <w:noProof/>
                <w:webHidden/>
              </w:rPr>
              <w:fldChar w:fldCharType="begin"/>
            </w:r>
            <w:r w:rsidR="00F134BF">
              <w:rPr>
                <w:noProof/>
                <w:webHidden/>
              </w:rPr>
              <w:instrText xml:space="preserve"> PAGEREF _Toc235958719 \h </w:instrText>
            </w:r>
            <w:r w:rsidR="00F134BF">
              <w:rPr>
                <w:noProof/>
                <w:webHidden/>
              </w:rPr>
            </w:r>
            <w:r w:rsidR="00F134BF">
              <w:rPr>
                <w:noProof/>
                <w:webHidden/>
              </w:rPr>
              <w:fldChar w:fldCharType="separate"/>
            </w:r>
            <w:r w:rsidR="00F134BF">
              <w:rPr>
                <w:noProof/>
                <w:webHidden/>
              </w:rPr>
              <w:t>29</w:t>
            </w:r>
            <w:r w:rsidR="00F134BF">
              <w:rPr>
                <w:noProof/>
                <w:webHidden/>
              </w:rPr>
              <w:fldChar w:fldCharType="end"/>
            </w:r>
          </w:hyperlink>
        </w:p>
        <w:p w14:paraId="4CB8F253" w14:textId="2FD477D1" w:rsidR="00F134BF" w:rsidRDefault="00C627E9">
          <w:pPr>
            <w:pStyle w:val="Obsah1"/>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20" w:history="1">
            <w:r w:rsidR="00F134BF" w:rsidRPr="004611D5">
              <w:rPr>
                <w:rStyle w:val="Hypertextovodkaz"/>
                <w:noProof/>
              </w:rPr>
              <w:t>10. Vzdělávací nabídka</w:t>
            </w:r>
            <w:r w:rsidR="00F134BF">
              <w:rPr>
                <w:noProof/>
                <w:webHidden/>
              </w:rPr>
              <w:tab/>
            </w:r>
            <w:r w:rsidR="00F134BF">
              <w:rPr>
                <w:noProof/>
                <w:webHidden/>
              </w:rPr>
              <w:fldChar w:fldCharType="begin"/>
            </w:r>
            <w:r w:rsidR="00F134BF">
              <w:rPr>
                <w:noProof/>
                <w:webHidden/>
              </w:rPr>
              <w:instrText xml:space="preserve"> PAGEREF _Toc235958720 \h </w:instrText>
            </w:r>
            <w:r w:rsidR="00F134BF">
              <w:rPr>
                <w:noProof/>
                <w:webHidden/>
              </w:rPr>
            </w:r>
            <w:r w:rsidR="00F134BF">
              <w:rPr>
                <w:noProof/>
                <w:webHidden/>
              </w:rPr>
              <w:fldChar w:fldCharType="separate"/>
            </w:r>
            <w:r w:rsidR="00F134BF">
              <w:rPr>
                <w:noProof/>
                <w:webHidden/>
              </w:rPr>
              <w:t>31</w:t>
            </w:r>
            <w:r w:rsidR="00F134BF">
              <w:rPr>
                <w:noProof/>
                <w:webHidden/>
              </w:rPr>
              <w:fldChar w:fldCharType="end"/>
            </w:r>
          </w:hyperlink>
        </w:p>
        <w:p w14:paraId="6E3533B0" w14:textId="3AD9EF2A"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21" w:history="1">
            <w:r w:rsidR="00F134BF" w:rsidRPr="004611D5">
              <w:rPr>
                <w:rStyle w:val="Hypertextovodkaz"/>
                <w:noProof/>
              </w:rPr>
              <w:t>10.1 Integrovaný blok: Já a lidé kolem mě</w:t>
            </w:r>
            <w:r w:rsidR="00F134BF">
              <w:rPr>
                <w:noProof/>
                <w:webHidden/>
              </w:rPr>
              <w:tab/>
            </w:r>
            <w:r w:rsidR="00F134BF">
              <w:rPr>
                <w:noProof/>
                <w:webHidden/>
              </w:rPr>
              <w:fldChar w:fldCharType="begin"/>
            </w:r>
            <w:r w:rsidR="00F134BF">
              <w:rPr>
                <w:noProof/>
                <w:webHidden/>
              </w:rPr>
              <w:instrText xml:space="preserve"> PAGEREF _Toc235958721 \h </w:instrText>
            </w:r>
            <w:r w:rsidR="00F134BF">
              <w:rPr>
                <w:noProof/>
                <w:webHidden/>
              </w:rPr>
            </w:r>
            <w:r w:rsidR="00F134BF">
              <w:rPr>
                <w:noProof/>
                <w:webHidden/>
              </w:rPr>
              <w:fldChar w:fldCharType="separate"/>
            </w:r>
            <w:r w:rsidR="00F134BF">
              <w:rPr>
                <w:noProof/>
                <w:webHidden/>
              </w:rPr>
              <w:t>32</w:t>
            </w:r>
            <w:r w:rsidR="00F134BF">
              <w:rPr>
                <w:noProof/>
                <w:webHidden/>
              </w:rPr>
              <w:fldChar w:fldCharType="end"/>
            </w:r>
          </w:hyperlink>
        </w:p>
        <w:p w14:paraId="0A0CE977" w14:textId="304E441B"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22" w:history="1">
            <w:r w:rsidR="00F134BF" w:rsidRPr="004611D5">
              <w:rPr>
                <w:rStyle w:val="Hypertextovodkaz"/>
                <w:noProof/>
              </w:rPr>
              <w:t>10.2 Integrovaný blok: Kouzelná příroda</w:t>
            </w:r>
            <w:r w:rsidR="00F134BF">
              <w:rPr>
                <w:noProof/>
                <w:webHidden/>
              </w:rPr>
              <w:tab/>
            </w:r>
            <w:r w:rsidR="00F134BF">
              <w:rPr>
                <w:noProof/>
                <w:webHidden/>
              </w:rPr>
              <w:fldChar w:fldCharType="begin"/>
            </w:r>
            <w:r w:rsidR="00F134BF">
              <w:rPr>
                <w:noProof/>
                <w:webHidden/>
              </w:rPr>
              <w:instrText xml:space="preserve"> PAGEREF _Toc235958722 \h </w:instrText>
            </w:r>
            <w:r w:rsidR="00F134BF">
              <w:rPr>
                <w:noProof/>
                <w:webHidden/>
              </w:rPr>
            </w:r>
            <w:r w:rsidR="00F134BF">
              <w:rPr>
                <w:noProof/>
                <w:webHidden/>
              </w:rPr>
              <w:fldChar w:fldCharType="separate"/>
            </w:r>
            <w:r w:rsidR="00F134BF">
              <w:rPr>
                <w:noProof/>
                <w:webHidden/>
              </w:rPr>
              <w:t>39</w:t>
            </w:r>
            <w:r w:rsidR="00F134BF">
              <w:rPr>
                <w:noProof/>
                <w:webHidden/>
              </w:rPr>
              <w:fldChar w:fldCharType="end"/>
            </w:r>
          </w:hyperlink>
        </w:p>
        <w:p w14:paraId="2C653DE4" w14:textId="63924B1D"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23" w:history="1">
            <w:r w:rsidR="00F134BF" w:rsidRPr="004611D5">
              <w:rPr>
                <w:rStyle w:val="Hypertextovodkaz"/>
                <w:noProof/>
              </w:rPr>
              <w:t>10.3 Integrovaný blok: Svátky, tradice a pohádky</w:t>
            </w:r>
            <w:r w:rsidR="00F134BF">
              <w:rPr>
                <w:noProof/>
                <w:webHidden/>
              </w:rPr>
              <w:tab/>
            </w:r>
            <w:r w:rsidR="00F134BF">
              <w:rPr>
                <w:noProof/>
                <w:webHidden/>
              </w:rPr>
              <w:fldChar w:fldCharType="begin"/>
            </w:r>
            <w:r w:rsidR="00F134BF">
              <w:rPr>
                <w:noProof/>
                <w:webHidden/>
              </w:rPr>
              <w:instrText xml:space="preserve"> PAGEREF _Toc235958723 \h </w:instrText>
            </w:r>
            <w:r w:rsidR="00F134BF">
              <w:rPr>
                <w:noProof/>
                <w:webHidden/>
              </w:rPr>
            </w:r>
            <w:r w:rsidR="00F134BF">
              <w:rPr>
                <w:noProof/>
                <w:webHidden/>
              </w:rPr>
              <w:fldChar w:fldCharType="separate"/>
            </w:r>
            <w:r w:rsidR="00F134BF">
              <w:rPr>
                <w:noProof/>
                <w:webHidden/>
              </w:rPr>
              <w:t>46</w:t>
            </w:r>
            <w:r w:rsidR="00F134BF">
              <w:rPr>
                <w:noProof/>
                <w:webHidden/>
              </w:rPr>
              <w:fldChar w:fldCharType="end"/>
            </w:r>
          </w:hyperlink>
        </w:p>
        <w:p w14:paraId="43042E7E" w14:textId="2474E55B" w:rsidR="00F134BF" w:rsidRDefault="00C627E9">
          <w:pPr>
            <w:pStyle w:val="Obsah2"/>
            <w:tabs>
              <w:tab w:val="right" w:leader="dot" w:pos="9062"/>
            </w:tabs>
            <w:rPr>
              <w:rFonts w:asciiTheme="minorHAnsi" w:eastAsiaTheme="minorEastAsia" w:hAnsiTheme="minorHAnsi" w:cstheme="minorBidi"/>
              <w:noProof/>
              <w:kern w:val="2"/>
              <w:sz w:val="24"/>
              <w:lang w:val="en-US" w:eastAsia="en-US"/>
              <w14:ligatures w14:val="standardContextual"/>
            </w:rPr>
          </w:pPr>
          <w:hyperlink w:anchor="_Toc235958724" w:history="1">
            <w:r w:rsidR="00F134BF" w:rsidRPr="004611D5">
              <w:rPr>
                <w:rStyle w:val="Hypertextovodkaz"/>
                <w:noProof/>
              </w:rPr>
              <w:t>10.4 Integrovaný blok: Poznáváme svět</w:t>
            </w:r>
            <w:r w:rsidR="00F134BF">
              <w:rPr>
                <w:noProof/>
                <w:webHidden/>
              </w:rPr>
              <w:tab/>
            </w:r>
            <w:r w:rsidR="00F134BF">
              <w:rPr>
                <w:noProof/>
                <w:webHidden/>
              </w:rPr>
              <w:fldChar w:fldCharType="begin"/>
            </w:r>
            <w:r w:rsidR="00F134BF">
              <w:rPr>
                <w:noProof/>
                <w:webHidden/>
              </w:rPr>
              <w:instrText xml:space="preserve"> PAGEREF _Toc235958724 \h </w:instrText>
            </w:r>
            <w:r w:rsidR="00F134BF">
              <w:rPr>
                <w:noProof/>
                <w:webHidden/>
              </w:rPr>
            </w:r>
            <w:r w:rsidR="00F134BF">
              <w:rPr>
                <w:noProof/>
                <w:webHidden/>
              </w:rPr>
              <w:fldChar w:fldCharType="separate"/>
            </w:r>
            <w:r w:rsidR="00F134BF">
              <w:rPr>
                <w:noProof/>
                <w:webHidden/>
              </w:rPr>
              <w:t>52</w:t>
            </w:r>
            <w:r w:rsidR="00F134BF">
              <w:rPr>
                <w:noProof/>
                <w:webHidden/>
              </w:rPr>
              <w:fldChar w:fldCharType="end"/>
            </w:r>
          </w:hyperlink>
        </w:p>
        <w:p w14:paraId="2DB9B8DB" w14:textId="12786960" w:rsidR="005427C0" w:rsidRPr="0022253A" w:rsidRDefault="005427C0">
          <w:r w:rsidRPr="0022253A">
            <w:rPr>
              <w:b/>
              <w:bCs/>
            </w:rPr>
            <w:fldChar w:fldCharType="end"/>
          </w:r>
        </w:p>
      </w:sdtContent>
    </w:sdt>
    <w:p w14:paraId="4AE7F2EA" w14:textId="77777777" w:rsidR="005427C0" w:rsidRPr="0022253A" w:rsidRDefault="005427C0">
      <w:pPr>
        <w:spacing w:after="160" w:line="259" w:lineRule="auto"/>
        <w:rPr>
          <w:rFonts w:eastAsiaTheme="majorEastAsia" w:cstheme="majorBidi"/>
          <w:b/>
          <w:szCs w:val="28"/>
        </w:rPr>
      </w:pPr>
    </w:p>
    <w:p w14:paraId="6B59C051" w14:textId="672B5B9D" w:rsidR="003E6795" w:rsidRPr="0022253A" w:rsidRDefault="003E6795">
      <w:pPr>
        <w:spacing w:after="160" w:line="259" w:lineRule="auto"/>
      </w:pPr>
      <w:r w:rsidRPr="0022253A">
        <w:br w:type="page"/>
      </w:r>
    </w:p>
    <w:p w14:paraId="3AAB19D5" w14:textId="2A110E2E" w:rsidR="00B01FA7" w:rsidRPr="0022253A" w:rsidRDefault="00B01FA7" w:rsidP="00B01FA7">
      <w:pPr>
        <w:pStyle w:val="Nadpis1"/>
      </w:pPr>
      <w:bookmarkStart w:id="0" w:name="_Toc235958685"/>
      <w:r w:rsidRPr="0022253A">
        <w:lastRenderedPageBreak/>
        <w:t>1. Identifikační údaje</w:t>
      </w:r>
      <w:bookmarkEnd w:id="0"/>
      <w:r w:rsidRPr="0022253A">
        <w:tab/>
      </w:r>
      <w:r w:rsidRPr="0022253A">
        <w:tab/>
      </w:r>
      <w:r w:rsidRPr="0022253A">
        <w:tab/>
      </w:r>
      <w:r w:rsidRPr="0022253A">
        <w:tab/>
      </w:r>
      <w:r w:rsidRPr="0022253A">
        <w:tab/>
      </w:r>
      <w:r w:rsidRPr="0022253A">
        <w:tab/>
      </w:r>
    </w:p>
    <w:p w14:paraId="510AD02D" w14:textId="77777777" w:rsidR="00B01FA7" w:rsidRPr="0022253A" w:rsidRDefault="00B01FA7" w:rsidP="00B01FA7">
      <w:pPr>
        <w:rPr>
          <w:szCs w:val="28"/>
        </w:rPr>
      </w:pPr>
      <w:r w:rsidRPr="0022253A">
        <w:rPr>
          <w:b/>
          <w:bCs/>
          <w:szCs w:val="28"/>
        </w:rPr>
        <w:t>Název:</w:t>
      </w:r>
      <w:r w:rsidRPr="0022253A">
        <w:rPr>
          <w:szCs w:val="28"/>
        </w:rPr>
        <w:t xml:space="preserve"> 61. Mateřská škola Plzeň, Nade Mží 3, příspěvková organizace</w:t>
      </w:r>
    </w:p>
    <w:p w14:paraId="26E13959" w14:textId="77777777" w:rsidR="00B01FA7" w:rsidRPr="0022253A" w:rsidRDefault="00B01FA7" w:rsidP="00B01FA7">
      <w:pPr>
        <w:rPr>
          <w:szCs w:val="28"/>
        </w:rPr>
      </w:pPr>
      <w:r w:rsidRPr="0022253A">
        <w:rPr>
          <w:b/>
          <w:bCs/>
          <w:szCs w:val="28"/>
        </w:rPr>
        <w:t>IČO:</w:t>
      </w:r>
      <w:r w:rsidRPr="0022253A">
        <w:rPr>
          <w:szCs w:val="28"/>
        </w:rPr>
        <w:t xml:space="preserve"> 709 415 13 </w:t>
      </w:r>
    </w:p>
    <w:p w14:paraId="2961CD7F" w14:textId="77777777" w:rsidR="00B01FA7" w:rsidRPr="0022253A" w:rsidRDefault="00B01FA7" w:rsidP="00B01FA7">
      <w:pPr>
        <w:rPr>
          <w:szCs w:val="28"/>
        </w:rPr>
      </w:pPr>
      <w:r w:rsidRPr="0022253A">
        <w:rPr>
          <w:b/>
          <w:bCs/>
          <w:szCs w:val="28"/>
        </w:rPr>
        <w:t>Adresa:</w:t>
      </w:r>
      <w:r w:rsidRPr="0022253A">
        <w:rPr>
          <w:szCs w:val="28"/>
        </w:rPr>
        <w:t xml:space="preserve"> 61. Mateřská škola Plzeň, Nade Mží 3, 318 00 Plzeň</w:t>
      </w:r>
    </w:p>
    <w:p w14:paraId="28154386" w14:textId="77777777" w:rsidR="00B01FA7" w:rsidRPr="0022253A" w:rsidRDefault="00B01FA7" w:rsidP="00B01FA7">
      <w:pPr>
        <w:rPr>
          <w:szCs w:val="28"/>
        </w:rPr>
      </w:pPr>
      <w:r w:rsidRPr="0022253A">
        <w:rPr>
          <w:b/>
          <w:bCs/>
          <w:szCs w:val="28"/>
        </w:rPr>
        <w:t>Adresa odloučeného pracoviště:</w:t>
      </w:r>
      <w:r w:rsidRPr="0022253A">
        <w:rPr>
          <w:szCs w:val="28"/>
        </w:rPr>
        <w:t xml:space="preserve"> Na Průhonu 9</w:t>
      </w:r>
    </w:p>
    <w:p w14:paraId="52CC42F8" w14:textId="77777777" w:rsidR="00B01FA7" w:rsidRPr="0022253A" w:rsidRDefault="00B01FA7" w:rsidP="00B01FA7">
      <w:pPr>
        <w:rPr>
          <w:szCs w:val="28"/>
        </w:rPr>
      </w:pPr>
      <w:r w:rsidRPr="0022253A">
        <w:rPr>
          <w:b/>
          <w:bCs/>
          <w:szCs w:val="28"/>
        </w:rPr>
        <w:t>Ředitelka:</w:t>
      </w:r>
      <w:r w:rsidRPr="0022253A">
        <w:rPr>
          <w:szCs w:val="28"/>
        </w:rPr>
        <w:t xml:space="preserve"> Dagmar Sosnová</w:t>
      </w:r>
    </w:p>
    <w:p w14:paraId="01321564" w14:textId="77777777" w:rsidR="00B01FA7" w:rsidRPr="0022253A" w:rsidRDefault="00B01FA7" w:rsidP="00B01FA7">
      <w:pPr>
        <w:rPr>
          <w:szCs w:val="28"/>
        </w:rPr>
      </w:pPr>
      <w:r w:rsidRPr="0022253A">
        <w:rPr>
          <w:b/>
          <w:bCs/>
          <w:szCs w:val="28"/>
        </w:rPr>
        <w:t>Vedoucí učitelka na odloučeném pracovišti:</w:t>
      </w:r>
      <w:r w:rsidRPr="0022253A">
        <w:rPr>
          <w:szCs w:val="28"/>
        </w:rPr>
        <w:t xml:space="preserve"> Jana Štenglová</w:t>
      </w:r>
    </w:p>
    <w:p w14:paraId="796B4304" w14:textId="77777777" w:rsidR="00B01FA7" w:rsidRPr="0022253A" w:rsidRDefault="00B01FA7" w:rsidP="00B01FA7">
      <w:pPr>
        <w:rPr>
          <w:szCs w:val="28"/>
        </w:rPr>
      </w:pPr>
      <w:r w:rsidRPr="0022253A">
        <w:rPr>
          <w:b/>
          <w:bCs/>
          <w:szCs w:val="28"/>
        </w:rPr>
        <w:t>Vedoucí školní jídelny:</w:t>
      </w:r>
      <w:r w:rsidRPr="0022253A">
        <w:rPr>
          <w:szCs w:val="28"/>
        </w:rPr>
        <w:t xml:space="preserve"> Bc. Ludmila Ježková</w:t>
      </w:r>
    </w:p>
    <w:p w14:paraId="7946A61F" w14:textId="77777777" w:rsidR="009B3BDF" w:rsidRPr="0022253A" w:rsidRDefault="009B3BDF" w:rsidP="00B01FA7">
      <w:pPr>
        <w:rPr>
          <w:szCs w:val="28"/>
        </w:rPr>
      </w:pPr>
      <w:r w:rsidRPr="0022253A">
        <w:rPr>
          <w:b/>
          <w:bCs/>
          <w:szCs w:val="28"/>
        </w:rPr>
        <w:t>Telefonní čísla</w:t>
      </w:r>
      <w:r w:rsidR="00B01FA7" w:rsidRPr="0022253A">
        <w:rPr>
          <w:b/>
          <w:bCs/>
          <w:szCs w:val="28"/>
        </w:rPr>
        <w:t>:</w:t>
      </w:r>
      <w:r w:rsidR="00B01FA7" w:rsidRPr="0022253A">
        <w:rPr>
          <w:szCs w:val="28"/>
        </w:rPr>
        <w:t xml:space="preserve"> </w:t>
      </w:r>
    </w:p>
    <w:p w14:paraId="22F6D84F" w14:textId="7537D080" w:rsidR="00B01FA7" w:rsidRPr="0022253A" w:rsidRDefault="00B01FA7" w:rsidP="009B3BDF">
      <w:pPr>
        <w:ind w:left="708"/>
        <w:rPr>
          <w:szCs w:val="28"/>
        </w:rPr>
      </w:pPr>
      <w:r w:rsidRPr="0022253A">
        <w:rPr>
          <w:szCs w:val="28"/>
        </w:rPr>
        <w:t>ředitelka 724 163 763</w:t>
      </w:r>
    </w:p>
    <w:p w14:paraId="72D50445" w14:textId="7ECD8AC5" w:rsidR="00B01FA7" w:rsidRPr="0022253A" w:rsidRDefault="00B01FA7" w:rsidP="009B3BDF">
      <w:pPr>
        <w:ind w:left="708"/>
        <w:rPr>
          <w:szCs w:val="28"/>
        </w:rPr>
      </w:pPr>
      <w:r w:rsidRPr="0022253A">
        <w:rPr>
          <w:szCs w:val="28"/>
        </w:rPr>
        <w:t>vedoucí školní jídelny 725 830 076</w:t>
      </w:r>
    </w:p>
    <w:p w14:paraId="7111C665" w14:textId="7916EAD7" w:rsidR="00B01FA7" w:rsidRPr="0022253A" w:rsidRDefault="00B01FA7" w:rsidP="009B3BDF">
      <w:pPr>
        <w:ind w:left="708"/>
        <w:rPr>
          <w:szCs w:val="28"/>
        </w:rPr>
      </w:pPr>
      <w:r w:rsidRPr="0022253A">
        <w:rPr>
          <w:szCs w:val="28"/>
        </w:rPr>
        <w:t>omlouvání dětí: Nade</w:t>
      </w:r>
      <w:r w:rsidR="009B3BDF" w:rsidRPr="0022253A">
        <w:rPr>
          <w:szCs w:val="28"/>
        </w:rPr>
        <w:t> </w:t>
      </w:r>
      <w:r w:rsidRPr="0022253A">
        <w:rPr>
          <w:szCs w:val="28"/>
        </w:rPr>
        <w:t>Mží na telefonní čísla jednotlivých tříd, Na</w:t>
      </w:r>
      <w:r w:rsidR="009B3BDF" w:rsidRPr="0022253A">
        <w:rPr>
          <w:szCs w:val="28"/>
        </w:rPr>
        <w:t> </w:t>
      </w:r>
      <w:r w:rsidRPr="0022253A">
        <w:rPr>
          <w:szCs w:val="28"/>
        </w:rPr>
        <w:t>Průhonu</w:t>
      </w:r>
      <w:r w:rsidR="009B3BDF" w:rsidRPr="0022253A">
        <w:rPr>
          <w:szCs w:val="28"/>
        </w:rPr>
        <w:t> </w:t>
      </w:r>
      <w:r w:rsidRPr="0022253A">
        <w:rPr>
          <w:szCs w:val="28"/>
        </w:rPr>
        <w:t>607 734 773</w:t>
      </w:r>
    </w:p>
    <w:p w14:paraId="51F5104B" w14:textId="5501A85E" w:rsidR="00B01FA7" w:rsidRPr="0022253A" w:rsidRDefault="00B01FA7" w:rsidP="00B01FA7">
      <w:pPr>
        <w:rPr>
          <w:szCs w:val="28"/>
        </w:rPr>
      </w:pPr>
      <w:r w:rsidRPr="0022253A">
        <w:rPr>
          <w:b/>
          <w:bCs/>
          <w:szCs w:val="28"/>
        </w:rPr>
        <w:t>E-mail</w:t>
      </w:r>
      <w:r w:rsidR="009B3BDF" w:rsidRPr="0022253A">
        <w:rPr>
          <w:b/>
          <w:bCs/>
          <w:szCs w:val="28"/>
        </w:rPr>
        <w:t xml:space="preserve"> ředitelka</w:t>
      </w:r>
      <w:r w:rsidRPr="0022253A">
        <w:rPr>
          <w:b/>
          <w:bCs/>
          <w:szCs w:val="28"/>
        </w:rPr>
        <w:t xml:space="preserve">: </w:t>
      </w:r>
      <w:hyperlink r:id="rId9" w:history="1">
        <w:r w:rsidRPr="0022253A">
          <w:rPr>
            <w:rStyle w:val="Hypertextovodkaz"/>
            <w:szCs w:val="28"/>
          </w:rPr>
          <w:t>sosnovada@ms61.plzen-edu.cz</w:t>
        </w:r>
      </w:hyperlink>
    </w:p>
    <w:p w14:paraId="417EF3F9" w14:textId="77777777" w:rsidR="00B01FA7" w:rsidRPr="0022253A" w:rsidRDefault="00B01FA7" w:rsidP="00B01FA7">
      <w:pPr>
        <w:rPr>
          <w:rStyle w:val="Hypertextovodkaz"/>
          <w:szCs w:val="28"/>
        </w:rPr>
      </w:pPr>
      <w:r w:rsidRPr="0022253A">
        <w:rPr>
          <w:b/>
          <w:bCs/>
          <w:szCs w:val="28"/>
        </w:rPr>
        <w:t>E-mail hospodářka:</w:t>
      </w:r>
      <w:r w:rsidRPr="0022253A">
        <w:rPr>
          <w:szCs w:val="28"/>
        </w:rPr>
        <w:t xml:space="preserve"> </w:t>
      </w:r>
      <w:r w:rsidRPr="0022253A">
        <w:rPr>
          <w:rStyle w:val="Hypertextovodkaz"/>
          <w:szCs w:val="28"/>
        </w:rPr>
        <w:t>JezkovaLu@ms61.plzen-edu.cz</w:t>
      </w:r>
    </w:p>
    <w:p w14:paraId="3E62726C" w14:textId="442926CE" w:rsidR="00B01FA7" w:rsidRPr="0022253A" w:rsidRDefault="00B01FA7" w:rsidP="00B01FA7">
      <w:pPr>
        <w:rPr>
          <w:rStyle w:val="Hypertextovodkaz"/>
          <w:szCs w:val="28"/>
        </w:rPr>
      </w:pPr>
      <w:r w:rsidRPr="0022253A">
        <w:rPr>
          <w:b/>
          <w:bCs/>
          <w:szCs w:val="28"/>
        </w:rPr>
        <w:t>E-mail Na Průhonu</w:t>
      </w:r>
      <w:r w:rsidR="009B3BDF" w:rsidRPr="0022253A">
        <w:rPr>
          <w:b/>
          <w:bCs/>
          <w:szCs w:val="28"/>
        </w:rPr>
        <w:t>,</w:t>
      </w:r>
      <w:r w:rsidRPr="0022253A">
        <w:rPr>
          <w:b/>
          <w:bCs/>
          <w:szCs w:val="28"/>
        </w:rPr>
        <w:t xml:space="preserve"> omlouvání dětí:</w:t>
      </w:r>
      <w:r w:rsidRPr="0022253A">
        <w:rPr>
          <w:szCs w:val="28"/>
        </w:rPr>
        <w:t xml:space="preserve"> </w:t>
      </w:r>
      <w:r w:rsidRPr="0022253A">
        <w:rPr>
          <w:rStyle w:val="Hypertextovodkaz"/>
          <w:szCs w:val="28"/>
        </w:rPr>
        <w:t>(</w:t>
      </w:r>
      <w:hyperlink r:id="rId10" w:history="1">
        <w:r w:rsidRPr="0022253A">
          <w:rPr>
            <w:rStyle w:val="Hypertextovodkaz"/>
            <w:szCs w:val="28"/>
          </w:rPr>
          <w:t>61mspruhon@seznam.cz</w:t>
        </w:r>
      </w:hyperlink>
      <w:r w:rsidRPr="0022253A">
        <w:rPr>
          <w:rStyle w:val="Hypertextovodkaz"/>
          <w:szCs w:val="28"/>
        </w:rPr>
        <w:t>)</w:t>
      </w:r>
    </w:p>
    <w:p w14:paraId="7898D1E7" w14:textId="05DBFD52" w:rsidR="00B01FA7" w:rsidRPr="0022253A" w:rsidRDefault="00B01FA7" w:rsidP="004633A5">
      <w:pPr>
        <w:rPr>
          <w:rStyle w:val="Hypertextovodkaz"/>
          <w:color w:val="auto"/>
          <w:szCs w:val="28"/>
          <w:u w:val="none"/>
        </w:rPr>
      </w:pPr>
      <w:r w:rsidRPr="0022253A">
        <w:rPr>
          <w:b/>
          <w:bCs/>
          <w:szCs w:val="28"/>
        </w:rPr>
        <w:t>GDPR:</w:t>
      </w:r>
      <w:r w:rsidRPr="0022253A">
        <w:rPr>
          <w:szCs w:val="28"/>
        </w:rPr>
        <w:t xml:space="preserve"> Jmenovaným pověřencem pro školu je Ing. Jiří Baumruk,</w:t>
      </w:r>
      <w:r w:rsidR="004633A5" w:rsidRPr="0022253A">
        <w:rPr>
          <w:szCs w:val="28"/>
        </w:rPr>
        <w:t xml:space="preserve"> </w:t>
      </w:r>
      <w:r w:rsidRPr="0022253A">
        <w:rPr>
          <w:szCs w:val="28"/>
        </w:rPr>
        <w:t>tel.</w:t>
      </w:r>
      <w:r w:rsidR="009B3BDF" w:rsidRPr="0022253A">
        <w:rPr>
          <w:szCs w:val="28"/>
        </w:rPr>
        <w:t> </w:t>
      </w:r>
      <w:r w:rsidRPr="0022253A">
        <w:rPr>
          <w:szCs w:val="28"/>
        </w:rPr>
        <w:t xml:space="preserve">378 032 207, email: </w:t>
      </w:r>
      <w:r w:rsidRPr="0022253A">
        <w:rPr>
          <w:rStyle w:val="Hypertextovodkaz"/>
          <w:szCs w:val="28"/>
        </w:rPr>
        <w:t>baumruk@plzen.eu</w:t>
      </w:r>
    </w:p>
    <w:p w14:paraId="7D35005A" w14:textId="0A149D12" w:rsidR="00B01FA7" w:rsidRPr="0022253A" w:rsidRDefault="00B01FA7" w:rsidP="00B01FA7">
      <w:pPr>
        <w:rPr>
          <w:szCs w:val="28"/>
        </w:rPr>
      </w:pPr>
      <w:r w:rsidRPr="0022253A">
        <w:rPr>
          <w:b/>
          <w:bCs/>
          <w:szCs w:val="28"/>
        </w:rPr>
        <w:t xml:space="preserve">Webové stránky 61. mateřské školy: </w:t>
      </w:r>
      <w:hyperlink r:id="rId11" w:history="1">
        <w:r w:rsidR="00C627E9" w:rsidRPr="00B4693F">
          <w:rPr>
            <w:rStyle w:val="Hypertextovodkaz"/>
            <w:szCs w:val="28"/>
          </w:rPr>
          <w:t>www.ms61.plzen.cz</w:t>
        </w:r>
      </w:hyperlink>
    </w:p>
    <w:p w14:paraId="50778506" w14:textId="1E10204A" w:rsidR="00B01FA7" w:rsidRPr="0022253A" w:rsidRDefault="009B3BDF" w:rsidP="00B01FA7">
      <w:pPr>
        <w:rPr>
          <w:szCs w:val="28"/>
        </w:rPr>
      </w:pPr>
      <w:r w:rsidRPr="0022253A">
        <w:rPr>
          <w:b/>
          <w:bCs/>
          <w:szCs w:val="28"/>
        </w:rPr>
        <w:t>ŠVP:</w:t>
      </w:r>
      <w:r w:rsidRPr="0022253A">
        <w:rPr>
          <w:szCs w:val="28"/>
        </w:rPr>
        <w:t xml:space="preserve"> Školní vzdělávací program</w:t>
      </w:r>
      <w:r w:rsidR="00B01FA7" w:rsidRPr="0022253A">
        <w:rPr>
          <w:szCs w:val="28"/>
        </w:rPr>
        <w:t xml:space="preserve"> </w:t>
      </w:r>
      <w:r w:rsidR="004633A5" w:rsidRPr="0022253A">
        <w:rPr>
          <w:szCs w:val="28"/>
        </w:rPr>
        <w:t>61. MŠ Plzeň</w:t>
      </w:r>
      <w:r w:rsidR="00B01FA7" w:rsidRPr="0022253A">
        <w:rPr>
          <w:szCs w:val="28"/>
        </w:rPr>
        <w:t xml:space="preserve"> „Rosteme spolu“, na období 2026/2027-2029/2030</w:t>
      </w:r>
      <w:r w:rsidR="004633A5" w:rsidRPr="0022253A">
        <w:rPr>
          <w:szCs w:val="28"/>
        </w:rPr>
        <w:t>, č. j. 61.MŠ/71/26</w:t>
      </w:r>
    </w:p>
    <w:p w14:paraId="219A2736" w14:textId="77777777" w:rsidR="00B01FA7" w:rsidRPr="0022253A" w:rsidRDefault="00B01FA7" w:rsidP="00B01FA7">
      <w:pPr>
        <w:rPr>
          <w:szCs w:val="28"/>
        </w:rPr>
      </w:pPr>
      <w:r w:rsidRPr="0022253A">
        <w:rPr>
          <w:b/>
          <w:bCs/>
          <w:szCs w:val="28"/>
        </w:rPr>
        <w:t>Zřizovatel:</w:t>
      </w:r>
      <w:r w:rsidRPr="0022253A">
        <w:rPr>
          <w:szCs w:val="28"/>
        </w:rPr>
        <w:t xml:space="preserve"> Plzeň, statutární město</w:t>
      </w:r>
    </w:p>
    <w:p w14:paraId="31DF0F1F" w14:textId="77777777" w:rsidR="00B01FA7" w:rsidRPr="0022253A" w:rsidRDefault="00B01FA7" w:rsidP="00B01FA7">
      <w:pPr>
        <w:rPr>
          <w:szCs w:val="28"/>
        </w:rPr>
      </w:pPr>
      <w:r w:rsidRPr="0022253A">
        <w:rPr>
          <w:b/>
          <w:bCs/>
          <w:szCs w:val="28"/>
        </w:rPr>
        <w:t>Správu nad 61. mateřskou školou vykonává</w:t>
      </w:r>
      <w:r w:rsidRPr="0022253A">
        <w:rPr>
          <w:szCs w:val="28"/>
        </w:rPr>
        <w:t>: Rada městského obvodu Plzeň 3</w:t>
      </w:r>
    </w:p>
    <w:p w14:paraId="0D59A534" w14:textId="77777777" w:rsidR="00B01FA7" w:rsidRPr="0022253A" w:rsidRDefault="00B01FA7" w:rsidP="00B01FA7">
      <w:pPr>
        <w:rPr>
          <w:szCs w:val="28"/>
        </w:rPr>
      </w:pPr>
    </w:p>
    <w:p w14:paraId="43236DCB" w14:textId="77777777" w:rsidR="00B01FA7" w:rsidRPr="0022253A" w:rsidRDefault="00B01FA7" w:rsidP="00B01FA7">
      <w:pPr>
        <w:rPr>
          <w:b/>
          <w:szCs w:val="28"/>
        </w:rPr>
      </w:pPr>
      <w:r w:rsidRPr="0022253A">
        <w:rPr>
          <w:b/>
          <w:szCs w:val="28"/>
        </w:rPr>
        <w:t>Lokalizace mateřské školy:</w:t>
      </w:r>
    </w:p>
    <w:p w14:paraId="173AB3FA" w14:textId="3D960AB2" w:rsidR="00B01FA7" w:rsidRPr="0022253A" w:rsidRDefault="00B01FA7" w:rsidP="004633A5">
      <w:pPr>
        <w:rPr>
          <w:szCs w:val="28"/>
        </w:rPr>
      </w:pPr>
      <w:r w:rsidRPr="0022253A">
        <w:rPr>
          <w:szCs w:val="28"/>
        </w:rPr>
        <w:t>Obě pracoviště mateřské školy se nachází na území městského obvodu Plzeň 3.</w:t>
      </w:r>
      <w:r w:rsidR="004633A5" w:rsidRPr="0022253A">
        <w:rPr>
          <w:szCs w:val="28"/>
        </w:rPr>
        <w:t xml:space="preserve"> </w:t>
      </w:r>
      <w:r w:rsidRPr="0022253A">
        <w:rPr>
          <w:szCs w:val="28"/>
        </w:rPr>
        <w:t>Kmenová budova, klasická mateřská škola, je v ulici Nade Mží 3 v předních Skvrňanech, na okraji města nad údolím řeky Mže.</w:t>
      </w:r>
    </w:p>
    <w:p w14:paraId="4217442E" w14:textId="77777777" w:rsidR="00B01FA7" w:rsidRPr="0022253A" w:rsidRDefault="00B01FA7" w:rsidP="004633A5">
      <w:pPr>
        <w:rPr>
          <w:szCs w:val="28"/>
        </w:rPr>
      </w:pPr>
      <w:r w:rsidRPr="0022253A">
        <w:rPr>
          <w:szCs w:val="28"/>
        </w:rPr>
        <w:t xml:space="preserve">Odloučené pracoviště Na Průhonu 9 je rodinná patrová vila umístěná v městské části Zátiší. </w:t>
      </w:r>
    </w:p>
    <w:p w14:paraId="119F61B2" w14:textId="77777777" w:rsidR="00B01FA7" w:rsidRPr="0022253A" w:rsidRDefault="00B01FA7" w:rsidP="004633A5">
      <w:pPr>
        <w:rPr>
          <w:szCs w:val="28"/>
        </w:rPr>
      </w:pPr>
    </w:p>
    <w:p w14:paraId="2A7399FF" w14:textId="77777777" w:rsidR="00B01FA7" w:rsidRPr="0022253A" w:rsidRDefault="00B01FA7" w:rsidP="004633A5">
      <w:pPr>
        <w:rPr>
          <w:szCs w:val="28"/>
        </w:rPr>
      </w:pPr>
      <w:r w:rsidRPr="0022253A">
        <w:rPr>
          <w:szCs w:val="28"/>
        </w:rPr>
        <w:t>ŠVP PV zpracovala: Dagmar Sosnová, ředitelka 61. mateřské školy</w:t>
      </w:r>
    </w:p>
    <w:p w14:paraId="2FE7852F" w14:textId="70E4FD3B" w:rsidR="00B01FA7" w:rsidRPr="0022253A" w:rsidRDefault="00B01FA7" w:rsidP="004633A5">
      <w:pPr>
        <w:rPr>
          <w:szCs w:val="28"/>
        </w:rPr>
      </w:pPr>
      <w:r w:rsidRPr="0022253A">
        <w:rPr>
          <w:szCs w:val="28"/>
        </w:rPr>
        <w:t>Na návrzích pro Vzdělávací nabídku spolupracoval kolektiv učitelek 61.</w:t>
      </w:r>
      <w:r w:rsidR="004633A5" w:rsidRPr="0022253A">
        <w:rPr>
          <w:szCs w:val="28"/>
        </w:rPr>
        <w:t> </w:t>
      </w:r>
      <w:r w:rsidRPr="0022253A">
        <w:rPr>
          <w:szCs w:val="28"/>
        </w:rPr>
        <w:t xml:space="preserve">mateřské školy  </w:t>
      </w:r>
    </w:p>
    <w:p w14:paraId="5FED22BB" w14:textId="77777777" w:rsidR="00B01FA7" w:rsidRPr="0022253A" w:rsidRDefault="00B01FA7" w:rsidP="004633A5">
      <w:pPr>
        <w:rPr>
          <w:szCs w:val="28"/>
        </w:rPr>
      </w:pPr>
      <w:r w:rsidRPr="0022253A">
        <w:rPr>
          <w:szCs w:val="28"/>
        </w:rPr>
        <w:t>ŠVP PV byl projednáván na několika pedagogických radách v průběhu školního roku 2025/2026.</w:t>
      </w:r>
    </w:p>
    <w:p w14:paraId="275A44CA" w14:textId="65A23657" w:rsidR="00B01FA7" w:rsidRPr="0022253A" w:rsidRDefault="00B01FA7" w:rsidP="004633A5">
      <w:pPr>
        <w:rPr>
          <w:szCs w:val="28"/>
        </w:rPr>
      </w:pPr>
      <w:r w:rsidRPr="0022253A">
        <w:rPr>
          <w:szCs w:val="28"/>
        </w:rPr>
        <w:t>ŠVP PV byl schválen na Pedagogické poradě 2</w:t>
      </w:r>
      <w:r w:rsidR="007C0511">
        <w:rPr>
          <w:szCs w:val="28"/>
        </w:rPr>
        <w:t>7</w:t>
      </w:r>
      <w:r w:rsidRPr="0022253A">
        <w:rPr>
          <w:szCs w:val="28"/>
        </w:rPr>
        <w:t>.8.2026, č. j. 61.MŠ/71/26</w:t>
      </w:r>
    </w:p>
    <w:p w14:paraId="4D0DBF97" w14:textId="77777777" w:rsidR="00B01FA7" w:rsidRPr="0022253A" w:rsidRDefault="00B01FA7" w:rsidP="004633A5">
      <w:pPr>
        <w:rPr>
          <w:szCs w:val="28"/>
        </w:rPr>
      </w:pPr>
      <w:r w:rsidRPr="0022253A">
        <w:rPr>
          <w:szCs w:val="28"/>
        </w:rPr>
        <w:t>Platnost a účinnost dokumentu od 1.9.2026</w:t>
      </w:r>
    </w:p>
    <w:p w14:paraId="237BE544" w14:textId="77777777" w:rsidR="00B01FA7" w:rsidRPr="0022253A" w:rsidRDefault="00B01FA7" w:rsidP="00B01FA7">
      <w:pPr>
        <w:rPr>
          <w:szCs w:val="28"/>
        </w:rPr>
      </w:pPr>
    </w:p>
    <w:p w14:paraId="63171A46" w14:textId="77777777" w:rsidR="00B01FA7" w:rsidRPr="0022253A" w:rsidRDefault="00B01FA7" w:rsidP="00B01FA7">
      <w:pPr>
        <w:rPr>
          <w:b/>
          <w:szCs w:val="28"/>
        </w:rPr>
      </w:pPr>
    </w:p>
    <w:p w14:paraId="0857CE98" w14:textId="06F254B0" w:rsidR="003135FD" w:rsidRPr="0022253A" w:rsidRDefault="00B01FA7" w:rsidP="00B01FA7">
      <w:pPr>
        <w:rPr>
          <w:szCs w:val="28"/>
        </w:rPr>
      </w:pPr>
      <w:r w:rsidRPr="0022253A">
        <w:rPr>
          <w:szCs w:val="28"/>
        </w:rPr>
        <w:t>V Plzni 6.8.2026</w:t>
      </w:r>
    </w:p>
    <w:p w14:paraId="4EBF0BD3" w14:textId="0241365E" w:rsidR="003135FD" w:rsidRPr="0022253A" w:rsidRDefault="003135FD" w:rsidP="003135FD">
      <w:pPr>
        <w:pStyle w:val="Nadpis1"/>
      </w:pPr>
      <w:bookmarkStart w:id="1" w:name="_Toc235958686"/>
      <w:r w:rsidRPr="0022253A">
        <w:lastRenderedPageBreak/>
        <w:t>2. Charakteristika 61. mateřské školy</w:t>
      </w:r>
      <w:bookmarkEnd w:id="1"/>
    </w:p>
    <w:p w14:paraId="123580B6" w14:textId="77777777" w:rsidR="003135FD" w:rsidRPr="0022253A" w:rsidRDefault="003135FD" w:rsidP="003135FD">
      <w:pPr>
        <w:rPr>
          <w:szCs w:val="28"/>
        </w:rPr>
      </w:pPr>
      <w:r w:rsidRPr="0022253A">
        <w:rPr>
          <w:szCs w:val="28"/>
        </w:rPr>
        <w:t>61. mateřská škola patří do městského obvodu Plzeň 3, má 2 pracoviště:</w:t>
      </w:r>
    </w:p>
    <w:p w14:paraId="7046DCAA" w14:textId="77777777" w:rsidR="003135FD" w:rsidRPr="0022253A" w:rsidRDefault="003135FD" w:rsidP="003135FD">
      <w:pPr>
        <w:rPr>
          <w:szCs w:val="28"/>
        </w:rPr>
      </w:pPr>
    </w:p>
    <w:p w14:paraId="29977E8A" w14:textId="375730DD" w:rsidR="003135FD" w:rsidRPr="0022253A" w:rsidRDefault="003135FD" w:rsidP="003135FD">
      <w:pPr>
        <w:rPr>
          <w:szCs w:val="28"/>
        </w:rPr>
      </w:pPr>
      <w:r w:rsidRPr="0022253A">
        <w:rPr>
          <w:szCs w:val="28"/>
        </w:rPr>
        <w:t xml:space="preserve">1. </w:t>
      </w:r>
      <w:r w:rsidRPr="0022253A">
        <w:rPr>
          <w:b/>
          <w:szCs w:val="28"/>
        </w:rPr>
        <w:t>Kmenová mateřská škola v ulici Nade Mží 3</w:t>
      </w:r>
      <w:r w:rsidRPr="0022253A">
        <w:rPr>
          <w:szCs w:val="28"/>
        </w:rPr>
        <w:t xml:space="preserve"> je umístěna v předních Skvrňanech, nad údolím řeky Mže. Od ledna 2002 je mateřská škola příspěvkovou organizací. Je to klasická mateřská škola složená z několika budov. Z patrové budovy a ze tří přízemních budov. Všechny budovy jsou propojeny prosklenou spojovací chodbou. Pavilon A tvoří dvě přízemní budovy, v zelené budově je I. třída, ve žluté budově je II. třída. Pavilon B je patrová modrá budova, jsou v ní dvě třídy – III. a IV. V poslední přízemní budově je hospodářské zázemí. Je zde sborovna, kuchyně, šatna kuchařek, ředitelna a kancelář vedoucí ŠJ. Rozsáhlá zahrada je rozdělena do dvou částí, pro mladší děti a pro starší děti. Je zde řada zahradních prvků, dvě pískoviště, pítka a mlžítko pro horké dny. V atriu jsou vyvýšené záhonky pro pěstování zeleniny a květin.</w:t>
      </w:r>
    </w:p>
    <w:p w14:paraId="33DE455B" w14:textId="77777777" w:rsidR="003135FD" w:rsidRPr="0022253A" w:rsidRDefault="003135FD" w:rsidP="003135FD">
      <w:pPr>
        <w:rPr>
          <w:b/>
          <w:szCs w:val="28"/>
        </w:rPr>
      </w:pPr>
      <w:r w:rsidRPr="0022253A">
        <w:rPr>
          <w:b/>
          <w:szCs w:val="28"/>
        </w:rPr>
        <w:t>Kapacita kmenové mateřské školy je 100 dětí.</w:t>
      </w:r>
    </w:p>
    <w:p w14:paraId="71178A00" w14:textId="77777777" w:rsidR="003135FD" w:rsidRPr="0022253A" w:rsidRDefault="003135FD" w:rsidP="003135FD">
      <w:pPr>
        <w:rPr>
          <w:szCs w:val="28"/>
        </w:rPr>
      </w:pPr>
    </w:p>
    <w:p w14:paraId="2F1608F4" w14:textId="13235D5F" w:rsidR="003135FD" w:rsidRPr="0022253A" w:rsidRDefault="003135FD" w:rsidP="003135FD">
      <w:pPr>
        <w:rPr>
          <w:szCs w:val="28"/>
        </w:rPr>
      </w:pPr>
      <w:r w:rsidRPr="0022253A">
        <w:rPr>
          <w:szCs w:val="28"/>
        </w:rPr>
        <w:t>2</w:t>
      </w:r>
      <w:r w:rsidRPr="0022253A">
        <w:rPr>
          <w:b/>
          <w:szCs w:val="28"/>
        </w:rPr>
        <w:t>. Odloučené pracoviště v ulici Na Průhonu 9</w:t>
      </w:r>
      <w:r w:rsidRPr="0022253A">
        <w:rPr>
          <w:szCs w:val="28"/>
        </w:rPr>
        <w:t xml:space="preserve"> se nachází v městské části Plzeň-Zátiší. Je to 2 patrová vila rodinného typu. V suterénu je umístěna šatna dětí. Ve zvýšeném přízemí je V. třída mateřské školy, jídelna a kuchyně. V I. patře je ložnice dětí a VI. malá třída pro 12 dětí.</w:t>
      </w:r>
    </w:p>
    <w:p w14:paraId="7B62424B" w14:textId="77777777" w:rsidR="003135FD" w:rsidRPr="0022253A" w:rsidRDefault="003135FD" w:rsidP="003135FD">
      <w:pPr>
        <w:rPr>
          <w:szCs w:val="28"/>
        </w:rPr>
      </w:pPr>
      <w:r w:rsidRPr="0022253A">
        <w:rPr>
          <w:szCs w:val="28"/>
        </w:rPr>
        <w:t>Zahradu mateřské školy průběžně upravujeme. Je zde několik zahradních sportovních prvků a pískoviště. Dešťová zahrádka u vchodu do mateřské školy slouží k environmentální výchově dětí.</w:t>
      </w:r>
    </w:p>
    <w:p w14:paraId="0396264B" w14:textId="77777777" w:rsidR="003135FD" w:rsidRPr="0022253A" w:rsidRDefault="003135FD" w:rsidP="003135FD">
      <w:pPr>
        <w:rPr>
          <w:b/>
          <w:szCs w:val="28"/>
        </w:rPr>
      </w:pPr>
      <w:r w:rsidRPr="0022253A">
        <w:rPr>
          <w:b/>
          <w:szCs w:val="28"/>
        </w:rPr>
        <w:t>Kapacita pracoviště Na Průhonu je 37 dětí.</w:t>
      </w:r>
    </w:p>
    <w:p w14:paraId="6B751FC4" w14:textId="77777777" w:rsidR="003135FD" w:rsidRPr="0022253A" w:rsidRDefault="003135FD" w:rsidP="003135FD">
      <w:pPr>
        <w:rPr>
          <w:szCs w:val="28"/>
        </w:rPr>
      </w:pPr>
    </w:p>
    <w:p w14:paraId="3247C637" w14:textId="77777777" w:rsidR="003135FD" w:rsidRPr="0022253A" w:rsidRDefault="003135FD" w:rsidP="003135FD">
      <w:pPr>
        <w:rPr>
          <w:b/>
          <w:szCs w:val="28"/>
        </w:rPr>
      </w:pPr>
      <w:r w:rsidRPr="0022253A">
        <w:rPr>
          <w:b/>
          <w:szCs w:val="28"/>
        </w:rPr>
        <w:t>Z historie mateřské školy</w:t>
      </w:r>
    </w:p>
    <w:p w14:paraId="068C03F3" w14:textId="77777777" w:rsidR="003135FD" w:rsidRPr="0022253A" w:rsidRDefault="003135FD" w:rsidP="003135FD">
      <w:pPr>
        <w:rPr>
          <w:szCs w:val="28"/>
        </w:rPr>
      </w:pPr>
      <w:r w:rsidRPr="0022253A">
        <w:rPr>
          <w:szCs w:val="28"/>
        </w:rPr>
        <w:t>61. mateřská škola Nade Mží 3 zahájila svůj provoz v roce 1973. Při zahájení provozu měla mateřská škola dvě třídy školky v patrové prosklené budově a dvě oddělení jeslí v přízemních budovách. Po uzavření obou oddělení jeslí v průběhu osmdesátých let, byly prázdné prostory využity jako archiv města Plzně a městská knihovna. Mateřská škola byla až do roku 1995 dvou třídní. Postupem času byly zrušeny náhradní provozy v původních jeslích a z těchto prostor byly vybudovány dvě další třídy, čtvrtá třída byla otevřena v září 2003. Kapacita mateřské školy se tak zdvojnásobila. O prázdninách 2017 byla zrekonstruována kuchyně a místo staré prádelny je sborovna. Budovy, ve kterých jsou třídy, byly v roce 2014 zatepleny, v roce 2020 byla zrekonstruována budova pavilonu B, prosklené stěny byly vyzděny, budova byla vybavena venkovními žaluziemi, zlepšily se tak teplotní podmínky v budově. Ve všech třídách byla instalována rekuperace. Došlo k zateplení hospodářské budovy. Do všech tříd a do kuchyně byla v roce 2024 instalována klimatizace. Ve stejném roce byl rekonstruován plot MŠ Nade Mží.</w:t>
      </w:r>
    </w:p>
    <w:p w14:paraId="44803E32" w14:textId="77777777" w:rsidR="003135FD" w:rsidRPr="0022253A" w:rsidRDefault="003135FD" w:rsidP="003135FD">
      <w:pPr>
        <w:rPr>
          <w:szCs w:val="28"/>
        </w:rPr>
      </w:pPr>
      <w:r w:rsidRPr="0022253A">
        <w:rPr>
          <w:szCs w:val="28"/>
        </w:rPr>
        <w:t xml:space="preserve">Odloučené pracoviště, původně 30. mateřská škola, byla připojena k 61. mateřské škole v roce 2002. Byla to jednotřídní mateřská škola. Původní, trochu pohádková </w:t>
      </w:r>
      <w:r w:rsidRPr="0022253A">
        <w:rPr>
          <w:szCs w:val="28"/>
        </w:rPr>
        <w:lastRenderedPageBreak/>
        <w:t xml:space="preserve">historie vily z 50 let minulého století: Bezdětní manželé odkázali vilu městu s tím, že z ní bude zařízení pro děti. V roce 2021 byla MŠ ve vile 75 let. V letech 2007-8 vzrostla rychle potřeba dalších míst pro děti v mateřských školách. Proto v patře vily Na Průhonu, místo nevyužité kanceláře hospodářky, zřídila tehdejší paní ředitelka další třídu mateřské školy pro 12 dětí. </w:t>
      </w:r>
    </w:p>
    <w:p w14:paraId="300C2AA1" w14:textId="77777777" w:rsidR="006B7DB4" w:rsidRPr="0022253A" w:rsidRDefault="006B7DB4" w:rsidP="003135FD">
      <w:pPr>
        <w:rPr>
          <w:szCs w:val="28"/>
        </w:rPr>
      </w:pPr>
    </w:p>
    <w:p w14:paraId="06DED17E" w14:textId="77777777" w:rsidR="003135FD" w:rsidRPr="0022253A" w:rsidRDefault="003135FD" w:rsidP="003135FD">
      <w:pPr>
        <w:rPr>
          <w:szCs w:val="28"/>
        </w:rPr>
      </w:pPr>
      <w:r w:rsidRPr="0022253A">
        <w:rPr>
          <w:b/>
          <w:szCs w:val="28"/>
        </w:rPr>
        <w:t>Kapacita 61. mateřské školy</w:t>
      </w:r>
      <w:r w:rsidRPr="0022253A">
        <w:rPr>
          <w:szCs w:val="28"/>
        </w:rPr>
        <w:t>: 137 dětí (100 Nade Mží, 37 Na Průhonu)</w:t>
      </w:r>
    </w:p>
    <w:p w14:paraId="2D1793A2" w14:textId="77777777" w:rsidR="003135FD" w:rsidRPr="0022253A" w:rsidRDefault="003135FD" w:rsidP="003135FD">
      <w:pPr>
        <w:rPr>
          <w:szCs w:val="28"/>
        </w:rPr>
      </w:pPr>
      <w:r w:rsidRPr="0022253A">
        <w:rPr>
          <w:szCs w:val="28"/>
        </w:rPr>
        <w:t>Provoz mateřské školy: 6.00 – 16. 00 hod., Nade Mží prodloužený provoz do 16. 30 hod.</w:t>
      </w:r>
    </w:p>
    <w:p w14:paraId="7D4D6A0A" w14:textId="77777777" w:rsidR="006B7DB4" w:rsidRPr="0022253A" w:rsidRDefault="006B7DB4" w:rsidP="003135FD">
      <w:pPr>
        <w:rPr>
          <w:szCs w:val="28"/>
        </w:rPr>
      </w:pPr>
    </w:p>
    <w:p w14:paraId="7C8784EA" w14:textId="77777777" w:rsidR="003135FD" w:rsidRPr="0022253A" w:rsidRDefault="003135FD" w:rsidP="003135FD">
      <w:pPr>
        <w:rPr>
          <w:szCs w:val="28"/>
        </w:rPr>
      </w:pPr>
      <w:r w:rsidRPr="0022253A">
        <w:rPr>
          <w:b/>
          <w:szCs w:val="28"/>
        </w:rPr>
        <w:t>Počet zaměstnanců se mění podle přiznaných asistentek pedagoga.</w:t>
      </w:r>
    </w:p>
    <w:p w14:paraId="760307C1" w14:textId="77777777" w:rsidR="003135FD" w:rsidRPr="0022253A" w:rsidRDefault="003135FD" w:rsidP="003135FD">
      <w:pPr>
        <w:rPr>
          <w:szCs w:val="28"/>
        </w:rPr>
      </w:pPr>
      <w:r w:rsidRPr="0022253A">
        <w:rPr>
          <w:szCs w:val="28"/>
        </w:rPr>
        <w:t>Základ je 11 pedagogů a 7 provozních zaměstnanců.</w:t>
      </w:r>
    </w:p>
    <w:p w14:paraId="362716F9" w14:textId="77777777" w:rsidR="006B7DB4" w:rsidRPr="0022253A" w:rsidRDefault="006B7DB4" w:rsidP="003135FD">
      <w:pPr>
        <w:rPr>
          <w:szCs w:val="28"/>
        </w:rPr>
      </w:pPr>
    </w:p>
    <w:p w14:paraId="6D4D75F7" w14:textId="77777777" w:rsidR="003135FD" w:rsidRPr="0022253A" w:rsidRDefault="003135FD" w:rsidP="003135FD">
      <w:pPr>
        <w:rPr>
          <w:b/>
          <w:szCs w:val="28"/>
        </w:rPr>
      </w:pPr>
      <w:r w:rsidRPr="0022253A">
        <w:rPr>
          <w:b/>
          <w:szCs w:val="28"/>
        </w:rPr>
        <w:t>Rozdělení tříd:</w:t>
      </w:r>
    </w:p>
    <w:p w14:paraId="4FB37280" w14:textId="77777777" w:rsidR="003135FD" w:rsidRPr="0022253A" w:rsidRDefault="003135FD" w:rsidP="003135FD">
      <w:pPr>
        <w:rPr>
          <w:szCs w:val="28"/>
        </w:rPr>
      </w:pPr>
      <w:r w:rsidRPr="0022253A">
        <w:rPr>
          <w:szCs w:val="28"/>
        </w:rPr>
        <w:t>Děti jsou rozděleny do 6 tříd podle věku, většinou tedy do homogenních tříd. Na odloučeném pracovišti je větší třída (25 dětí) heterogenní, některý rok je více předškoláků, některý rok je více mladších dětí. Třída na odloučeném pracovišti se 12 dětmi je homogenní.</w:t>
      </w:r>
    </w:p>
    <w:p w14:paraId="323C7663" w14:textId="77777777" w:rsidR="003135FD" w:rsidRPr="0022253A" w:rsidRDefault="003135FD" w:rsidP="003135FD">
      <w:pPr>
        <w:rPr>
          <w:b/>
          <w:szCs w:val="28"/>
        </w:rPr>
      </w:pPr>
    </w:p>
    <w:p w14:paraId="2C77E448" w14:textId="77777777" w:rsidR="003135FD" w:rsidRPr="0022253A" w:rsidRDefault="003135FD" w:rsidP="003135FD">
      <w:pPr>
        <w:rPr>
          <w:b/>
          <w:szCs w:val="28"/>
        </w:rPr>
      </w:pPr>
      <w:r w:rsidRPr="0022253A">
        <w:rPr>
          <w:b/>
          <w:szCs w:val="28"/>
        </w:rPr>
        <w:t xml:space="preserve">  </w:t>
      </w:r>
    </w:p>
    <w:tbl>
      <w:tblPr>
        <w:tblStyle w:val="Mkatabulky"/>
        <w:tblW w:w="0" w:type="auto"/>
        <w:tblLook w:val="04A0" w:firstRow="1" w:lastRow="0" w:firstColumn="1" w:lastColumn="0" w:noHBand="0" w:noVBand="1"/>
      </w:tblPr>
      <w:tblGrid>
        <w:gridCol w:w="730"/>
        <w:gridCol w:w="1943"/>
        <w:gridCol w:w="1243"/>
      </w:tblGrid>
      <w:tr w:rsidR="003135FD" w:rsidRPr="0022253A" w14:paraId="62346B15" w14:textId="77777777" w:rsidTr="00A070DF">
        <w:trPr>
          <w:trHeight w:val="300"/>
        </w:trPr>
        <w:tc>
          <w:tcPr>
            <w:tcW w:w="0" w:type="auto"/>
            <w:tcBorders>
              <w:top w:val="single" w:sz="4" w:space="0" w:color="auto"/>
              <w:left w:val="single" w:sz="4" w:space="0" w:color="auto"/>
              <w:bottom w:val="single" w:sz="4" w:space="0" w:color="auto"/>
              <w:right w:val="single" w:sz="4" w:space="0" w:color="auto"/>
            </w:tcBorders>
            <w:hideMark/>
          </w:tcPr>
          <w:p w14:paraId="0E7D5A41" w14:textId="77777777" w:rsidR="003135FD" w:rsidRPr="0022253A" w:rsidRDefault="003135FD" w:rsidP="00A070DF">
            <w:pPr>
              <w:rPr>
                <w:szCs w:val="28"/>
              </w:rPr>
            </w:pPr>
            <w:r w:rsidRPr="0022253A">
              <w:rPr>
                <w:szCs w:val="28"/>
              </w:rPr>
              <w:t>třída</w:t>
            </w:r>
          </w:p>
        </w:tc>
        <w:tc>
          <w:tcPr>
            <w:tcW w:w="0" w:type="auto"/>
            <w:tcBorders>
              <w:top w:val="single" w:sz="4" w:space="0" w:color="auto"/>
              <w:left w:val="single" w:sz="4" w:space="0" w:color="auto"/>
              <w:bottom w:val="single" w:sz="4" w:space="0" w:color="auto"/>
              <w:right w:val="single" w:sz="4" w:space="0" w:color="auto"/>
            </w:tcBorders>
            <w:hideMark/>
          </w:tcPr>
          <w:p w14:paraId="79FC16A6" w14:textId="77777777" w:rsidR="003135FD" w:rsidRPr="0022253A" w:rsidRDefault="003135FD" w:rsidP="00A070DF">
            <w:pPr>
              <w:rPr>
                <w:szCs w:val="28"/>
              </w:rPr>
            </w:pPr>
            <w:r w:rsidRPr="0022253A">
              <w:rPr>
                <w:szCs w:val="28"/>
              </w:rPr>
              <w:t>jméno</w:t>
            </w:r>
          </w:p>
        </w:tc>
        <w:tc>
          <w:tcPr>
            <w:tcW w:w="0" w:type="auto"/>
            <w:tcBorders>
              <w:top w:val="single" w:sz="4" w:space="0" w:color="auto"/>
              <w:left w:val="single" w:sz="4" w:space="0" w:color="auto"/>
              <w:bottom w:val="single" w:sz="4" w:space="0" w:color="auto"/>
              <w:right w:val="single" w:sz="4" w:space="0" w:color="auto"/>
            </w:tcBorders>
            <w:hideMark/>
          </w:tcPr>
          <w:p w14:paraId="56FDD07F" w14:textId="77777777" w:rsidR="003135FD" w:rsidRPr="0022253A" w:rsidRDefault="003135FD" w:rsidP="00A070DF">
            <w:pPr>
              <w:rPr>
                <w:szCs w:val="28"/>
              </w:rPr>
            </w:pPr>
            <w:r w:rsidRPr="0022253A">
              <w:rPr>
                <w:szCs w:val="28"/>
              </w:rPr>
              <w:t>věk dětí</w:t>
            </w:r>
          </w:p>
        </w:tc>
      </w:tr>
      <w:tr w:rsidR="003135FD" w:rsidRPr="0022253A" w14:paraId="31738BDA" w14:textId="77777777" w:rsidTr="00A070DF">
        <w:trPr>
          <w:trHeight w:val="300"/>
        </w:trPr>
        <w:tc>
          <w:tcPr>
            <w:tcW w:w="0" w:type="auto"/>
            <w:tcBorders>
              <w:top w:val="single" w:sz="4" w:space="0" w:color="auto"/>
              <w:left w:val="single" w:sz="4" w:space="0" w:color="auto"/>
              <w:bottom w:val="single" w:sz="4" w:space="0" w:color="auto"/>
              <w:right w:val="single" w:sz="4" w:space="0" w:color="auto"/>
            </w:tcBorders>
            <w:hideMark/>
          </w:tcPr>
          <w:p w14:paraId="0FFCE165" w14:textId="77777777" w:rsidR="003135FD" w:rsidRPr="0022253A" w:rsidRDefault="003135FD" w:rsidP="00A070DF">
            <w:pPr>
              <w:rPr>
                <w:szCs w:val="28"/>
              </w:rPr>
            </w:pPr>
            <w:r w:rsidRPr="0022253A">
              <w:rPr>
                <w:szCs w:val="28"/>
              </w:rPr>
              <w:t>I.</w:t>
            </w:r>
          </w:p>
        </w:tc>
        <w:tc>
          <w:tcPr>
            <w:tcW w:w="0" w:type="auto"/>
            <w:tcBorders>
              <w:top w:val="single" w:sz="4" w:space="0" w:color="auto"/>
              <w:left w:val="single" w:sz="4" w:space="0" w:color="auto"/>
              <w:bottom w:val="single" w:sz="4" w:space="0" w:color="auto"/>
              <w:right w:val="single" w:sz="4" w:space="0" w:color="auto"/>
            </w:tcBorders>
            <w:hideMark/>
          </w:tcPr>
          <w:p w14:paraId="735F8E38" w14:textId="77777777" w:rsidR="003135FD" w:rsidRPr="0022253A" w:rsidRDefault="003135FD" w:rsidP="00A070DF">
            <w:pPr>
              <w:rPr>
                <w:szCs w:val="28"/>
              </w:rPr>
            </w:pPr>
            <w:r w:rsidRPr="0022253A">
              <w:rPr>
                <w:szCs w:val="28"/>
              </w:rPr>
              <w:t>Sluníčková</w:t>
            </w:r>
          </w:p>
        </w:tc>
        <w:tc>
          <w:tcPr>
            <w:tcW w:w="0" w:type="auto"/>
            <w:tcBorders>
              <w:top w:val="single" w:sz="4" w:space="0" w:color="auto"/>
              <w:left w:val="single" w:sz="4" w:space="0" w:color="auto"/>
              <w:bottom w:val="single" w:sz="4" w:space="0" w:color="auto"/>
              <w:right w:val="single" w:sz="4" w:space="0" w:color="auto"/>
            </w:tcBorders>
            <w:hideMark/>
          </w:tcPr>
          <w:p w14:paraId="33DFF2D4" w14:textId="0560574B" w:rsidR="003135FD" w:rsidRPr="0022253A" w:rsidRDefault="003135FD" w:rsidP="00A070DF">
            <w:pPr>
              <w:rPr>
                <w:szCs w:val="28"/>
              </w:rPr>
            </w:pPr>
            <w:r w:rsidRPr="0022253A">
              <w:rPr>
                <w:szCs w:val="28"/>
              </w:rPr>
              <w:t>2,5–4</w:t>
            </w:r>
          </w:p>
        </w:tc>
      </w:tr>
      <w:tr w:rsidR="003135FD" w:rsidRPr="0022253A" w14:paraId="15B8CD41" w14:textId="77777777" w:rsidTr="00A070DF">
        <w:trPr>
          <w:trHeight w:val="300"/>
        </w:trPr>
        <w:tc>
          <w:tcPr>
            <w:tcW w:w="0" w:type="auto"/>
            <w:tcBorders>
              <w:top w:val="single" w:sz="4" w:space="0" w:color="auto"/>
              <w:left w:val="single" w:sz="4" w:space="0" w:color="auto"/>
              <w:bottom w:val="single" w:sz="4" w:space="0" w:color="auto"/>
              <w:right w:val="single" w:sz="4" w:space="0" w:color="auto"/>
            </w:tcBorders>
            <w:hideMark/>
          </w:tcPr>
          <w:p w14:paraId="38C9060F" w14:textId="77777777" w:rsidR="003135FD" w:rsidRPr="0022253A" w:rsidRDefault="003135FD" w:rsidP="00A070DF">
            <w:pPr>
              <w:rPr>
                <w:szCs w:val="28"/>
              </w:rPr>
            </w:pPr>
            <w:r w:rsidRPr="0022253A">
              <w:rPr>
                <w:szCs w:val="28"/>
              </w:rPr>
              <w:t>II.</w:t>
            </w:r>
          </w:p>
        </w:tc>
        <w:tc>
          <w:tcPr>
            <w:tcW w:w="0" w:type="auto"/>
            <w:tcBorders>
              <w:top w:val="single" w:sz="4" w:space="0" w:color="auto"/>
              <w:left w:val="single" w:sz="4" w:space="0" w:color="auto"/>
              <w:bottom w:val="single" w:sz="4" w:space="0" w:color="auto"/>
              <w:right w:val="single" w:sz="4" w:space="0" w:color="auto"/>
            </w:tcBorders>
            <w:hideMark/>
          </w:tcPr>
          <w:p w14:paraId="12FA3B74" w14:textId="77777777" w:rsidR="003135FD" w:rsidRPr="0022253A" w:rsidRDefault="003135FD" w:rsidP="00A070DF">
            <w:pPr>
              <w:rPr>
                <w:szCs w:val="28"/>
              </w:rPr>
            </w:pPr>
            <w:r w:rsidRPr="0022253A">
              <w:rPr>
                <w:szCs w:val="28"/>
              </w:rPr>
              <w:t>Pampelišková</w:t>
            </w:r>
          </w:p>
        </w:tc>
        <w:tc>
          <w:tcPr>
            <w:tcW w:w="0" w:type="auto"/>
            <w:tcBorders>
              <w:top w:val="single" w:sz="4" w:space="0" w:color="auto"/>
              <w:left w:val="single" w:sz="4" w:space="0" w:color="auto"/>
              <w:bottom w:val="single" w:sz="4" w:space="0" w:color="auto"/>
              <w:right w:val="single" w:sz="4" w:space="0" w:color="auto"/>
            </w:tcBorders>
            <w:hideMark/>
          </w:tcPr>
          <w:p w14:paraId="24C787FD" w14:textId="0B1B1474" w:rsidR="003135FD" w:rsidRPr="0022253A" w:rsidRDefault="003135FD" w:rsidP="00A070DF">
            <w:pPr>
              <w:rPr>
                <w:szCs w:val="28"/>
              </w:rPr>
            </w:pPr>
            <w:r w:rsidRPr="0022253A">
              <w:rPr>
                <w:szCs w:val="28"/>
              </w:rPr>
              <w:t>3–4,5</w:t>
            </w:r>
          </w:p>
        </w:tc>
      </w:tr>
      <w:tr w:rsidR="003135FD" w:rsidRPr="0022253A" w14:paraId="6AD665F0" w14:textId="77777777" w:rsidTr="00A070DF">
        <w:trPr>
          <w:trHeight w:val="285"/>
        </w:trPr>
        <w:tc>
          <w:tcPr>
            <w:tcW w:w="0" w:type="auto"/>
            <w:tcBorders>
              <w:top w:val="single" w:sz="4" w:space="0" w:color="auto"/>
              <w:left w:val="single" w:sz="4" w:space="0" w:color="auto"/>
              <w:bottom w:val="single" w:sz="4" w:space="0" w:color="auto"/>
              <w:right w:val="single" w:sz="4" w:space="0" w:color="auto"/>
            </w:tcBorders>
            <w:hideMark/>
          </w:tcPr>
          <w:p w14:paraId="6DA6F002" w14:textId="77777777" w:rsidR="003135FD" w:rsidRPr="0022253A" w:rsidRDefault="003135FD" w:rsidP="00A070DF">
            <w:pPr>
              <w:rPr>
                <w:szCs w:val="28"/>
              </w:rPr>
            </w:pPr>
            <w:r w:rsidRPr="0022253A">
              <w:rPr>
                <w:szCs w:val="28"/>
              </w:rPr>
              <w:t>III.</w:t>
            </w:r>
          </w:p>
        </w:tc>
        <w:tc>
          <w:tcPr>
            <w:tcW w:w="0" w:type="auto"/>
            <w:tcBorders>
              <w:top w:val="single" w:sz="4" w:space="0" w:color="auto"/>
              <w:left w:val="single" w:sz="4" w:space="0" w:color="auto"/>
              <w:bottom w:val="single" w:sz="4" w:space="0" w:color="auto"/>
              <w:right w:val="single" w:sz="4" w:space="0" w:color="auto"/>
            </w:tcBorders>
            <w:hideMark/>
          </w:tcPr>
          <w:p w14:paraId="38525BD0" w14:textId="77777777" w:rsidR="003135FD" w:rsidRPr="0022253A" w:rsidRDefault="003135FD" w:rsidP="00A070DF">
            <w:pPr>
              <w:rPr>
                <w:szCs w:val="28"/>
              </w:rPr>
            </w:pPr>
            <w:r w:rsidRPr="0022253A">
              <w:rPr>
                <w:szCs w:val="28"/>
              </w:rPr>
              <w:t>Sedmikrásková</w:t>
            </w:r>
          </w:p>
        </w:tc>
        <w:tc>
          <w:tcPr>
            <w:tcW w:w="0" w:type="auto"/>
            <w:tcBorders>
              <w:top w:val="single" w:sz="4" w:space="0" w:color="auto"/>
              <w:left w:val="single" w:sz="4" w:space="0" w:color="auto"/>
              <w:bottom w:val="single" w:sz="4" w:space="0" w:color="auto"/>
              <w:right w:val="single" w:sz="4" w:space="0" w:color="auto"/>
            </w:tcBorders>
            <w:hideMark/>
          </w:tcPr>
          <w:p w14:paraId="4A99015F" w14:textId="0DA2B874" w:rsidR="003135FD" w:rsidRPr="0022253A" w:rsidRDefault="003135FD" w:rsidP="00A070DF">
            <w:pPr>
              <w:rPr>
                <w:szCs w:val="28"/>
              </w:rPr>
            </w:pPr>
            <w:r w:rsidRPr="0022253A">
              <w:rPr>
                <w:szCs w:val="28"/>
              </w:rPr>
              <w:t>4,5–6</w:t>
            </w:r>
          </w:p>
        </w:tc>
      </w:tr>
      <w:tr w:rsidR="003135FD" w:rsidRPr="0022253A" w14:paraId="75E18403" w14:textId="77777777" w:rsidTr="00A070DF">
        <w:trPr>
          <w:trHeight w:val="255"/>
        </w:trPr>
        <w:tc>
          <w:tcPr>
            <w:tcW w:w="0" w:type="auto"/>
            <w:tcBorders>
              <w:top w:val="single" w:sz="4" w:space="0" w:color="auto"/>
              <w:left w:val="single" w:sz="4" w:space="0" w:color="auto"/>
              <w:bottom w:val="single" w:sz="4" w:space="0" w:color="auto"/>
              <w:right w:val="single" w:sz="4" w:space="0" w:color="auto"/>
            </w:tcBorders>
            <w:hideMark/>
          </w:tcPr>
          <w:p w14:paraId="3E118C84" w14:textId="77777777" w:rsidR="003135FD" w:rsidRPr="0022253A" w:rsidRDefault="003135FD" w:rsidP="00A070DF">
            <w:pPr>
              <w:rPr>
                <w:szCs w:val="28"/>
              </w:rPr>
            </w:pPr>
            <w:r w:rsidRPr="0022253A">
              <w:rPr>
                <w:szCs w:val="28"/>
              </w:rPr>
              <w:t>IV.</w:t>
            </w:r>
          </w:p>
        </w:tc>
        <w:tc>
          <w:tcPr>
            <w:tcW w:w="0" w:type="auto"/>
            <w:tcBorders>
              <w:top w:val="single" w:sz="4" w:space="0" w:color="auto"/>
              <w:left w:val="single" w:sz="4" w:space="0" w:color="auto"/>
              <w:bottom w:val="single" w:sz="4" w:space="0" w:color="auto"/>
              <w:right w:val="single" w:sz="4" w:space="0" w:color="auto"/>
            </w:tcBorders>
            <w:hideMark/>
          </w:tcPr>
          <w:p w14:paraId="4248862F" w14:textId="77777777" w:rsidR="003135FD" w:rsidRPr="0022253A" w:rsidRDefault="003135FD" w:rsidP="00A070DF">
            <w:pPr>
              <w:rPr>
                <w:szCs w:val="28"/>
              </w:rPr>
            </w:pPr>
            <w:r w:rsidRPr="0022253A">
              <w:rPr>
                <w:szCs w:val="28"/>
              </w:rPr>
              <w:t>Kopretinová</w:t>
            </w:r>
          </w:p>
        </w:tc>
        <w:tc>
          <w:tcPr>
            <w:tcW w:w="0" w:type="auto"/>
            <w:tcBorders>
              <w:top w:val="single" w:sz="4" w:space="0" w:color="auto"/>
              <w:left w:val="single" w:sz="4" w:space="0" w:color="auto"/>
              <w:bottom w:val="single" w:sz="4" w:space="0" w:color="auto"/>
              <w:right w:val="single" w:sz="4" w:space="0" w:color="auto"/>
            </w:tcBorders>
            <w:hideMark/>
          </w:tcPr>
          <w:p w14:paraId="735097EE" w14:textId="7952AE89" w:rsidR="003135FD" w:rsidRPr="0022253A" w:rsidRDefault="003135FD" w:rsidP="00A070DF">
            <w:pPr>
              <w:rPr>
                <w:szCs w:val="28"/>
              </w:rPr>
            </w:pPr>
            <w:r w:rsidRPr="0022253A">
              <w:rPr>
                <w:szCs w:val="28"/>
              </w:rPr>
              <w:t>5–6 (7)</w:t>
            </w:r>
          </w:p>
        </w:tc>
      </w:tr>
      <w:tr w:rsidR="003135FD" w:rsidRPr="0022253A" w14:paraId="743A0C76" w14:textId="77777777" w:rsidTr="00A070DF">
        <w:trPr>
          <w:trHeight w:val="330"/>
        </w:trPr>
        <w:tc>
          <w:tcPr>
            <w:tcW w:w="0" w:type="auto"/>
            <w:tcBorders>
              <w:top w:val="single" w:sz="4" w:space="0" w:color="auto"/>
              <w:left w:val="single" w:sz="4" w:space="0" w:color="auto"/>
              <w:bottom w:val="single" w:sz="4" w:space="0" w:color="auto"/>
              <w:right w:val="single" w:sz="4" w:space="0" w:color="auto"/>
            </w:tcBorders>
            <w:hideMark/>
          </w:tcPr>
          <w:p w14:paraId="67925F59" w14:textId="77777777" w:rsidR="003135FD" w:rsidRPr="0022253A" w:rsidRDefault="003135FD" w:rsidP="00A070DF">
            <w:pPr>
              <w:rPr>
                <w:szCs w:val="28"/>
              </w:rPr>
            </w:pPr>
            <w:r w:rsidRPr="0022253A">
              <w:rPr>
                <w:szCs w:val="28"/>
              </w:rPr>
              <w:t>V.</w:t>
            </w:r>
          </w:p>
        </w:tc>
        <w:tc>
          <w:tcPr>
            <w:tcW w:w="0" w:type="auto"/>
            <w:tcBorders>
              <w:top w:val="single" w:sz="4" w:space="0" w:color="auto"/>
              <w:left w:val="single" w:sz="4" w:space="0" w:color="auto"/>
              <w:bottom w:val="single" w:sz="4" w:space="0" w:color="auto"/>
              <w:right w:val="single" w:sz="4" w:space="0" w:color="auto"/>
            </w:tcBorders>
            <w:hideMark/>
          </w:tcPr>
          <w:p w14:paraId="7560C7B3" w14:textId="77777777" w:rsidR="003135FD" w:rsidRPr="0022253A" w:rsidRDefault="003135FD" w:rsidP="00A070DF">
            <w:pPr>
              <w:rPr>
                <w:szCs w:val="28"/>
              </w:rPr>
            </w:pPr>
            <w:r w:rsidRPr="0022253A">
              <w:rPr>
                <w:szCs w:val="28"/>
              </w:rPr>
              <w:t>Petrklíčová</w:t>
            </w:r>
          </w:p>
        </w:tc>
        <w:tc>
          <w:tcPr>
            <w:tcW w:w="0" w:type="auto"/>
            <w:tcBorders>
              <w:top w:val="single" w:sz="4" w:space="0" w:color="auto"/>
              <w:left w:val="single" w:sz="4" w:space="0" w:color="auto"/>
              <w:bottom w:val="single" w:sz="4" w:space="0" w:color="auto"/>
              <w:right w:val="single" w:sz="4" w:space="0" w:color="auto"/>
            </w:tcBorders>
            <w:hideMark/>
          </w:tcPr>
          <w:p w14:paraId="1CDA0D39" w14:textId="66D9CF8F" w:rsidR="003135FD" w:rsidRPr="0022253A" w:rsidRDefault="003135FD" w:rsidP="00A070DF">
            <w:pPr>
              <w:rPr>
                <w:szCs w:val="28"/>
              </w:rPr>
            </w:pPr>
            <w:r w:rsidRPr="0022253A">
              <w:rPr>
                <w:szCs w:val="28"/>
              </w:rPr>
              <w:t>4–6 (7)</w:t>
            </w:r>
          </w:p>
        </w:tc>
      </w:tr>
      <w:tr w:rsidR="003135FD" w:rsidRPr="0022253A" w14:paraId="7279A583" w14:textId="77777777" w:rsidTr="00A070DF">
        <w:trPr>
          <w:trHeight w:val="256"/>
        </w:trPr>
        <w:tc>
          <w:tcPr>
            <w:tcW w:w="0" w:type="auto"/>
            <w:tcBorders>
              <w:top w:val="single" w:sz="4" w:space="0" w:color="auto"/>
              <w:left w:val="single" w:sz="4" w:space="0" w:color="auto"/>
              <w:bottom w:val="single" w:sz="4" w:space="0" w:color="auto"/>
              <w:right w:val="single" w:sz="4" w:space="0" w:color="auto"/>
            </w:tcBorders>
            <w:hideMark/>
          </w:tcPr>
          <w:p w14:paraId="71FCF304" w14:textId="77777777" w:rsidR="003135FD" w:rsidRPr="0022253A" w:rsidRDefault="003135FD" w:rsidP="00A070DF">
            <w:pPr>
              <w:rPr>
                <w:szCs w:val="28"/>
              </w:rPr>
            </w:pPr>
            <w:r w:rsidRPr="0022253A">
              <w:rPr>
                <w:szCs w:val="28"/>
              </w:rPr>
              <w:t>VI.</w:t>
            </w:r>
          </w:p>
        </w:tc>
        <w:tc>
          <w:tcPr>
            <w:tcW w:w="0" w:type="auto"/>
            <w:tcBorders>
              <w:top w:val="single" w:sz="4" w:space="0" w:color="auto"/>
              <w:left w:val="single" w:sz="4" w:space="0" w:color="auto"/>
              <w:bottom w:val="single" w:sz="4" w:space="0" w:color="auto"/>
              <w:right w:val="single" w:sz="4" w:space="0" w:color="auto"/>
            </w:tcBorders>
            <w:hideMark/>
          </w:tcPr>
          <w:p w14:paraId="1003CCE1" w14:textId="77777777" w:rsidR="003135FD" w:rsidRPr="0022253A" w:rsidRDefault="003135FD" w:rsidP="00A070DF">
            <w:pPr>
              <w:rPr>
                <w:szCs w:val="28"/>
              </w:rPr>
            </w:pPr>
            <w:r w:rsidRPr="0022253A">
              <w:rPr>
                <w:szCs w:val="28"/>
              </w:rPr>
              <w:t>Fialková</w:t>
            </w:r>
          </w:p>
        </w:tc>
        <w:tc>
          <w:tcPr>
            <w:tcW w:w="0" w:type="auto"/>
            <w:tcBorders>
              <w:top w:val="single" w:sz="4" w:space="0" w:color="auto"/>
              <w:left w:val="single" w:sz="4" w:space="0" w:color="auto"/>
              <w:bottom w:val="single" w:sz="4" w:space="0" w:color="auto"/>
              <w:right w:val="single" w:sz="4" w:space="0" w:color="auto"/>
            </w:tcBorders>
            <w:hideMark/>
          </w:tcPr>
          <w:p w14:paraId="7CD780EB" w14:textId="4CFC940A" w:rsidR="003135FD" w:rsidRPr="0022253A" w:rsidRDefault="003135FD" w:rsidP="00A070DF">
            <w:pPr>
              <w:rPr>
                <w:szCs w:val="28"/>
              </w:rPr>
            </w:pPr>
            <w:r w:rsidRPr="0022253A">
              <w:rPr>
                <w:szCs w:val="28"/>
              </w:rPr>
              <w:t>2,5–3 (4)</w:t>
            </w:r>
          </w:p>
        </w:tc>
      </w:tr>
    </w:tbl>
    <w:p w14:paraId="3FCF9364" w14:textId="77777777" w:rsidR="003135FD" w:rsidRPr="0022253A" w:rsidRDefault="003135FD" w:rsidP="003135FD">
      <w:pPr>
        <w:rPr>
          <w:b/>
          <w:szCs w:val="28"/>
        </w:rPr>
      </w:pPr>
    </w:p>
    <w:p w14:paraId="19564676" w14:textId="77777777" w:rsidR="003135FD" w:rsidRPr="0022253A" w:rsidRDefault="003135FD" w:rsidP="003135FD">
      <w:pPr>
        <w:rPr>
          <w:szCs w:val="28"/>
        </w:rPr>
      </w:pPr>
    </w:p>
    <w:p w14:paraId="1DD9DC42" w14:textId="10C81D7A" w:rsidR="003135FD" w:rsidRPr="0022253A" w:rsidRDefault="003135FD" w:rsidP="003135FD">
      <w:pPr>
        <w:rPr>
          <w:szCs w:val="28"/>
        </w:rPr>
      </w:pPr>
      <w:r w:rsidRPr="0022253A">
        <w:rPr>
          <w:szCs w:val="28"/>
        </w:rPr>
        <w:t>Kapacita mateřské školy 137 dětí, je zatím naplněna. V roce 2026 začal klesat počet dětí. Je možné, že v příštích letech budeme ubírat třídy.</w:t>
      </w:r>
    </w:p>
    <w:p w14:paraId="7D37218B" w14:textId="77777777" w:rsidR="00251A0D" w:rsidRDefault="00251A0D">
      <w:pPr>
        <w:spacing w:after="160" w:line="259" w:lineRule="auto"/>
        <w:jc w:val="left"/>
        <w:rPr>
          <w:rFonts w:eastAsiaTheme="majorEastAsia" w:cstheme="majorBidi"/>
          <w:b/>
          <w:sz w:val="40"/>
          <w:szCs w:val="40"/>
        </w:rPr>
      </w:pPr>
      <w:r>
        <w:br w:type="page"/>
      </w:r>
    </w:p>
    <w:p w14:paraId="47D41F37" w14:textId="7BB22B61" w:rsidR="00400BC6" w:rsidRPr="0022253A" w:rsidRDefault="00400BC6" w:rsidP="00400BC6">
      <w:pPr>
        <w:pStyle w:val="Nadpis1"/>
      </w:pPr>
      <w:bookmarkStart w:id="2" w:name="_Toc235958687"/>
      <w:r w:rsidRPr="0022253A">
        <w:lastRenderedPageBreak/>
        <w:t>3. Pedagogický tým školy</w:t>
      </w:r>
      <w:bookmarkEnd w:id="2"/>
    </w:p>
    <w:p w14:paraId="2FBE66BC" w14:textId="25E53D9F" w:rsidR="00400BC6" w:rsidRPr="0022253A" w:rsidRDefault="00400BC6" w:rsidP="00400BC6">
      <w:pPr>
        <w:rPr>
          <w:szCs w:val="28"/>
        </w:rPr>
      </w:pPr>
      <w:r w:rsidRPr="0022253A">
        <w:rPr>
          <w:szCs w:val="28"/>
        </w:rPr>
        <w:t>Pedagogický tým mateřské školy tvoří 1 ředitelka a 10 kvalifikovaných pedagogů. Pedagogičtí pracovníci soustavně prohlubují své profesní i osobnostní kompetence. Každý rok nám pomáhají asistentky pedagoga, podle počtu integrovaných dětí s doporučeným asistentem. Bývají to 1–2 asistentky pedagoga. Z projektů OP JAK máme financovánu školní asistentku. Všichni se aktivně podílí na vytváření příznivého klimatu a kultury školy.</w:t>
      </w:r>
    </w:p>
    <w:p w14:paraId="36780766" w14:textId="77777777" w:rsidR="00400BC6" w:rsidRPr="0022253A" w:rsidRDefault="00400BC6" w:rsidP="00400BC6">
      <w:pPr>
        <w:rPr>
          <w:szCs w:val="28"/>
        </w:rPr>
      </w:pPr>
      <w:r w:rsidRPr="0022253A">
        <w:rPr>
          <w:szCs w:val="28"/>
        </w:rPr>
        <w:t>Všechny pedagogické pracovnice jsou pro svoji práci plně kvalifikované, většina z nich s dobrou úrovní hry na hudební nástroj. Většina učitelek má dlouhodobou praxi a zkušenosti. S novými kolegyněmi si vyměňují zkušenosti a vzájemně se podporují ve své práci. K dětem mají všechny velmi pěkný citlivý a respektující přístup, chovají se profesionálně. Zapojují děti do rozhodování o věcech, které se jich týkají, poskytují dětem příležitost vyjádřit jejich názor.</w:t>
      </w:r>
    </w:p>
    <w:p w14:paraId="35C0AA5F" w14:textId="77777777" w:rsidR="00400BC6" w:rsidRPr="0022253A" w:rsidRDefault="00400BC6" w:rsidP="00400BC6">
      <w:pPr>
        <w:rPr>
          <w:szCs w:val="28"/>
        </w:rPr>
      </w:pPr>
      <w:r w:rsidRPr="0022253A">
        <w:rPr>
          <w:szCs w:val="28"/>
        </w:rPr>
        <w:t>Výsledky pedagogického diagnostikování o pokrocích dětí v jejich rozvoji učení využívají pro plánování a další práci.</w:t>
      </w:r>
    </w:p>
    <w:p w14:paraId="3B54E1F1" w14:textId="77777777" w:rsidR="00400BC6" w:rsidRPr="0022253A" w:rsidRDefault="00400BC6" w:rsidP="00400BC6">
      <w:pPr>
        <w:rPr>
          <w:szCs w:val="28"/>
        </w:rPr>
      </w:pPr>
      <w:r w:rsidRPr="0022253A">
        <w:rPr>
          <w:szCs w:val="28"/>
        </w:rPr>
        <w:t>Paní učitelky jsou všeobecně zaměřeny a zároveň každá přináší do své práce něco specifického. Některá je zaměřena více na hudbu, některá více na výtvarné umění, jiná zase na sport. Všechny se zaměřují na environmentální výchovu dětí, na vedení dětí k objevování a bádání i s možnostmi využití digitálních technologií.</w:t>
      </w:r>
    </w:p>
    <w:p w14:paraId="426CB5D0" w14:textId="77777777" w:rsidR="00400BC6" w:rsidRPr="0022253A" w:rsidRDefault="00400BC6" w:rsidP="00400BC6">
      <w:pPr>
        <w:rPr>
          <w:szCs w:val="28"/>
        </w:rPr>
      </w:pPr>
      <w:r w:rsidRPr="0022253A">
        <w:rPr>
          <w:szCs w:val="28"/>
        </w:rPr>
        <w:t>Paní učitelky zodpovídají za plánování a realizaci vzdělávání na úrovni třídy. Do plánování témat a vzdělávací nabídky zapojují děti. Umožňují dětem vybrat si činnost, respektují jejich tempo a poskytují dětem dostatek času pro dokončení činnosti.</w:t>
      </w:r>
    </w:p>
    <w:p w14:paraId="5F87CF8B" w14:textId="77777777" w:rsidR="00400BC6" w:rsidRPr="0022253A" w:rsidRDefault="00400BC6" w:rsidP="00400BC6">
      <w:pPr>
        <w:rPr>
          <w:szCs w:val="28"/>
        </w:rPr>
      </w:pPr>
      <w:r w:rsidRPr="0022253A">
        <w:rPr>
          <w:szCs w:val="28"/>
        </w:rPr>
        <w:t>Paní učitelky koordinují svoje pedagogické působení s asistentem pedagoga tak, aby mohl sám poskytovat individuální podporu.</w:t>
      </w:r>
    </w:p>
    <w:p w14:paraId="7831DF4F" w14:textId="77777777" w:rsidR="00400BC6" w:rsidRPr="0022253A" w:rsidRDefault="00400BC6" w:rsidP="00400BC6">
      <w:pPr>
        <w:rPr>
          <w:szCs w:val="28"/>
        </w:rPr>
      </w:pPr>
      <w:r w:rsidRPr="0022253A">
        <w:rPr>
          <w:szCs w:val="28"/>
        </w:rPr>
        <w:t xml:space="preserve">Paní učitelky se domlouvají se zákonnými zástupci na společném postupu při podpoře dítěte. </w:t>
      </w:r>
    </w:p>
    <w:p w14:paraId="2C50D568" w14:textId="77777777" w:rsidR="00400BC6" w:rsidRPr="0022253A" w:rsidRDefault="00400BC6" w:rsidP="00400BC6">
      <w:pPr>
        <w:rPr>
          <w:szCs w:val="28"/>
        </w:rPr>
      </w:pPr>
      <w:r w:rsidRPr="0022253A">
        <w:rPr>
          <w:szCs w:val="28"/>
        </w:rPr>
        <w:t>Pedagogové mají rozvrženu svoji pracovní dobu tak, aby se v co největší míře jejich služby překrývaly, aby byla vždy zajištěna co nejlepší péče o děti.</w:t>
      </w:r>
    </w:p>
    <w:p w14:paraId="3417CC6D" w14:textId="77777777" w:rsidR="00400BC6" w:rsidRPr="0022253A" w:rsidRDefault="00400BC6" w:rsidP="00400BC6">
      <w:pPr>
        <w:rPr>
          <w:szCs w:val="28"/>
        </w:rPr>
      </w:pPr>
    </w:p>
    <w:p w14:paraId="100A3CAE" w14:textId="77777777" w:rsidR="00400BC6" w:rsidRPr="0022253A" w:rsidRDefault="00400BC6" w:rsidP="00400BC6">
      <w:pPr>
        <w:rPr>
          <w:szCs w:val="28"/>
        </w:rPr>
      </w:pPr>
      <w:r w:rsidRPr="0022253A">
        <w:rPr>
          <w:szCs w:val="28"/>
        </w:rPr>
        <w:t xml:space="preserve">Ředitelka podporuje další vzdělávání pedagogů v oblastech, které potřebuje mateřská škola a zároveň v oblastech, které učitelky zajímají. Motivuje kolegyně ke vzdělávání v oblasti jazyků, v oblasti speciální pedagogiky a v práci s výpočetní technikou. Vytváří podmínky pro samostudium a další vzdělávání pedagogických pracovníků. Využíváme nabídky KCV, NPI, FORUM, P Meduka com., SITMP a dalších. V mateřské škole je průběžně doplňována dětská i odborná knihovna. </w:t>
      </w:r>
    </w:p>
    <w:p w14:paraId="73C692D5" w14:textId="77777777" w:rsidR="00400BC6" w:rsidRPr="0022253A" w:rsidRDefault="00400BC6" w:rsidP="00400BC6">
      <w:pPr>
        <w:rPr>
          <w:szCs w:val="28"/>
        </w:rPr>
      </w:pPr>
      <w:r w:rsidRPr="0022253A">
        <w:rPr>
          <w:szCs w:val="28"/>
        </w:rPr>
        <w:t xml:space="preserve">Ředitelka podporuje týmovou spolupráci směřující ke kvalitě a rozvoji mateřské školy. Má jasnou vizi a strategii rozvoje mateřské školy. Podporuje rozvoj a vytváří účinný adaptační program pro začínající učitele. Provádí systematické hodnocení zaměstnanců a poskytuje jim zpětnou vazbu a na jejím základě společně s nimi plánuje jejich profesní rozvoj. Provádí pravidelnou autoevaluační </w:t>
      </w:r>
      <w:r w:rsidRPr="0022253A">
        <w:rPr>
          <w:szCs w:val="28"/>
        </w:rPr>
        <w:lastRenderedPageBreak/>
        <w:t>činnost zahrnující všechny stránky chodu školy a zjištěné výsledky využívá k dalšímu rozvoji školy. Soustavně pracuje na svém osobnostním i profesním rozvoji.</w:t>
      </w:r>
    </w:p>
    <w:p w14:paraId="23FBFB5A" w14:textId="2DC7D103" w:rsidR="00400BC6" w:rsidRPr="0022253A" w:rsidRDefault="00400BC6" w:rsidP="00400BC6">
      <w:pPr>
        <w:rPr>
          <w:szCs w:val="28"/>
        </w:rPr>
      </w:pPr>
      <w:r w:rsidRPr="0022253A">
        <w:rPr>
          <w:szCs w:val="28"/>
        </w:rPr>
        <w:t>Ředitelka spolupracuje se zřizovatelem a dalšími partnery školy. Například s 15. ZŠ, 33</w:t>
      </w:r>
      <w:r w:rsidR="006E33E6">
        <w:rPr>
          <w:szCs w:val="28"/>
        </w:rPr>
        <w:t>.</w:t>
      </w:r>
      <w:r w:rsidRPr="0022253A">
        <w:rPr>
          <w:szCs w:val="28"/>
        </w:rPr>
        <w:t xml:space="preserve"> ZŠ, PPP a SPC, LŠU T</w:t>
      </w:r>
      <w:r w:rsidR="006E33E6">
        <w:rPr>
          <w:szCs w:val="28"/>
        </w:rPr>
        <w:t>.</w:t>
      </w:r>
      <w:r w:rsidRPr="0022253A">
        <w:rPr>
          <w:szCs w:val="28"/>
        </w:rPr>
        <w:t xml:space="preserve"> Brzkové, s Domovem pro seniory, s Policií ČR.</w:t>
      </w:r>
    </w:p>
    <w:p w14:paraId="14E67CD8" w14:textId="77777777" w:rsidR="00400BC6" w:rsidRPr="0022253A" w:rsidRDefault="00400BC6" w:rsidP="00400BC6">
      <w:pPr>
        <w:rPr>
          <w:szCs w:val="28"/>
        </w:rPr>
      </w:pPr>
      <w:r w:rsidRPr="0022253A">
        <w:rPr>
          <w:szCs w:val="28"/>
        </w:rPr>
        <w:t>V mateřské škole působí také asistentky pedagoga. Spolupodílí se na plánování, realizaci a hodnocení vzdělávání. Uplatňují k dětem respektující přístup. Jsou součástí týmu, jsou oporou učitelky a pracují na základě jejích pokynů. Také asistentky pedagoga soustavně pracují na svém osobnostním i profesním rozvoji. Zprostředkovávají úzký kontakt rodiny integrovaného dítěte a školy.</w:t>
      </w:r>
    </w:p>
    <w:p w14:paraId="69503971" w14:textId="77777777" w:rsidR="00400BC6" w:rsidRPr="0022253A" w:rsidRDefault="00400BC6" w:rsidP="00400BC6">
      <w:pPr>
        <w:rPr>
          <w:szCs w:val="28"/>
        </w:rPr>
      </w:pPr>
      <w:r w:rsidRPr="0022253A">
        <w:rPr>
          <w:szCs w:val="28"/>
        </w:rPr>
        <w:t>Ředitelka zajišťuje chod kmenové mateřské školy i odloučeného pracoviště z ředitelny Nade Mží 3. Na odloučené pracoviště dojíždí 1x týdně, nebo podle potřeby. Další spojení je zajištěno telefonicky, emailem nebo sdílenou složkou na síti. Na odloučeném pracovišti je jedna učitelka pověřena zastupováním ředitelky, jako hlavní učitelka. Ředitelka svolává zpravidla 4x do roka pedagogické porady a 1x do roka provozní poradu všech zaměstnanců, v případě potřeby může svolat mimořádnou poradu. Součástí mateřské školy jsou školní jídelny na obou pracovištích. Vedoucí školní jídelny má kancelář Nade Mží 3 a dojíždí 1x týdně nebo podle potřeby na odloučené pracoviště.</w:t>
      </w:r>
    </w:p>
    <w:p w14:paraId="45B88F20" w14:textId="77777777" w:rsidR="00400BC6" w:rsidRPr="0022253A" w:rsidRDefault="00400BC6" w:rsidP="00400BC6">
      <w:pPr>
        <w:rPr>
          <w:szCs w:val="28"/>
        </w:rPr>
      </w:pPr>
    </w:p>
    <w:p w14:paraId="545787C1" w14:textId="77777777" w:rsidR="00400BC6" w:rsidRPr="0022253A" w:rsidRDefault="00400BC6" w:rsidP="00400BC6">
      <w:pPr>
        <w:rPr>
          <w:szCs w:val="28"/>
        </w:rPr>
      </w:pPr>
      <w:r w:rsidRPr="0022253A">
        <w:rPr>
          <w:szCs w:val="28"/>
        </w:rPr>
        <w:t>Společně s pedagogickým týmem se o fungování mateřské školy, o pedagogický tým a o všechny děti stará několik nepedagogů:</w:t>
      </w:r>
    </w:p>
    <w:p w14:paraId="3CFFDBBE" w14:textId="77777777" w:rsidR="00400BC6" w:rsidRPr="0022253A" w:rsidRDefault="00400BC6" w:rsidP="00400BC6">
      <w:pPr>
        <w:rPr>
          <w:szCs w:val="28"/>
        </w:rPr>
      </w:pPr>
      <w:r w:rsidRPr="0022253A">
        <w:rPr>
          <w:szCs w:val="28"/>
        </w:rPr>
        <w:t xml:space="preserve">Na pracovišti Nade Mží: </w:t>
      </w:r>
    </w:p>
    <w:p w14:paraId="3E9DDFB1" w14:textId="77777777" w:rsidR="00400BC6" w:rsidRPr="0022253A" w:rsidRDefault="00400BC6" w:rsidP="004E68B4">
      <w:pPr>
        <w:pStyle w:val="Odstavecseseznamem"/>
        <w:numPr>
          <w:ilvl w:val="0"/>
          <w:numId w:val="2"/>
        </w:numPr>
        <w:spacing w:line="276" w:lineRule="auto"/>
        <w:rPr>
          <w:szCs w:val="28"/>
        </w:rPr>
      </w:pPr>
      <w:r w:rsidRPr="0022253A">
        <w:rPr>
          <w:szCs w:val="28"/>
        </w:rPr>
        <w:t>paní školnice</w:t>
      </w:r>
    </w:p>
    <w:p w14:paraId="499B50B5" w14:textId="676A8ECF" w:rsidR="00400BC6" w:rsidRPr="0022253A" w:rsidRDefault="00400BC6" w:rsidP="004E68B4">
      <w:pPr>
        <w:pStyle w:val="Odstavecseseznamem"/>
        <w:numPr>
          <w:ilvl w:val="0"/>
          <w:numId w:val="2"/>
        </w:numPr>
        <w:spacing w:line="276" w:lineRule="auto"/>
        <w:rPr>
          <w:szCs w:val="28"/>
        </w:rPr>
      </w:pPr>
      <w:r w:rsidRPr="0022253A">
        <w:rPr>
          <w:szCs w:val="28"/>
        </w:rPr>
        <w:t>paní uklízečka</w:t>
      </w:r>
    </w:p>
    <w:p w14:paraId="66740D90" w14:textId="77777777" w:rsidR="00400BC6" w:rsidRPr="0022253A" w:rsidRDefault="00400BC6" w:rsidP="004E68B4">
      <w:pPr>
        <w:pStyle w:val="Odstavecseseznamem"/>
        <w:numPr>
          <w:ilvl w:val="0"/>
          <w:numId w:val="2"/>
        </w:numPr>
        <w:spacing w:line="276" w:lineRule="auto"/>
        <w:rPr>
          <w:szCs w:val="28"/>
        </w:rPr>
      </w:pPr>
      <w:r w:rsidRPr="0022253A">
        <w:rPr>
          <w:szCs w:val="28"/>
        </w:rPr>
        <w:t>vedoucí školní jídelny a 2 kuchařky</w:t>
      </w:r>
    </w:p>
    <w:p w14:paraId="0D39370A" w14:textId="77777777" w:rsidR="00400BC6" w:rsidRPr="0022253A" w:rsidRDefault="00400BC6" w:rsidP="00400BC6">
      <w:pPr>
        <w:rPr>
          <w:szCs w:val="28"/>
        </w:rPr>
      </w:pPr>
      <w:r w:rsidRPr="0022253A">
        <w:rPr>
          <w:szCs w:val="28"/>
        </w:rPr>
        <w:t>Na pracovišti Na Průhonu:</w:t>
      </w:r>
    </w:p>
    <w:p w14:paraId="6701396C" w14:textId="77777777" w:rsidR="00400BC6" w:rsidRPr="0022253A" w:rsidRDefault="00400BC6" w:rsidP="004E68B4">
      <w:pPr>
        <w:pStyle w:val="Odstavecseseznamem"/>
        <w:numPr>
          <w:ilvl w:val="0"/>
          <w:numId w:val="2"/>
        </w:numPr>
        <w:spacing w:line="276" w:lineRule="auto"/>
        <w:rPr>
          <w:szCs w:val="28"/>
        </w:rPr>
      </w:pPr>
      <w:r w:rsidRPr="0022253A">
        <w:rPr>
          <w:szCs w:val="28"/>
        </w:rPr>
        <w:t>paní školnice</w:t>
      </w:r>
    </w:p>
    <w:p w14:paraId="4B4923B7" w14:textId="59011430" w:rsidR="008F08B9" w:rsidRDefault="00400BC6" w:rsidP="004E68B4">
      <w:pPr>
        <w:pStyle w:val="Odstavecseseznamem"/>
        <w:numPr>
          <w:ilvl w:val="0"/>
          <w:numId w:val="2"/>
        </w:numPr>
        <w:spacing w:line="276" w:lineRule="auto"/>
        <w:rPr>
          <w:szCs w:val="28"/>
        </w:rPr>
      </w:pPr>
      <w:r w:rsidRPr="0022253A">
        <w:rPr>
          <w:szCs w:val="28"/>
        </w:rPr>
        <w:t>paní uklízečka</w:t>
      </w:r>
    </w:p>
    <w:p w14:paraId="4F044B0E" w14:textId="527C34B5" w:rsidR="006E33E6" w:rsidRPr="0022253A" w:rsidRDefault="006E33E6" w:rsidP="004E68B4">
      <w:pPr>
        <w:pStyle w:val="Odstavecseseznamem"/>
        <w:numPr>
          <w:ilvl w:val="0"/>
          <w:numId w:val="2"/>
        </w:numPr>
        <w:spacing w:line="276" w:lineRule="auto"/>
        <w:rPr>
          <w:szCs w:val="28"/>
        </w:rPr>
      </w:pPr>
      <w:r>
        <w:rPr>
          <w:szCs w:val="28"/>
        </w:rPr>
        <w:t>paní kuchařka</w:t>
      </w:r>
    </w:p>
    <w:p w14:paraId="1F028C9A" w14:textId="77777777" w:rsidR="00251A0D" w:rsidRDefault="00251A0D">
      <w:pPr>
        <w:spacing w:after="160" w:line="259" w:lineRule="auto"/>
        <w:jc w:val="left"/>
        <w:rPr>
          <w:rFonts w:eastAsiaTheme="majorEastAsia" w:cstheme="majorBidi"/>
          <w:b/>
          <w:sz w:val="40"/>
          <w:szCs w:val="40"/>
        </w:rPr>
      </w:pPr>
      <w:r>
        <w:br w:type="page"/>
      </w:r>
    </w:p>
    <w:p w14:paraId="7B75AABA" w14:textId="6C23A405" w:rsidR="00CC040D" w:rsidRPr="00CC040D" w:rsidRDefault="008F08B9" w:rsidP="00CC040D">
      <w:pPr>
        <w:pStyle w:val="Nadpis1"/>
      </w:pPr>
      <w:bookmarkStart w:id="3" w:name="_Toc235958688"/>
      <w:r w:rsidRPr="0022253A">
        <w:lastRenderedPageBreak/>
        <w:t>4. Podmínky vzdělávání</w:t>
      </w:r>
      <w:bookmarkEnd w:id="3"/>
    </w:p>
    <w:p w14:paraId="35DC3AF5" w14:textId="092EE88A" w:rsidR="00CC040D" w:rsidRPr="00CC040D" w:rsidRDefault="008F08B9" w:rsidP="00A403DE">
      <w:pPr>
        <w:pStyle w:val="Nadpis2"/>
      </w:pPr>
      <w:bookmarkStart w:id="4" w:name="_Toc235958689"/>
      <w:r w:rsidRPr="0022253A">
        <w:t>4.1 Psychosociální podmínky</w:t>
      </w:r>
      <w:bookmarkEnd w:id="4"/>
    </w:p>
    <w:p w14:paraId="00092D9B" w14:textId="0682F56E" w:rsidR="008F08B9" w:rsidRPr="0022253A" w:rsidRDefault="008F08B9" w:rsidP="008F08B9">
      <w:pPr>
        <w:rPr>
          <w:szCs w:val="28"/>
        </w:rPr>
      </w:pPr>
      <w:r w:rsidRPr="0022253A">
        <w:rPr>
          <w:szCs w:val="28"/>
        </w:rPr>
        <w:t xml:space="preserve">V mateřské škole pěstujeme vstřícné a přátelské vztahy, na základě vzájemné důvěry, tolerance, ohleduplnosti, zdvořilosti a vzájemné pomoci. Všichni zaměstnanci respektují kladný a citlivý přístup k dětem, každé dítě je přijímáno. Každé dítě zažívá úspěch. Prostředí mateřské školy zajišťuje dostatek bezpečí pro každé dítě. Preferujeme individuální přístup k dětem. Umožňujeme nenásilnou postupnou adaptaci nově přijatým dětem, nabízíme co nejširší spektrum podnětů pro děti s odkladem školní docházky. Integrovaným dětem věnujeme individuální péči podle jejich potřeb. </w:t>
      </w:r>
    </w:p>
    <w:p w14:paraId="7B2747E8" w14:textId="77777777" w:rsidR="008F08B9" w:rsidRPr="0022253A" w:rsidRDefault="008F08B9" w:rsidP="008F08B9">
      <w:pPr>
        <w:rPr>
          <w:szCs w:val="28"/>
        </w:rPr>
      </w:pPr>
      <w:r w:rsidRPr="0022253A">
        <w:rPr>
          <w:szCs w:val="28"/>
        </w:rPr>
        <w:t>Podporujeme rovný přístup ke vzdělání, naši mateřskou školu navštěvují děti cizinců i integrované děti. Všechny děti mají rovnocenné postavení. Je dostatečně dbáno na soukromí dětí. Děti mají možnost využít klidný koutek a rozhodnout se, zda se zúčastní společných činností.</w:t>
      </w:r>
    </w:p>
    <w:p w14:paraId="2CFE7CC1" w14:textId="77777777" w:rsidR="008F08B9" w:rsidRPr="0022253A" w:rsidRDefault="008F08B9" w:rsidP="008F08B9">
      <w:pPr>
        <w:rPr>
          <w:szCs w:val="28"/>
        </w:rPr>
      </w:pPr>
      <w:r w:rsidRPr="0022253A">
        <w:rPr>
          <w:szCs w:val="28"/>
        </w:rPr>
        <w:t>Po celou pracovní dobu se pedagog plně věnuje dětem. Dostatečně je pozitivně hodnotí a podporuje je v samostatných pokusech. Nenásilně děti ovlivňuje prosociálním směrem, aby předcházel šikaně. Pedagog se vyhýbá negativním slovním komentářům. Všichni se snaží dodržovat řád a pravidla soužití.</w:t>
      </w:r>
    </w:p>
    <w:p w14:paraId="3A04C7C3" w14:textId="77777777" w:rsidR="008F08B9" w:rsidRPr="0022253A" w:rsidRDefault="008F08B9" w:rsidP="008F08B9">
      <w:pPr>
        <w:rPr>
          <w:szCs w:val="28"/>
        </w:rPr>
      </w:pPr>
      <w:r w:rsidRPr="0022253A">
        <w:rPr>
          <w:szCs w:val="28"/>
        </w:rPr>
        <w:t xml:space="preserve">Všichni zaměstnanci se snaží o vstřícné chování mezi s sebou navzájem, k dětem a k rodičům. Snaží se navodit přátelskou atmosféru při kontaktu s rodiči. Dotazy rodičů zodpovídají ochotně a profesionálně.  </w:t>
      </w:r>
    </w:p>
    <w:p w14:paraId="26378895" w14:textId="7CFC58D1" w:rsidR="006B5945" w:rsidRPr="0022253A" w:rsidRDefault="008F08B9" w:rsidP="008F08B9">
      <w:pPr>
        <w:rPr>
          <w:szCs w:val="28"/>
        </w:rPr>
      </w:pPr>
      <w:r w:rsidRPr="0022253A">
        <w:rPr>
          <w:szCs w:val="28"/>
        </w:rPr>
        <w:t xml:space="preserve">Poměr spontánních a řízených činností je v průběhu dne vyvážen. Děti mají dostatek prostoru pro spontánní hru i pohyb, pro relaxaci, činnosti jsou přizpůsobeny jejich potřebám a možnostem. Vytváříme klidné a pohodové prostředí. Podporujeme rozvoj tvořivého přístupu k činnostem i ke hře. </w:t>
      </w:r>
    </w:p>
    <w:p w14:paraId="231500E5" w14:textId="77777777" w:rsidR="008F08B9" w:rsidRPr="0022253A" w:rsidRDefault="008F08B9" w:rsidP="008F08B9">
      <w:pPr>
        <w:rPr>
          <w:szCs w:val="28"/>
        </w:rPr>
      </w:pPr>
    </w:p>
    <w:p w14:paraId="5568A9D9" w14:textId="679BBC7D" w:rsidR="00CC040D" w:rsidRPr="00CC040D" w:rsidRDefault="008F08B9" w:rsidP="00A403DE">
      <w:pPr>
        <w:pStyle w:val="Nadpis2"/>
      </w:pPr>
      <w:bookmarkStart w:id="5" w:name="_Toc235958690"/>
      <w:r w:rsidRPr="0022253A">
        <w:t>4.2 Spolupráce školy s</w:t>
      </w:r>
      <w:r w:rsidR="00CC040D">
        <w:t> </w:t>
      </w:r>
      <w:r w:rsidRPr="0022253A">
        <w:t>rodinou</w:t>
      </w:r>
      <w:bookmarkEnd w:id="5"/>
    </w:p>
    <w:p w14:paraId="0037652E" w14:textId="77777777" w:rsidR="008F08B9" w:rsidRPr="0022253A" w:rsidRDefault="008F08B9" w:rsidP="008F08B9">
      <w:pPr>
        <w:rPr>
          <w:szCs w:val="28"/>
        </w:rPr>
      </w:pPr>
      <w:r w:rsidRPr="0022253A">
        <w:rPr>
          <w:szCs w:val="28"/>
        </w:rPr>
        <w:t xml:space="preserve">Mezi pedagogy a rodiči se utváří oboustranná důvěra a spolupráce na základě vstřícného a otevřeného chování. Rodiče mají při předávání a vyzvedávání dětí volný přístup do tříd, když není z hygienického důvodu zákaz vstupu do tříd. </w:t>
      </w:r>
    </w:p>
    <w:p w14:paraId="68314BD8" w14:textId="77777777" w:rsidR="008F08B9" w:rsidRPr="0022253A" w:rsidRDefault="008F08B9" w:rsidP="008F08B9">
      <w:pPr>
        <w:rPr>
          <w:szCs w:val="28"/>
        </w:rPr>
      </w:pPr>
      <w:r w:rsidRPr="0022253A">
        <w:rPr>
          <w:szCs w:val="28"/>
        </w:rPr>
        <w:t xml:space="preserve">Zaměstnanci školy se snaží navodit přátelskou atmosféru při kontaktu s rodiči, přistupují k jednotlivým rodinám s porozuměním a respektem. Chrání soukromí rodiny a zachovávají diskrétnost informací, které jim byly svěřeny. Dotazy rodičů zodpovídají ochotně a profesionálně.  </w:t>
      </w:r>
    </w:p>
    <w:p w14:paraId="46379385" w14:textId="77777777" w:rsidR="008F08B9" w:rsidRPr="0022253A" w:rsidRDefault="008F08B9" w:rsidP="008F08B9">
      <w:pPr>
        <w:rPr>
          <w:szCs w:val="28"/>
        </w:rPr>
      </w:pPr>
      <w:r w:rsidRPr="0022253A">
        <w:rPr>
          <w:szCs w:val="28"/>
        </w:rPr>
        <w:t>Mateřská škola ve spolupráci s rodinou vytváří podmínky pro adaptaci dítěte podle jeho individuálních potřeb.</w:t>
      </w:r>
    </w:p>
    <w:p w14:paraId="5D233107" w14:textId="77777777" w:rsidR="008F08B9" w:rsidRPr="0022253A" w:rsidRDefault="008F08B9" w:rsidP="008F08B9">
      <w:pPr>
        <w:rPr>
          <w:szCs w:val="28"/>
        </w:rPr>
      </w:pPr>
      <w:r w:rsidRPr="0022253A">
        <w:rPr>
          <w:szCs w:val="28"/>
        </w:rPr>
        <w:t>Zákonní zástupci se mohou zúčastnit různých programů a společných akcí, mohou se podílet na dění v mateřské škole. Rodiče jsou zváni na společná setkání a tvořivá odpoledne.</w:t>
      </w:r>
    </w:p>
    <w:p w14:paraId="2A1CBFF9" w14:textId="77777777" w:rsidR="008F08B9" w:rsidRPr="0022253A" w:rsidRDefault="008F08B9" w:rsidP="008F08B9">
      <w:pPr>
        <w:rPr>
          <w:szCs w:val="28"/>
        </w:rPr>
      </w:pPr>
      <w:r w:rsidRPr="0022253A">
        <w:rPr>
          <w:szCs w:val="28"/>
        </w:rPr>
        <w:t xml:space="preserve">Rodiče jsou informováni na nástěnkách o programu jednotlivých tříd, o kulturních akcích, pravidelně uveřejňujeme jídelníček. Také na webových stránkách se </w:t>
      </w:r>
      <w:r w:rsidRPr="0022253A">
        <w:rPr>
          <w:szCs w:val="28"/>
        </w:rPr>
        <w:lastRenderedPageBreak/>
        <w:t>dozvídají o důležitých změnách v provozu mateřské školy. Používáme aplikaci TWIGSEE, která umožňuje komunikaci s rodiči přes internet. Všechny prostory mateřské školy zdobí výtvory dětí.</w:t>
      </w:r>
    </w:p>
    <w:p w14:paraId="2BFD728C" w14:textId="77777777" w:rsidR="008F08B9" w:rsidRPr="0022253A" w:rsidRDefault="008F08B9" w:rsidP="008F08B9">
      <w:pPr>
        <w:rPr>
          <w:szCs w:val="28"/>
        </w:rPr>
      </w:pPr>
      <w:r w:rsidRPr="0022253A">
        <w:rPr>
          <w:szCs w:val="28"/>
        </w:rPr>
        <w:t>Mateřská škola nabízí zákonným zástupcům konzultace o předávání informací o pokrocích v učení, o vývoji a další podpoře dítěte. Informuje rodiče o možnostech spolupráce se školským poradenským zařízením a dalšími odborníky.</w:t>
      </w:r>
    </w:p>
    <w:p w14:paraId="35203C74" w14:textId="77777777" w:rsidR="008F08B9" w:rsidRPr="0022253A" w:rsidRDefault="008F08B9" w:rsidP="008F08B9">
      <w:pPr>
        <w:rPr>
          <w:szCs w:val="28"/>
        </w:rPr>
      </w:pPr>
      <w:r w:rsidRPr="0022253A">
        <w:rPr>
          <w:szCs w:val="28"/>
        </w:rPr>
        <w:t>Úkolem mateřské školy je doplňovat výchovu v rodině či kompenzovat její nedostatky.</w:t>
      </w:r>
    </w:p>
    <w:p w14:paraId="30BBEE95" w14:textId="77777777" w:rsidR="008F08B9" w:rsidRPr="0022253A" w:rsidRDefault="008F08B9" w:rsidP="008F08B9">
      <w:pPr>
        <w:rPr>
          <w:szCs w:val="28"/>
        </w:rPr>
      </w:pPr>
      <w:r w:rsidRPr="0022253A">
        <w:rPr>
          <w:szCs w:val="28"/>
        </w:rPr>
        <w:t>Mateřská škola podporuje rodinnou výchovu a nabízí rodičům poradenský servis.</w:t>
      </w:r>
    </w:p>
    <w:p w14:paraId="63F6076F" w14:textId="6CF952EF" w:rsidR="00A70CB1" w:rsidRPr="0022253A" w:rsidRDefault="008F08B9" w:rsidP="008F08B9">
      <w:pPr>
        <w:rPr>
          <w:szCs w:val="28"/>
        </w:rPr>
      </w:pPr>
      <w:r w:rsidRPr="0022253A">
        <w:rPr>
          <w:szCs w:val="28"/>
        </w:rPr>
        <w:t>V mateřské škole získají zákonní zástupci informace o podmínkách plynulého přechodu dítěte z mateřské školy do základní školy.</w:t>
      </w:r>
    </w:p>
    <w:p w14:paraId="06E51248" w14:textId="77777777" w:rsidR="008F08B9" w:rsidRPr="0022253A" w:rsidRDefault="008F08B9" w:rsidP="008F08B9">
      <w:pPr>
        <w:rPr>
          <w:szCs w:val="28"/>
        </w:rPr>
      </w:pPr>
    </w:p>
    <w:p w14:paraId="75900775" w14:textId="5C9AF6C1" w:rsidR="00CC040D" w:rsidRPr="00CC040D" w:rsidRDefault="008F08B9" w:rsidP="00A403DE">
      <w:pPr>
        <w:pStyle w:val="Nadpis2"/>
      </w:pPr>
      <w:bookmarkStart w:id="6" w:name="_Toc235958691"/>
      <w:r w:rsidRPr="0022253A">
        <w:t>4.3 Organizace</w:t>
      </w:r>
      <w:bookmarkEnd w:id="6"/>
    </w:p>
    <w:p w14:paraId="4E1FF7EA" w14:textId="77777777" w:rsidR="008F08B9" w:rsidRPr="0022253A" w:rsidRDefault="008F08B9" w:rsidP="008F08B9">
      <w:pPr>
        <w:rPr>
          <w:szCs w:val="28"/>
        </w:rPr>
      </w:pPr>
      <w:r w:rsidRPr="0022253A">
        <w:rPr>
          <w:szCs w:val="28"/>
        </w:rPr>
        <w:t>Mateřská škola zajišťuje pravidelný denní režim a řád, který je natolik flexibilní, aby umožňoval přizpůsobit průběh dne aktuální situaci. Vzdělávací činnosti se realizují ve venkovním i vnitřním prostředí. Mateřská škola zajišťuje bezpečnost a ochranu zdraví dětí.</w:t>
      </w:r>
    </w:p>
    <w:p w14:paraId="3B76B50F" w14:textId="77777777" w:rsidR="008F08B9" w:rsidRPr="0022253A" w:rsidRDefault="008F08B9" w:rsidP="008F08B9">
      <w:pPr>
        <w:rPr>
          <w:szCs w:val="28"/>
        </w:rPr>
      </w:pPr>
    </w:p>
    <w:p w14:paraId="540CCD40" w14:textId="77777777" w:rsidR="008F08B9" w:rsidRPr="0022253A" w:rsidRDefault="008F08B9" w:rsidP="008F08B9">
      <w:pPr>
        <w:rPr>
          <w:b/>
          <w:szCs w:val="28"/>
        </w:rPr>
      </w:pPr>
      <w:r w:rsidRPr="0022253A">
        <w:rPr>
          <w:b/>
          <w:szCs w:val="28"/>
        </w:rPr>
        <w:t>Společně s dětmi vytváříme pravidla:</w:t>
      </w:r>
    </w:p>
    <w:p w14:paraId="0A2AF110" w14:textId="77777777" w:rsidR="008F08B9" w:rsidRPr="0022253A" w:rsidRDefault="008F08B9" w:rsidP="004E68B4">
      <w:pPr>
        <w:pStyle w:val="Odstavecseseznamem"/>
        <w:numPr>
          <w:ilvl w:val="0"/>
          <w:numId w:val="3"/>
        </w:numPr>
        <w:spacing w:line="276" w:lineRule="auto"/>
        <w:rPr>
          <w:szCs w:val="28"/>
        </w:rPr>
      </w:pPr>
      <w:r w:rsidRPr="0022253A">
        <w:rPr>
          <w:szCs w:val="28"/>
        </w:rPr>
        <w:t>O všechno se rozděl</w:t>
      </w:r>
    </w:p>
    <w:p w14:paraId="2C6E9A00" w14:textId="77777777" w:rsidR="008F08B9" w:rsidRPr="0022253A" w:rsidRDefault="008F08B9" w:rsidP="004E68B4">
      <w:pPr>
        <w:pStyle w:val="Odstavecseseznamem"/>
        <w:numPr>
          <w:ilvl w:val="0"/>
          <w:numId w:val="3"/>
        </w:numPr>
        <w:spacing w:line="276" w:lineRule="auto"/>
        <w:rPr>
          <w:szCs w:val="28"/>
        </w:rPr>
      </w:pPr>
      <w:r w:rsidRPr="0022253A">
        <w:rPr>
          <w:szCs w:val="28"/>
        </w:rPr>
        <w:t>Používej kouzelná slůvka: prosím, děkuji</w:t>
      </w:r>
    </w:p>
    <w:p w14:paraId="2A16CBC4" w14:textId="77777777" w:rsidR="008F08B9" w:rsidRPr="0022253A" w:rsidRDefault="008F08B9" w:rsidP="004E68B4">
      <w:pPr>
        <w:pStyle w:val="Odstavecseseznamem"/>
        <w:numPr>
          <w:ilvl w:val="0"/>
          <w:numId w:val="3"/>
        </w:numPr>
        <w:spacing w:line="276" w:lineRule="auto"/>
        <w:rPr>
          <w:szCs w:val="28"/>
        </w:rPr>
      </w:pPr>
      <w:r w:rsidRPr="0022253A">
        <w:rPr>
          <w:szCs w:val="28"/>
        </w:rPr>
        <w:t>Hraj fér</w:t>
      </w:r>
    </w:p>
    <w:p w14:paraId="4793E8E8" w14:textId="77777777" w:rsidR="008F08B9" w:rsidRPr="0022253A" w:rsidRDefault="008F08B9" w:rsidP="004E68B4">
      <w:pPr>
        <w:pStyle w:val="Odstavecseseznamem"/>
        <w:numPr>
          <w:ilvl w:val="0"/>
          <w:numId w:val="3"/>
        </w:numPr>
        <w:spacing w:line="276" w:lineRule="auto"/>
        <w:rPr>
          <w:szCs w:val="28"/>
        </w:rPr>
      </w:pPr>
      <w:r w:rsidRPr="0022253A">
        <w:rPr>
          <w:szCs w:val="28"/>
        </w:rPr>
        <w:t>Nikomu neubližuj</w:t>
      </w:r>
    </w:p>
    <w:p w14:paraId="105AE9CC" w14:textId="77777777" w:rsidR="008F08B9" w:rsidRPr="0022253A" w:rsidRDefault="008F08B9" w:rsidP="004E68B4">
      <w:pPr>
        <w:pStyle w:val="Odstavecseseznamem"/>
        <w:numPr>
          <w:ilvl w:val="0"/>
          <w:numId w:val="3"/>
        </w:numPr>
        <w:spacing w:line="276" w:lineRule="auto"/>
        <w:rPr>
          <w:szCs w:val="28"/>
        </w:rPr>
      </w:pPr>
      <w:r w:rsidRPr="0022253A">
        <w:rPr>
          <w:szCs w:val="28"/>
        </w:rPr>
        <w:t>Vracej věci tam, kde jsi je našel</w:t>
      </w:r>
    </w:p>
    <w:p w14:paraId="0AC7DE9A" w14:textId="77777777" w:rsidR="008F08B9" w:rsidRPr="0022253A" w:rsidRDefault="008F08B9" w:rsidP="004E68B4">
      <w:pPr>
        <w:pStyle w:val="Odstavecseseznamem"/>
        <w:numPr>
          <w:ilvl w:val="0"/>
          <w:numId w:val="3"/>
        </w:numPr>
        <w:spacing w:line="276" w:lineRule="auto"/>
        <w:rPr>
          <w:szCs w:val="28"/>
        </w:rPr>
      </w:pPr>
      <w:r w:rsidRPr="0022253A">
        <w:rPr>
          <w:szCs w:val="28"/>
        </w:rPr>
        <w:t>Uklízej po sobě</w:t>
      </w:r>
    </w:p>
    <w:p w14:paraId="30B362DC" w14:textId="77777777" w:rsidR="008F08B9" w:rsidRPr="0022253A" w:rsidRDefault="008F08B9" w:rsidP="004E68B4">
      <w:pPr>
        <w:pStyle w:val="Odstavecseseznamem"/>
        <w:numPr>
          <w:ilvl w:val="0"/>
          <w:numId w:val="3"/>
        </w:numPr>
        <w:spacing w:line="276" w:lineRule="auto"/>
        <w:rPr>
          <w:szCs w:val="28"/>
        </w:rPr>
      </w:pPr>
      <w:r w:rsidRPr="0022253A">
        <w:rPr>
          <w:szCs w:val="28"/>
        </w:rPr>
        <w:t>Neber si nic, co ti nepatří</w:t>
      </w:r>
    </w:p>
    <w:p w14:paraId="6CE44C24" w14:textId="77777777" w:rsidR="008F08B9" w:rsidRPr="0022253A" w:rsidRDefault="008F08B9" w:rsidP="004E68B4">
      <w:pPr>
        <w:pStyle w:val="Odstavecseseznamem"/>
        <w:numPr>
          <w:ilvl w:val="0"/>
          <w:numId w:val="3"/>
        </w:numPr>
        <w:spacing w:line="276" w:lineRule="auto"/>
        <w:rPr>
          <w:szCs w:val="28"/>
        </w:rPr>
      </w:pPr>
      <w:r w:rsidRPr="0022253A">
        <w:rPr>
          <w:szCs w:val="28"/>
        </w:rPr>
        <w:t>Když někomu ublížíš, řekni: „Promiň“</w:t>
      </w:r>
    </w:p>
    <w:p w14:paraId="0D49E017" w14:textId="77777777" w:rsidR="008F08B9" w:rsidRPr="0022253A" w:rsidRDefault="008F08B9" w:rsidP="004E68B4">
      <w:pPr>
        <w:pStyle w:val="Odstavecseseznamem"/>
        <w:numPr>
          <w:ilvl w:val="0"/>
          <w:numId w:val="3"/>
        </w:numPr>
        <w:spacing w:line="276" w:lineRule="auto"/>
        <w:rPr>
          <w:szCs w:val="28"/>
        </w:rPr>
      </w:pPr>
      <w:r w:rsidRPr="0022253A">
        <w:rPr>
          <w:szCs w:val="28"/>
        </w:rPr>
        <w:t>Před jídlem si umyj ruce</w:t>
      </w:r>
    </w:p>
    <w:p w14:paraId="6626921E" w14:textId="77777777" w:rsidR="008F08B9" w:rsidRPr="0022253A" w:rsidRDefault="008F08B9" w:rsidP="004E68B4">
      <w:pPr>
        <w:pStyle w:val="Odstavecseseznamem"/>
        <w:numPr>
          <w:ilvl w:val="0"/>
          <w:numId w:val="3"/>
        </w:numPr>
        <w:spacing w:line="276" w:lineRule="auto"/>
        <w:rPr>
          <w:szCs w:val="28"/>
        </w:rPr>
      </w:pPr>
      <w:r w:rsidRPr="0022253A">
        <w:rPr>
          <w:szCs w:val="28"/>
        </w:rPr>
        <w:t>Každý den trochu sportuj, tancuj, hraj si a pracuj</w:t>
      </w:r>
    </w:p>
    <w:p w14:paraId="70C078D7" w14:textId="77777777" w:rsidR="008F08B9" w:rsidRPr="0022253A" w:rsidRDefault="008F08B9" w:rsidP="008F08B9">
      <w:pPr>
        <w:rPr>
          <w:szCs w:val="28"/>
        </w:rPr>
      </w:pPr>
    </w:p>
    <w:p w14:paraId="22E8B82F" w14:textId="77777777" w:rsidR="008F08B9" w:rsidRPr="0022253A" w:rsidRDefault="008F08B9" w:rsidP="008F08B9">
      <w:pPr>
        <w:rPr>
          <w:szCs w:val="28"/>
        </w:rPr>
      </w:pPr>
      <w:r w:rsidRPr="0022253A">
        <w:rPr>
          <w:szCs w:val="28"/>
        </w:rPr>
        <w:t>Vždy respektujeme osobnost dítěte a nezneužíváme jeho důvěry. Dětským citům se neposmíváme a nezlehčujeme je. Bereme je naopak vážně a jednáme s dítětem taktně a ohleduplně. Dáváme najevo rovnocennost vztahů a starostí. Máme pochopení, když si dítě otevře srdce a pokoušíme se mu ukázat další cestu.</w:t>
      </w:r>
    </w:p>
    <w:p w14:paraId="537B9C60" w14:textId="77777777" w:rsidR="00CC040D" w:rsidRDefault="00CC040D" w:rsidP="008F08B9">
      <w:pPr>
        <w:rPr>
          <w:szCs w:val="28"/>
        </w:rPr>
      </w:pPr>
    </w:p>
    <w:p w14:paraId="338FEABC" w14:textId="77777777" w:rsidR="00CC040D" w:rsidRDefault="00CC040D">
      <w:pPr>
        <w:spacing w:after="160" w:line="259" w:lineRule="auto"/>
        <w:jc w:val="left"/>
        <w:rPr>
          <w:szCs w:val="28"/>
        </w:rPr>
      </w:pPr>
      <w:r>
        <w:rPr>
          <w:szCs w:val="28"/>
        </w:rPr>
        <w:br w:type="page"/>
      </w:r>
    </w:p>
    <w:p w14:paraId="038807DA" w14:textId="482AF899" w:rsidR="008F08B9" w:rsidRPr="0022253A" w:rsidRDefault="008F08B9" w:rsidP="008F08B9">
      <w:pPr>
        <w:rPr>
          <w:b/>
          <w:szCs w:val="28"/>
        </w:rPr>
      </w:pPr>
      <w:r w:rsidRPr="0022253A">
        <w:rPr>
          <w:b/>
          <w:szCs w:val="28"/>
        </w:rPr>
        <w:lastRenderedPageBreak/>
        <w:t>Organizace dne</w:t>
      </w:r>
    </w:p>
    <w:p w14:paraId="6DDBAFA5" w14:textId="77777777" w:rsidR="008F08B9" w:rsidRPr="0022253A" w:rsidRDefault="008F08B9" w:rsidP="008F08B9">
      <w:pPr>
        <w:rPr>
          <w:b/>
          <w:szCs w:val="28"/>
        </w:rPr>
      </w:pPr>
    </w:p>
    <w:tbl>
      <w:tblPr>
        <w:tblStyle w:val="Mkatabulky"/>
        <w:tblW w:w="0" w:type="auto"/>
        <w:tblLook w:val="04A0" w:firstRow="1" w:lastRow="0" w:firstColumn="1" w:lastColumn="0" w:noHBand="0" w:noVBand="1"/>
      </w:tblPr>
      <w:tblGrid>
        <w:gridCol w:w="2972"/>
        <w:gridCol w:w="4536"/>
      </w:tblGrid>
      <w:tr w:rsidR="008F08B9" w:rsidRPr="0022253A" w14:paraId="14AC40F0" w14:textId="77777777" w:rsidTr="000A7B17">
        <w:tc>
          <w:tcPr>
            <w:tcW w:w="2972" w:type="dxa"/>
          </w:tcPr>
          <w:p w14:paraId="14A1E58E" w14:textId="77777777" w:rsidR="008F08B9" w:rsidRPr="0022253A" w:rsidRDefault="008F08B9" w:rsidP="00A070DF">
            <w:pPr>
              <w:rPr>
                <w:szCs w:val="28"/>
              </w:rPr>
            </w:pPr>
            <w:r w:rsidRPr="0022253A">
              <w:rPr>
                <w:szCs w:val="28"/>
              </w:rPr>
              <w:t>6.00 – 8.00</w:t>
            </w:r>
          </w:p>
        </w:tc>
        <w:tc>
          <w:tcPr>
            <w:tcW w:w="4536" w:type="dxa"/>
          </w:tcPr>
          <w:p w14:paraId="21F02445" w14:textId="77777777" w:rsidR="008F08B9" w:rsidRPr="0022253A" w:rsidRDefault="008F08B9" w:rsidP="00A070DF">
            <w:pPr>
              <w:rPr>
                <w:b/>
                <w:szCs w:val="28"/>
              </w:rPr>
            </w:pPr>
            <w:r w:rsidRPr="0022253A">
              <w:rPr>
                <w:b/>
                <w:szCs w:val="28"/>
              </w:rPr>
              <w:t>Příchod dětí, spontánní hra, pohybové činnosti, práce se skupinou dětí, individuální přístup k dětem.</w:t>
            </w:r>
          </w:p>
        </w:tc>
      </w:tr>
      <w:tr w:rsidR="008F08B9" w:rsidRPr="0022253A" w14:paraId="6E9C64C2" w14:textId="77777777" w:rsidTr="000A7B17">
        <w:tc>
          <w:tcPr>
            <w:tcW w:w="2972" w:type="dxa"/>
          </w:tcPr>
          <w:p w14:paraId="2F43F0CF" w14:textId="77777777" w:rsidR="008F08B9" w:rsidRPr="0022253A" w:rsidRDefault="008F08B9" w:rsidP="00A070DF">
            <w:pPr>
              <w:rPr>
                <w:szCs w:val="28"/>
              </w:rPr>
            </w:pPr>
          </w:p>
          <w:p w14:paraId="3C124F2D" w14:textId="77777777" w:rsidR="008F08B9" w:rsidRPr="0022253A" w:rsidRDefault="008F08B9" w:rsidP="00A070DF">
            <w:pPr>
              <w:rPr>
                <w:szCs w:val="28"/>
              </w:rPr>
            </w:pPr>
          </w:p>
          <w:p w14:paraId="5C7A02D3" w14:textId="640201F7" w:rsidR="008F08B9" w:rsidRPr="0022253A" w:rsidRDefault="008F08B9" w:rsidP="00A070DF">
            <w:pPr>
              <w:rPr>
                <w:szCs w:val="28"/>
              </w:rPr>
            </w:pPr>
            <w:r w:rsidRPr="0022253A">
              <w:rPr>
                <w:szCs w:val="28"/>
              </w:rPr>
              <w:t>8.30 – 9.00</w:t>
            </w:r>
          </w:p>
          <w:p w14:paraId="4265518C" w14:textId="77777777" w:rsidR="008F08B9" w:rsidRPr="0022253A" w:rsidRDefault="008F08B9" w:rsidP="00A070DF">
            <w:pPr>
              <w:rPr>
                <w:szCs w:val="28"/>
              </w:rPr>
            </w:pPr>
            <w:r w:rsidRPr="0022253A">
              <w:rPr>
                <w:szCs w:val="28"/>
              </w:rPr>
              <w:t>8.45 – 9.00</w:t>
            </w:r>
          </w:p>
        </w:tc>
        <w:tc>
          <w:tcPr>
            <w:tcW w:w="4536" w:type="dxa"/>
          </w:tcPr>
          <w:p w14:paraId="43F645BF" w14:textId="77777777" w:rsidR="008F08B9" w:rsidRPr="0022253A" w:rsidRDefault="008F08B9" w:rsidP="00A070DF">
            <w:pPr>
              <w:rPr>
                <w:b/>
                <w:szCs w:val="28"/>
              </w:rPr>
            </w:pPr>
            <w:r w:rsidRPr="0022253A">
              <w:rPr>
                <w:b/>
                <w:szCs w:val="28"/>
              </w:rPr>
              <w:t>Hygiena, příprava na svačinu, svačina.</w:t>
            </w:r>
          </w:p>
          <w:p w14:paraId="59DE7AB7" w14:textId="3FD06D18" w:rsidR="008F08B9" w:rsidRPr="0022253A" w:rsidRDefault="000A7B17" w:rsidP="000A7B17">
            <w:pPr>
              <w:rPr>
                <w:szCs w:val="28"/>
              </w:rPr>
            </w:pPr>
            <w:r w:rsidRPr="0022253A">
              <w:rPr>
                <w:szCs w:val="28"/>
              </w:rPr>
              <w:t xml:space="preserve">I. </w:t>
            </w:r>
            <w:r w:rsidR="008F08B9" w:rsidRPr="0022253A">
              <w:rPr>
                <w:szCs w:val="28"/>
              </w:rPr>
              <w:t>a II. třída,</w:t>
            </w:r>
          </w:p>
          <w:p w14:paraId="62FE49EF" w14:textId="68DCA8A2" w:rsidR="000A7B17" w:rsidRPr="0022253A" w:rsidRDefault="000A7B17" w:rsidP="000A7B17">
            <w:pPr>
              <w:rPr>
                <w:b/>
              </w:rPr>
            </w:pPr>
            <w:r w:rsidRPr="0022253A">
              <w:rPr>
                <w:szCs w:val="28"/>
              </w:rPr>
              <w:t>III. a IV. třída</w:t>
            </w:r>
          </w:p>
          <w:p w14:paraId="49F2470C" w14:textId="3505B9B6" w:rsidR="008F08B9" w:rsidRPr="0022253A" w:rsidRDefault="008F08B9" w:rsidP="00A070DF">
            <w:pPr>
              <w:rPr>
                <w:szCs w:val="28"/>
              </w:rPr>
            </w:pPr>
            <w:r w:rsidRPr="0022253A">
              <w:rPr>
                <w:szCs w:val="28"/>
              </w:rPr>
              <w:t>V. a VI. tř. se vystřídají v jídelně OP</w:t>
            </w:r>
          </w:p>
        </w:tc>
      </w:tr>
      <w:tr w:rsidR="008F08B9" w:rsidRPr="0022253A" w14:paraId="1A660EF0" w14:textId="77777777" w:rsidTr="000A7B17">
        <w:tc>
          <w:tcPr>
            <w:tcW w:w="2972" w:type="dxa"/>
          </w:tcPr>
          <w:p w14:paraId="453847F0" w14:textId="77777777" w:rsidR="008F08B9" w:rsidRPr="0022253A" w:rsidRDefault="008F08B9" w:rsidP="00A070DF">
            <w:pPr>
              <w:rPr>
                <w:szCs w:val="28"/>
              </w:rPr>
            </w:pPr>
            <w:r w:rsidRPr="0022253A">
              <w:rPr>
                <w:szCs w:val="28"/>
              </w:rPr>
              <w:t>9.00 – 10.00</w:t>
            </w:r>
          </w:p>
        </w:tc>
        <w:tc>
          <w:tcPr>
            <w:tcW w:w="4536" w:type="dxa"/>
          </w:tcPr>
          <w:p w14:paraId="1B2CA296" w14:textId="77777777" w:rsidR="008F08B9" w:rsidRPr="0022253A" w:rsidRDefault="008F08B9" w:rsidP="00A070DF">
            <w:pPr>
              <w:rPr>
                <w:szCs w:val="28"/>
              </w:rPr>
            </w:pPr>
            <w:r w:rsidRPr="0022253A">
              <w:rPr>
                <w:szCs w:val="28"/>
              </w:rPr>
              <w:t>Řízené činnosti formou skupinové, frontální a individuální práce, kooperativní a prožitkové učení.</w:t>
            </w:r>
          </w:p>
        </w:tc>
      </w:tr>
      <w:tr w:rsidR="008F08B9" w:rsidRPr="0022253A" w14:paraId="79762EBF" w14:textId="77777777" w:rsidTr="000A7B17">
        <w:tc>
          <w:tcPr>
            <w:tcW w:w="2972" w:type="dxa"/>
          </w:tcPr>
          <w:p w14:paraId="5857DABD" w14:textId="77777777" w:rsidR="008F08B9" w:rsidRPr="0022253A" w:rsidRDefault="008F08B9" w:rsidP="00A070DF">
            <w:pPr>
              <w:rPr>
                <w:szCs w:val="28"/>
              </w:rPr>
            </w:pPr>
          </w:p>
          <w:p w14:paraId="1A8128D2" w14:textId="77777777" w:rsidR="000A7B17" w:rsidRPr="0022253A" w:rsidRDefault="008F08B9" w:rsidP="00A070DF">
            <w:pPr>
              <w:rPr>
                <w:szCs w:val="28"/>
              </w:rPr>
            </w:pPr>
            <w:r w:rsidRPr="0022253A">
              <w:rPr>
                <w:szCs w:val="28"/>
              </w:rPr>
              <w:t>9.45 - 11.30</w:t>
            </w:r>
          </w:p>
          <w:p w14:paraId="7486464C" w14:textId="0F5DBF50" w:rsidR="008F08B9" w:rsidRPr="0022253A" w:rsidRDefault="008F08B9" w:rsidP="00A070DF">
            <w:pPr>
              <w:rPr>
                <w:szCs w:val="28"/>
              </w:rPr>
            </w:pPr>
            <w:r w:rsidRPr="0022253A">
              <w:rPr>
                <w:szCs w:val="28"/>
              </w:rPr>
              <w:t>10.00 – 12.00</w:t>
            </w:r>
          </w:p>
        </w:tc>
        <w:tc>
          <w:tcPr>
            <w:tcW w:w="4536" w:type="dxa"/>
          </w:tcPr>
          <w:p w14:paraId="5E43D57B" w14:textId="77777777" w:rsidR="008F08B9" w:rsidRPr="0022253A" w:rsidRDefault="008F08B9" w:rsidP="00A070DF">
            <w:pPr>
              <w:rPr>
                <w:szCs w:val="28"/>
              </w:rPr>
            </w:pPr>
            <w:r w:rsidRPr="0022253A">
              <w:rPr>
                <w:b/>
                <w:szCs w:val="28"/>
              </w:rPr>
              <w:t>Příprava a pobyt venku</w:t>
            </w:r>
            <w:r w:rsidRPr="0022253A">
              <w:rPr>
                <w:szCs w:val="28"/>
              </w:rPr>
              <w:t>.</w:t>
            </w:r>
          </w:p>
          <w:p w14:paraId="6B61C3E5" w14:textId="77777777" w:rsidR="008F08B9" w:rsidRPr="0022253A" w:rsidRDefault="008F08B9" w:rsidP="00A070DF">
            <w:pPr>
              <w:rPr>
                <w:szCs w:val="28"/>
              </w:rPr>
            </w:pPr>
            <w:r w:rsidRPr="0022253A">
              <w:rPr>
                <w:szCs w:val="28"/>
              </w:rPr>
              <w:t>I. a II. třída, V. a VI. třída</w:t>
            </w:r>
          </w:p>
          <w:p w14:paraId="20A51DD5" w14:textId="77777777" w:rsidR="008F08B9" w:rsidRPr="0022253A" w:rsidRDefault="008F08B9" w:rsidP="00A070DF">
            <w:pPr>
              <w:rPr>
                <w:szCs w:val="28"/>
              </w:rPr>
            </w:pPr>
            <w:r w:rsidRPr="0022253A">
              <w:rPr>
                <w:szCs w:val="28"/>
              </w:rPr>
              <w:t>III. a IV. třída</w:t>
            </w:r>
          </w:p>
        </w:tc>
      </w:tr>
      <w:tr w:rsidR="008F08B9" w:rsidRPr="0022253A" w14:paraId="733C02EC" w14:textId="77777777" w:rsidTr="000A7B17">
        <w:tc>
          <w:tcPr>
            <w:tcW w:w="2972" w:type="dxa"/>
          </w:tcPr>
          <w:p w14:paraId="45EC4255" w14:textId="77777777" w:rsidR="008F08B9" w:rsidRPr="0022253A" w:rsidRDefault="008F08B9" w:rsidP="00A070DF">
            <w:pPr>
              <w:rPr>
                <w:szCs w:val="28"/>
              </w:rPr>
            </w:pPr>
          </w:p>
          <w:p w14:paraId="13B994EB" w14:textId="77777777" w:rsidR="008F08B9" w:rsidRPr="0022253A" w:rsidRDefault="008F08B9" w:rsidP="00A070DF">
            <w:pPr>
              <w:rPr>
                <w:szCs w:val="28"/>
              </w:rPr>
            </w:pPr>
            <w:r w:rsidRPr="0022253A">
              <w:rPr>
                <w:szCs w:val="28"/>
              </w:rPr>
              <w:t>11.30 – 12.00</w:t>
            </w:r>
          </w:p>
          <w:p w14:paraId="0A3C9996" w14:textId="37AADB2E" w:rsidR="008F08B9" w:rsidRPr="0022253A" w:rsidRDefault="008F08B9" w:rsidP="00A070DF">
            <w:pPr>
              <w:rPr>
                <w:szCs w:val="28"/>
              </w:rPr>
            </w:pPr>
            <w:r w:rsidRPr="0022253A">
              <w:rPr>
                <w:szCs w:val="28"/>
              </w:rPr>
              <w:t>12.00 – 12.30</w:t>
            </w:r>
          </w:p>
        </w:tc>
        <w:tc>
          <w:tcPr>
            <w:tcW w:w="4536" w:type="dxa"/>
          </w:tcPr>
          <w:p w14:paraId="51DCC91C" w14:textId="77777777" w:rsidR="008F08B9" w:rsidRPr="0022253A" w:rsidRDefault="008F08B9" w:rsidP="00A070DF">
            <w:pPr>
              <w:rPr>
                <w:b/>
                <w:szCs w:val="28"/>
              </w:rPr>
            </w:pPr>
            <w:r w:rsidRPr="0022253A">
              <w:rPr>
                <w:b/>
                <w:szCs w:val="28"/>
              </w:rPr>
              <w:t>Příprava na oběd, oběd.</w:t>
            </w:r>
          </w:p>
          <w:p w14:paraId="6D5D66E1" w14:textId="6BE23407" w:rsidR="000A7B17" w:rsidRPr="0022253A" w:rsidRDefault="000A7B17" w:rsidP="000A7B17">
            <w:pPr>
              <w:rPr>
                <w:szCs w:val="28"/>
              </w:rPr>
            </w:pPr>
            <w:r w:rsidRPr="0022253A">
              <w:rPr>
                <w:szCs w:val="28"/>
              </w:rPr>
              <w:t xml:space="preserve">I. </w:t>
            </w:r>
            <w:r w:rsidR="008F08B9" w:rsidRPr="0022253A">
              <w:rPr>
                <w:szCs w:val="28"/>
              </w:rPr>
              <w:t xml:space="preserve">a II. </w:t>
            </w:r>
            <w:r w:rsidR="00A2688E">
              <w:rPr>
                <w:szCs w:val="28"/>
              </w:rPr>
              <w:t>t</w:t>
            </w:r>
            <w:r w:rsidR="008F08B9" w:rsidRPr="0022253A">
              <w:rPr>
                <w:szCs w:val="28"/>
              </w:rPr>
              <w:t>řída</w:t>
            </w:r>
          </w:p>
          <w:p w14:paraId="63BEC036" w14:textId="27E0B08F" w:rsidR="000A7B17" w:rsidRPr="0022253A" w:rsidRDefault="000A7B17" w:rsidP="00A070DF">
            <w:pPr>
              <w:rPr>
                <w:szCs w:val="28"/>
              </w:rPr>
            </w:pPr>
            <w:r w:rsidRPr="0022253A">
              <w:rPr>
                <w:szCs w:val="28"/>
              </w:rPr>
              <w:t>III. a IV. třída</w:t>
            </w:r>
          </w:p>
          <w:p w14:paraId="02863F6E" w14:textId="49EEB6FB" w:rsidR="008F08B9" w:rsidRPr="0022253A" w:rsidRDefault="008F08B9" w:rsidP="00A070DF">
            <w:pPr>
              <w:rPr>
                <w:szCs w:val="28"/>
              </w:rPr>
            </w:pPr>
            <w:r w:rsidRPr="0022253A">
              <w:rPr>
                <w:szCs w:val="28"/>
              </w:rPr>
              <w:t>V. a VI. tř. se mohou vystřídat v jídelně OP. Při nižším počtu dětí, do 20 dětí, mohou obědvat společně.</w:t>
            </w:r>
          </w:p>
        </w:tc>
      </w:tr>
      <w:tr w:rsidR="008F08B9" w:rsidRPr="0022253A" w14:paraId="2083A9CA" w14:textId="77777777" w:rsidTr="000A7B17">
        <w:tc>
          <w:tcPr>
            <w:tcW w:w="2972" w:type="dxa"/>
          </w:tcPr>
          <w:p w14:paraId="60491F21" w14:textId="77777777" w:rsidR="008F08B9" w:rsidRPr="0022253A" w:rsidRDefault="008F08B9" w:rsidP="00A070DF">
            <w:pPr>
              <w:rPr>
                <w:szCs w:val="28"/>
              </w:rPr>
            </w:pPr>
          </w:p>
          <w:p w14:paraId="703C2E72" w14:textId="23CE23D5" w:rsidR="008F08B9" w:rsidRPr="0022253A" w:rsidRDefault="008F08B9" w:rsidP="00A070DF">
            <w:pPr>
              <w:rPr>
                <w:szCs w:val="28"/>
              </w:rPr>
            </w:pPr>
            <w:r w:rsidRPr="0022253A">
              <w:rPr>
                <w:szCs w:val="28"/>
              </w:rPr>
              <w:t>12.00</w:t>
            </w:r>
            <w:r w:rsidR="000A7B17" w:rsidRPr="0022253A">
              <w:rPr>
                <w:szCs w:val="28"/>
              </w:rPr>
              <w:t xml:space="preserve"> </w:t>
            </w:r>
            <w:r w:rsidRPr="0022253A">
              <w:rPr>
                <w:szCs w:val="28"/>
              </w:rPr>
              <w:t>–</w:t>
            </w:r>
            <w:r w:rsidR="000A7B17" w:rsidRPr="0022253A">
              <w:rPr>
                <w:szCs w:val="28"/>
              </w:rPr>
              <w:t xml:space="preserve"> 1</w:t>
            </w:r>
            <w:r w:rsidRPr="0022253A">
              <w:rPr>
                <w:szCs w:val="28"/>
              </w:rPr>
              <w:t>2.15</w:t>
            </w:r>
          </w:p>
          <w:p w14:paraId="4FCEB61C" w14:textId="053F5073" w:rsidR="008F08B9" w:rsidRPr="0022253A" w:rsidRDefault="008F08B9" w:rsidP="00A070DF">
            <w:pPr>
              <w:rPr>
                <w:szCs w:val="28"/>
              </w:rPr>
            </w:pPr>
            <w:r w:rsidRPr="0022253A">
              <w:rPr>
                <w:szCs w:val="28"/>
              </w:rPr>
              <w:t>12.30</w:t>
            </w:r>
            <w:r w:rsidR="000A7B17" w:rsidRPr="0022253A">
              <w:rPr>
                <w:szCs w:val="28"/>
              </w:rPr>
              <w:t xml:space="preserve"> </w:t>
            </w:r>
            <w:r w:rsidRPr="0022253A">
              <w:rPr>
                <w:szCs w:val="28"/>
              </w:rPr>
              <w:t>–</w:t>
            </w:r>
            <w:r w:rsidR="000A7B17" w:rsidRPr="0022253A">
              <w:rPr>
                <w:szCs w:val="28"/>
              </w:rPr>
              <w:t xml:space="preserve"> </w:t>
            </w:r>
            <w:r w:rsidRPr="0022253A">
              <w:rPr>
                <w:szCs w:val="28"/>
              </w:rPr>
              <w:t>12.45</w:t>
            </w:r>
          </w:p>
        </w:tc>
        <w:tc>
          <w:tcPr>
            <w:tcW w:w="4536" w:type="dxa"/>
          </w:tcPr>
          <w:p w14:paraId="482D4330" w14:textId="77777777" w:rsidR="008F08B9" w:rsidRPr="0022253A" w:rsidRDefault="008F08B9" w:rsidP="00A070DF">
            <w:pPr>
              <w:rPr>
                <w:szCs w:val="28"/>
              </w:rPr>
            </w:pPr>
            <w:r w:rsidRPr="0022253A">
              <w:rPr>
                <w:b/>
                <w:szCs w:val="28"/>
              </w:rPr>
              <w:t>Vyzvedávání dětí po obědě</w:t>
            </w:r>
            <w:r w:rsidRPr="0022253A">
              <w:rPr>
                <w:szCs w:val="28"/>
              </w:rPr>
              <w:t>.</w:t>
            </w:r>
          </w:p>
          <w:p w14:paraId="0B775B50" w14:textId="77777777" w:rsidR="008F08B9" w:rsidRPr="0022253A" w:rsidRDefault="008F08B9" w:rsidP="00A070DF">
            <w:pPr>
              <w:rPr>
                <w:szCs w:val="28"/>
              </w:rPr>
            </w:pPr>
            <w:r w:rsidRPr="0022253A">
              <w:rPr>
                <w:szCs w:val="28"/>
              </w:rPr>
              <w:t>I. a II. třída, V. a VI. třída</w:t>
            </w:r>
          </w:p>
          <w:p w14:paraId="7CF6BB7D" w14:textId="77777777" w:rsidR="008F08B9" w:rsidRPr="0022253A" w:rsidRDefault="008F08B9" w:rsidP="00A070DF">
            <w:pPr>
              <w:rPr>
                <w:szCs w:val="28"/>
              </w:rPr>
            </w:pPr>
            <w:r w:rsidRPr="0022253A">
              <w:rPr>
                <w:szCs w:val="28"/>
              </w:rPr>
              <w:t xml:space="preserve">III. a IV. třída </w:t>
            </w:r>
          </w:p>
        </w:tc>
      </w:tr>
      <w:tr w:rsidR="008F08B9" w:rsidRPr="0022253A" w14:paraId="36B4428F" w14:textId="77777777" w:rsidTr="000A7B17">
        <w:tc>
          <w:tcPr>
            <w:tcW w:w="2972" w:type="dxa"/>
          </w:tcPr>
          <w:p w14:paraId="76157C20" w14:textId="77777777" w:rsidR="008F08B9" w:rsidRPr="0022253A" w:rsidRDefault="008F08B9" w:rsidP="00A070DF">
            <w:pPr>
              <w:rPr>
                <w:szCs w:val="28"/>
              </w:rPr>
            </w:pPr>
            <w:r w:rsidRPr="0022253A">
              <w:rPr>
                <w:szCs w:val="28"/>
              </w:rPr>
              <w:t>12.00 – 14.00</w:t>
            </w:r>
          </w:p>
        </w:tc>
        <w:tc>
          <w:tcPr>
            <w:tcW w:w="4536" w:type="dxa"/>
          </w:tcPr>
          <w:p w14:paraId="3147DE59" w14:textId="77777777" w:rsidR="008F08B9" w:rsidRPr="0022253A" w:rsidRDefault="008F08B9" w:rsidP="00A070DF">
            <w:pPr>
              <w:rPr>
                <w:b/>
                <w:szCs w:val="28"/>
              </w:rPr>
            </w:pPr>
            <w:r w:rsidRPr="0022253A">
              <w:rPr>
                <w:b/>
                <w:szCs w:val="28"/>
              </w:rPr>
              <w:t>Odpočinek dětí po obědě</w:t>
            </w:r>
          </w:p>
          <w:p w14:paraId="2D29C696" w14:textId="77777777" w:rsidR="008F08B9" w:rsidRPr="0022253A" w:rsidRDefault="008F08B9" w:rsidP="00A070DF">
            <w:pPr>
              <w:rPr>
                <w:szCs w:val="28"/>
              </w:rPr>
            </w:pPr>
            <w:r w:rsidRPr="0022253A">
              <w:rPr>
                <w:szCs w:val="28"/>
              </w:rPr>
              <w:t>Po obědě jednotlivých tříd v uvedené době následuje hygiena, ukládání k odpočinku, četba knihy a odpočinek.</w:t>
            </w:r>
          </w:p>
        </w:tc>
      </w:tr>
      <w:tr w:rsidR="008F08B9" w:rsidRPr="0022253A" w14:paraId="51312F33" w14:textId="77777777" w:rsidTr="000A7B17">
        <w:tc>
          <w:tcPr>
            <w:tcW w:w="2972" w:type="dxa"/>
          </w:tcPr>
          <w:p w14:paraId="3C6A282A" w14:textId="77777777" w:rsidR="008F08B9" w:rsidRPr="0022253A" w:rsidRDefault="008F08B9" w:rsidP="00A070DF">
            <w:pPr>
              <w:rPr>
                <w:szCs w:val="28"/>
              </w:rPr>
            </w:pPr>
            <w:r w:rsidRPr="0022253A">
              <w:rPr>
                <w:szCs w:val="28"/>
              </w:rPr>
              <w:t>14.00 – 14.15</w:t>
            </w:r>
          </w:p>
        </w:tc>
        <w:tc>
          <w:tcPr>
            <w:tcW w:w="4536" w:type="dxa"/>
          </w:tcPr>
          <w:p w14:paraId="4F93A049" w14:textId="77777777" w:rsidR="008F08B9" w:rsidRPr="0022253A" w:rsidRDefault="008F08B9" w:rsidP="00A070DF">
            <w:pPr>
              <w:rPr>
                <w:b/>
                <w:szCs w:val="28"/>
              </w:rPr>
            </w:pPr>
            <w:r w:rsidRPr="0022253A">
              <w:rPr>
                <w:b/>
                <w:szCs w:val="28"/>
              </w:rPr>
              <w:t>Vstávání, hygiena, svačina</w:t>
            </w:r>
          </w:p>
          <w:p w14:paraId="6D78DFDE" w14:textId="77777777" w:rsidR="008F08B9" w:rsidRPr="0022253A" w:rsidRDefault="008F08B9" w:rsidP="00A070DF">
            <w:pPr>
              <w:rPr>
                <w:szCs w:val="28"/>
              </w:rPr>
            </w:pPr>
          </w:p>
        </w:tc>
      </w:tr>
      <w:tr w:rsidR="008F08B9" w:rsidRPr="0022253A" w14:paraId="179C85AF" w14:textId="77777777" w:rsidTr="000A7B17">
        <w:tc>
          <w:tcPr>
            <w:tcW w:w="2972" w:type="dxa"/>
          </w:tcPr>
          <w:p w14:paraId="66EC9290" w14:textId="77777777" w:rsidR="008F08B9" w:rsidRPr="0022253A" w:rsidRDefault="008F08B9" w:rsidP="000A7B17">
            <w:pPr>
              <w:jc w:val="left"/>
              <w:rPr>
                <w:szCs w:val="28"/>
              </w:rPr>
            </w:pPr>
            <w:r w:rsidRPr="0022253A">
              <w:rPr>
                <w:szCs w:val="28"/>
              </w:rPr>
              <w:t>14.15 – 16.00</w:t>
            </w:r>
          </w:p>
          <w:p w14:paraId="1CBF92C1" w14:textId="4DDD4170" w:rsidR="008F08B9" w:rsidRPr="0022253A" w:rsidRDefault="008F08B9" w:rsidP="000A7B17">
            <w:pPr>
              <w:jc w:val="left"/>
              <w:rPr>
                <w:szCs w:val="28"/>
              </w:rPr>
            </w:pPr>
            <w:r w:rsidRPr="0022253A">
              <w:rPr>
                <w:szCs w:val="28"/>
              </w:rPr>
              <w:t>14.15</w:t>
            </w:r>
            <w:r w:rsidR="000A7B17" w:rsidRPr="0022253A">
              <w:rPr>
                <w:szCs w:val="28"/>
              </w:rPr>
              <w:t xml:space="preserve"> </w:t>
            </w:r>
            <w:r w:rsidRPr="0022253A">
              <w:rPr>
                <w:szCs w:val="28"/>
              </w:rPr>
              <w:t>–</w:t>
            </w:r>
            <w:r w:rsidR="000A7B17" w:rsidRPr="0022253A">
              <w:rPr>
                <w:szCs w:val="28"/>
              </w:rPr>
              <w:t xml:space="preserve"> </w:t>
            </w:r>
            <w:r w:rsidRPr="0022253A">
              <w:rPr>
                <w:szCs w:val="28"/>
              </w:rPr>
              <w:t>16.30</w:t>
            </w:r>
            <w:r w:rsidR="000A7B17" w:rsidRPr="0022253A">
              <w:rPr>
                <w:szCs w:val="28"/>
              </w:rPr>
              <w:t xml:space="preserve"> </w:t>
            </w:r>
            <w:r w:rsidRPr="0022253A">
              <w:rPr>
                <w:szCs w:val="28"/>
              </w:rPr>
              <w:t>Nade Mží</w:t>
            </w:r>
          </w:p>
        </w:tc>
        <w:tc>
          <w:tcPr>
            <w:tcW w:w="4536" w:type="dxa"/>
          </w:tcPr>
          <w:p w14:paraId="7C6DB3ED" w14:textId="77777777" w:rsidR="008F08B9" w:rsidRPr="0022253A" w:rsidRDefault="008F08B9" w:rsidP="00A070DF">
            <w:pPr>
              <w:rPr>
                <w:b/>
                <w:szCs w:val="28"/>
              </w:rPr>
            </w:pPr>
            <w:r w:rsidRPr="0022253A">
              <w:rPr>
                <w:b/>
                <w:szCs w:val="28"/>
              </w:rPr>
              <w:t>Vyzvedávání dětí zákonnými zástupci.</w:t>
            </w:r>
          </w:p>
        </w:tc>
      </w:tr>
    </w:tbl>
    <w:p w14:paraId="55359453" w14:textId="77777777" w:rsidR="008F08B9" w:rsidRPr="0022253A" w:rsidRDefault="008F08B9">
      <w:pPr>
        <w:rPr>
          <w:szCs w:val="28"/>
        </w:rPr>
      </w:pPr>
    </w:p>
    <w:p w14:paraId="3A6B19FE" w14:textId="6CEEC5F0" w:rsidR="00640D8A" w:rsidRPr="0022253A" w:rsidRDefault="00640D8A" w:rsidP="004E68B4">
      <w:pPr>
        <w:pStyle w:val="Odstavecseseznamem"/>
        <w:numPr>
          <w:ilvl w:val="0"/>
          <w:numId w:val="4"/>
        </w:numPr>
        <w:spacing w:line="276" w:lineRule="auto"/>
        <w:rPr>
          <w:szCs w:val="28"/>
        </w:rPr>
      </w:pPr>
      <w:r w:rsidRPr="0022253A">
        <w:rPr>
          <w:szCs w:val="28"/>
          <w:u w:val="single"/>
        </w:rPr>
        <w:t>Příchody dětí</w:t>
      </w:r>
      <w:r w:rsidRPr="0022253A">
        <w:rPr>
          <w:szCs w:val="28"/>
        </w:rPr>
        <w:t>: 6.00 – 8.00, po domluvě i později podle potřeb rodičů.</w:t>
      </w:r>
    </w:p>
    <w:p w14:paraId="39D0FC44" w14:textId="77777777" w:rsidR="00640D8A" w:rsidRPr="0022253A" w:rsidRDefault="00640D8A" w:rsidP="004E68B4">
      <w:pPr>
        <w:pStyle w:val="Odstavecseseznamem"/>
        <w:numPr>
          <w:ilvl w:val="0"/>
          <w:numId w:val="4"/>
        </w:numPr>
        <w:spacing w:line="276" w:lineRule="auto"/>
        <w:rPr>
          <w:szCs w:val="28"/>
        </w:rPr>
      </w:pPr>
      <w:r w:rsidRPr="0022253A">
        <w:rPr>
          <w:szCs w:val="28"/>
          <w:u w:val="single"/>
        </w:rPr>
        <w:t>Spontánní hry a nepřímo řízené činnosti</w:t>
      </w:r>
      <w:r w:rsidRPr="0022253A">
        <w:rPr>
          <w:szCs w:val="28"/>
        </w:rPr>
        <w:t>: Převažují nad činnostmi řízenými. Nabízí dostatečný prostor ke hře s dostatkem podnětů a materiálů. Bezpečné prostředí. Dostatečný prostor k pohybovým aktivitám. Prostor k přátelství i k respektování individualit.</w:t>
      </w:r>
    </w:p>
    <w:p w14:paraId="216A9220" w14:textId="77777777" w:rsidR="00640D8A" w:rsidRPr="0022253A" w:rsidRDefault="00640D8A" w:rsidP="004E68B4">
      <w:pPr>
        <w:pStyle w:val="Odstavecseseznamem"/>
        <w:numPr>
          <w:ilvl w:val="0"/>
          <w:numId w:val="4"/>
        </w:numPr>
        <w:spacing w:line="276" w:lineRule="auto"/>
        <w:rPr>
          <w:szCs w:val="28"/>
        </w:rPr>
      </w:pPr>
      <w:r w:rsidRPr="0022253A">
        <w:rPr>
          <w:szCs w:val="28"/>
          <w:u w:val="single"/>
        </w:rPr>
        <w:t>Řízené činnosti formou hry</w:t>
      </w:r>
      <w:r w:rsidRPr="0022253A">
        <w:rPr>
          <w:szCs w:val="28"/>
        </w:rPr>
        <w:t xml:space="preserve">: Využíváme napodobování, zkoumání, experimenty, pokusy, manipulace, přímé pozorování, vytváření, </w:t>
      </w:r>
      <w:r w:rsidRPr="0022253A">
        <w:rPr>
          <w:szCs w:val="28"/>
        </w:rPr>
        <w:lastRenderedPageBreak/>
        <w:t>konstruování, navazování na prožitek a zkušenosti dětí, efektivní metody komunikace.</w:t>
      </w:r>
    </w:p>
    <w:p w14:paraId="10748BCD" w14:textId="21F671B4" w:rsidR="00640D8A" w:rsidRPr="0022253A" w:rsidRDefault="00640D8A" w:rsidP="004E68B4">
      <w:pPr>
        <w:pStyle w:val="Odstavecseseznamem"/>
        <w:numPr>
          <w:ilvl w:val="0"/>
          <w:numId w:val="4"/>
        </w:numPr>
        <w:spacing w:line="276" w:lineRule="auto"/>
        <w:rPr>
          <w:szCs w:val="28"/>
        </w:rPr>
      </w:pPr>
      <w:r w:rsidRPr="0022253A">
        <w:rPr>
          <w:szCs w:val="28"/>
          <w:u w:val="single"/>
        </w:rPr>
        <w:t>Stolování</w:t>
      </w:r>
      <w:r w:rsidRPr="0022253A">
        <w:rPr>
          <w:szCs w:val="28"/>
        </w:rPr>
        <w:t xml:space="preserve">: </w:t>
      </w:r>
      <w:r w:rsidR="001B377F" w:rsidRPr="0022253A">
        <w:rPr>
          <w:szCs w:val="28"/>
        </w:rPr>
        <w:t>Plnohodnotná – vyvážená</w:t>
      </w:r>
      <w:r w:rsidRPr="0022253A">
        <w:rPr>
          <w:szCs w:val="28"/>
        </w:rPr>
        <w:t xml:space="preserve"> strava doplněná dostatkem ovoce a zeleniny. Časové tříhodinové rozložení příjmu potravy. Vytváření a upevňování správných návyků při stolování. Vedení k samostatnosti a sebeobsluze. Pitný režim během celého dne.</w:t>
      </w:r>
    </w:p>
    <w:p w14:paraId="6223F776" w14:textId="77777777" w:rsidR="00640D8A" w:rsidRPr="0022253A" w:rsidRDefault="00640D8A" w:rsidP="004E68B4">
      <w:pPr>
        <w:pStyle w:val="Odstavecseseznamem"/>
        <w:numPr>
          <w:ilvl w:val="0"/>
          <w:numId w:val="4"/>
        </w:numPr>
        <w:spacing w:line="276" w:lineRule="auto"/>
        <w:rPr>
          <w:szCs w:val="28"/>
        </w:rPr>
      </w:pPr>
      <w:r w:rsidRPr="0022253A">
        <w:rPr>
          <w:szCs w:val="28"/>
          <w:u w:val="single"/>
        </w:rPr>
        <w:t>Hygiena</w:t>
      </w:r>
      <w:r w:rsidRPr="0022253A">
        <w:rPr>
          <w:szCs w:val="28"/>
        </w:rPr>
        <w:t>: Spolupráce s rodinou při vhodném a přiměřeném oblečení do třídy i na pobyt venku. Větrání místností a regulace topení. Dodržování hygieny před každým jídlem a po použití toalety. Vhodné hračky – kontrola – omývání.</w:t>
      </w:r>
    </w:p>
    <w:p w14:paraId="18D9485B" w14:textId="77777777" w:rsidR="00640D8A" w:rsidRPr="0022253A" w:rsidRDefault="00640D8A" w:rsidP="004E68B4">
      <w:pPr>
        <w:pStyle w:val="Odstavecseseznamem"/>
        <w:numPr>
          <w:ilvl w:val="0"/>
          <w:numId w:val="4"/>
        </w:numPr>
        <w:spacing w:line="276" w:lineRule="auto"/>
        <w:rPr>
          <w:szCs w:val="28"/>
        </w:rPr>
      </w:pPr>
      <w:r w:rsidRPr="0022253A">
        <w:rPr>
          <w:szCs w:val="28"/>
          <w:u w:val="single"/>
        </w:rPr>
        <w:t>Pohyb a pobyt venku</w:t>
      </w:r>
      <w:r w:rsidRPr="0022253A">
        <w:rPr>
          <w:szCs w:val="28"/>
        </w:rPr>
        <w:t>: Umožňujeme dětem dostatečný, pravidelný a bezpečný pohyb při pobytu venku i v prostorách třídy. Zpestřujeme pohybové aktivity o sezonní sporty. Na vycházkách pozorujeme přírodu, vedeme děti k získání kladného citového vztahu k přírodě a k ochraně životního prostředí. Poloha naší mateřské školy nabízí řadu možností, kam naplánovat vycházku.</w:t>
      </w:r>
    </w:p>
    <w:p w14:paraId="62B98068" w14:textId="131377F4" w:rsidR="00640D8A" w:rsidRPr="0022253A" w:rsidRDefault="00640D8A" w:rsidP="00640D8A">
      <w:pPr>
        <w:rPr>
          <w:szCs w:val="28"/>
        </w:rPr>
      </w:pPr>
      <w:r w:rsidRPr="0022253A">
        <w:rPr>
          <w:szCs w:val="28"/>
          <w:u w:val="single"/>
        </w:rPr>
        <w:t xml:space="preserve">Odpočinek – polední klid: </w:t>
      </w:r>
      <w:r w:rsidRPr="0022253A">
        <w:rPr>
          <w:szCs w:val="28"/>
        </w:rPr>
        <w:t>Odpočinek se řídí podle individuálních potřeb jednotlivých dětí. Jiné potřeby má 3leté dítě a jiné 6letý předškolák. Učitelky děti v žádném případě nenutí ke spánku. Doba odpočinku u předškolních dětí je zkrácena posunutím oběda na 12.00 – 12.30 hod. Předškolní děti, které nemají potřebu spánku, poslouchají v klidové poloze pohádky, nebo si hrají s plyšákem.</w:t>
      </w:r>
    </w:p>
    <w:p w14:paraId="2D3402D7" w14:textId="77777777" w:rsidR="001B377F" w:rsidRPr="0022253A" w:rsidRDefault="001B377F" w:rsidP="00640D8A">
      <w:pPr>
        <w:rPr>
          <w:szCs w:val="28"/>
        </w:rPr>
      </w:pPr>
    </w:p>
    <w:p w14:paraId="6D9FDA4E" w14:textId="3FF920CE" w:rsidR="00CC040D" w:rsidRPr="00CC040D" w:rsidRDefault="001B377F" w:rsidP="00A403DE">
      <w:pPr>
        <w:pStyle w:val="Nadpis2"/>
      </w:pPr>
      <w:bookmarkStart w:id="7" w:name="_Toc235958692"/>
      <w:r w:rsidRPr="0022253A">
        <w:t>4.4 Bezpečnost dětí</w:t>
      </w:r>
      <w:bookmarkEnd w:id="7"/>
    </w:p>
    <w:p w14:paraId="57B4C18E" w14:textId="77777777" w:rsidR="001B377F" w:rsidRPr="0022253A" w:rsidRDefault="001B377F" w:rsidP="001B377F">
      <w:pPr>
        <w:rPr>
          <w:szCs w:val="28"/>
        </w:rPr>
      </w:pPr>
      <w:r w:rsidRPr="0022253A">
        <w:rPr>
          <w:szCs w:val="28"/>
        </w:rPr>
        <w:t xml:space="preserve">Všechny vnitřní a venkovní prostory splňují bezpečnostní a hygienické normy podle platných předpisů. Děti jsou často upozorňovány na bezpečné chování v prostorách mateřské školy, při pobytu venku i při odchodu na různé akce. Ve vzdělávací nabídce školy jsou zařazována témata k ochraně zdraví, dopravní výchova, výchova k ochraně běžných rizik a mimořádných událostí. Učitelky jsou plně zodpovědné za bezpečnost dětí od doby jejich převzetí od zákonných zástupců, do jejich předání zpět. Zákonní zástupci předávají své děti učitelkám do třídy, nenechávají je samotné v šatnách. Dítě smí vyzvednout jen osoba, které dali zákonní zástupci písemný souhlas k vyzvedávání dítěte. Také při akcích konaných mimo mateřskou školu důsledně dbáme na bezpečnost svěřených dětí. Třídy jsou vybaveny videofony se bzučákem na otevírání vchodových dveří zákonným zástupcům. Zákonní zástupci a všichni zaměstnanci jsou seznámeni se školním řádem a vědí, že mají hlásit učitelce každého člověka, který do mateřské školy nepatří a vejde do prostor mateřské školy.  </w:t>
      </w:r>
    </w:p>
    <w:p w14:paraId="4C72502F" w14:textId="77777777" w:rsidR="001B377F" w:rsidRPr="0022253A" w:rsidRDefault="001B377F" w:rsidP="001B377F">
      <w:pPr>
        <w:rPr>
          <w:szCs w:val="28"/>
        </w:rPr>
      </w:pPr>
    </w:p>
    <w:p w14:paraId="587B059F" w14:textId="77777777" w:rsidR="001B377F" w:rsidRPr="0022253A" w:rsidRDefault="001B377F" w:rsidP="001B377F">
      <w:pPr>
        <w:rPr>
          <w:szCs w:val="28"/>
        </w:rPr>
      </w:pPr>
      <w:r w:rsidRPr="0022253A">
        <w:rPr>
          <w:szCs w:val="28"/>
        </w:rPr>
        <w:lastRenderedPageBreak/>
        <w:t>Mateřská škola poskytuje podpůrná opatření dětem se speciálními vzdělávacími potřebami a dětem nadaným. Spolupracuje s odborníky školských poradenských zařízení.</w:t>
      </w:r>
    </w:p>
    <w:p w14:paraId="07A5EB4B" w14:textId="77777777" w:rsidR="001B377F" w:rsidRPr="0022253A" w:rsidRDefault="001B377F" w:rsidP="00640D8A">
      <w:pPr>
        <w:rPr>
          <w:b/>
          <w:szCs w:val="28"/>
        </w:rPr>
      </w:pPr>
    </w:p>
    <w:p w14:paraId="59F85684" w14:textId="536C5EBE" w:rsidR="00CC040D" w:rsidRPr="00CC040D" w:rsidRDefault="00A9243B" w:rsidP="00A403DE">
      <w:pPr>
        <w:pStyle w:val="Nadpis2"/>
      </w:pPr>
      <w:bookmarkStart w:id="8" w:name="_Toc235958693"/>
      <w:r w:rsidRPr="0022253A">
        <w:t>4.5 Podmínky vzdělávání pro děti se speciálními potřebami</w:t>
      </w:r>
      <w:bookmarkEnd w:id="8"/>
    </w:p>
    <w:p w14:paraId="156EACB7" w14:textId="77777777" w:rsidR="00A9243B" w:rsidRPr="0022253A" w:rsidRDefault="00A9243B" w:rsidP="00A9243B">
      <w:pPr>
        <w:rPr>
          <w:szCs w:val="28"/>
        </w:rPr>
      </w:pPr>
      <w:r w:rsidRPr="0022253A">
        <w:rPr>
          <w:szCs w:val="28"/>
        </w:rPr>
        <w:t xml:space="preserve">61. mateřská škola zajišťuje podmínky pro vzdělávání dětí se speciálními potřebami (se zdravotním nebo sociálním znevýhodněním) podle Školského zákona a vyhlášky č. 27/2016 Sb. O vzdělávání žáků se speciálními vzdělávacími potřebami a žáků nadaných. </w:t>
      </w:r>
    </w:p>
    <w:p w14:paraId="51E4B7FB" w14:textId="77777777" w:rsidR="00A9243B" w:rsidRPr="0022253A" w:rsidRDefault="00A9243B" w:rsidP="00A9243B">
      <w:pPr>
        <w:rPr>
          <w:szCs w:val="28"/>
        </w:rPr>
      </w:pPr>
      <w:r w:rsidRPr="0022253A">
        <w:rPr>
          <w:szCs w:val="28"/>
        </w:rPr>
        <w:t>Pracoviště Nade Mží má bezbariérový přístup. Jsme schopni nakoupit některé potřebné materiály a kompenzační pomůcky pro děti se speciálními potřebami.</w:t>
      </w:r>
    </w:p>
    <w:p w14:paraId="4E72E74F" w14:textId="77777777" w:rsidR="00A9243B" w:rsidRPr="0022253A" w:rsidRDefault="00A9243B" w:rsidP="00A9243B">
      <w:pPr>
        <w:rPr>
          <w:szCs w:val="28"/>
        </w:rPr>
      </w:pPr>
      <w:r w:rsidRPr="0022253A">
        <w:rPr>
          <w:szCs w:val="28"/>
        </w:rPr>
        <w:t>Pro děti s přiznaným podpůrným opatřením I. stupně vypracovává MŠ Plán pedagogické podpory (PLPP). Pro děti od II. stupně podpůrných opatření vypracovává MŠ Individuální vzdělávací plán (IVP) na základě doporučení školského poradenského zařízení (ŠPZ) a po projednání se zákonnými zástupci.</w:t>
      </w:r>
      <w:r w:rsidRPr="0022253A">
        <w:rPr>
          <w:szCs w:val="28"/>
        </w:rPr>
        <w:tab/>
      </w:r>
    </w:p>
    <w:p w14:paraId="29209459" w14:textId="77777777" w:rsidR="00A9243B" w:rsidRPr="0022253A" w:rsidRDefault="00A9243B" w:rsidP="00A9243B">
      <w:pPr>
        <w:rPr>
          <w:szCs w:val="28"/>
        </w:rPr>
      </w:pPr>
      <w:r w:rsidRPr="0022253A">
        <w:rPr>
          <w:szCs w:val="28"/>
        </w:rPr>
        <w:t xml:space="preserve">Mateřská škola spolupracuje s PPP a SPC. Po vyšetření dítěte se speciálními potřebami se mohou učitelky obrátit na tato speciální pracoviště, kde získají potřebné rady a doporučení, jak s těmito konkrétními dětmi pracovat. </w:t>
      </w:r>
    </w:p>
    <w:p w14:paraId="61E7DB38" w14:textId="77777777" w:rsidR="00A9243B" w:rsidRPr="0022253A" w:rsidRDefault="00A9243B" w:rsidP="00A9243B">
      <w:pPr>
        <w:rPr>
          <w:szCs w:val="28"/>
        </w:rPr>
      </w:pPr>
      <w:r w:rsidRPr="0022253A">
        <w:rPr>
          <w:szCs w:val="28"/>
        </w:rPr>
        <w:t>Dítě se speciálními vzdělávacími potřebami musí mít vypracovaný svůj individuální plán přizpůsobený jeho potřebám a možnostem. Velmi důležité je citlivé a přiměřené působení okolí, pozitivní přijetí a úzká spolupráce s rodiči.</w:t>
      </w:r>
    </w:p>
    <w:p w14:paraId="16D1D8B9" w14:textId="77777777" w:rsidR="00A9243B" w:rsidRPr="0022253A" w:rsidRDefault="00A9243B" w:rsidP="00A9243B">
      <w:pPr>
        <w:rPr>
          <w:szCs w:val="28"/>
        </w:rPr>
      </w:pPr>
      <w:r w:rsidRPr="0022253A">
        <w:rPr>
          <w:szCs w:val="28"/>
        </w:rPr>
        <w:t xml:space="preserve">Děti s odkladem školní docházky mají také vypracovaný vlastní individuální plán. Jsme schopni se věnovat dítěti individuálně. Snahou všech pedagogů je vytvářet optimální podmínky k rozvoji osobnosti každého dítěte, k učení i ke komunikaci s ostatními a pomoci mu, aby dosáhlo co největší samostatnosti, zvládlo sebeobsluhu a získalo základní hygienické návyky. </w:t>
      </w:r>
    </w:p>
    <w:p w14:paraId="0B7401D5" w14:textId="459F0760" w:rsidR="00A9243B" w:rsidRPr="0022253A" w:rsidRDefault="00A9243B" w:rsidP="00A9243B">
      <w:pPr>
        <w:rPr>
          <w:szCs w:val="28"/>
        </w:rPr>
      </w:pPr>
      <w:r w:rsidRPr="0022253A">
        <w:rPr>
          <w:szCs w:val="28"/>
        </w:rPr>
        <w:t xml:space="preserve">V případě potřeby lze požádat KÚPK o asistenta pedagoga, dítě </w:t>
      </w:r>
      <w:r w:rsidR="00B10D3D">
        <w:rPr>
          <w:szCs w:val="28"/>
        </w:rPr>
        <w:t xml:space="preserve">ale </w:t>
      </w:r>
      <w:r w:rsidRPr="0022253A">
        <w:rPr>
          <w:szCs w:val="28"/>
        </w:rPr>
        <w:t>musí být včas řádně vyšetřeno. Učitelky se průběžně dále vzdělávají v oblasti speciální pedagogiky.</w:t>
      </w:r>
    </w:p>
    <w:p w14:paraId="7C770CEF" w14:textId="77777777" w:rsidR="00A9243B" w:rsidRPr="0022253A" w:rsidRDefault="00A9243B" w:rsidP="00A9243B">
      <w:pPr>
        <w:rPr>
          <w:szCs w:val="28"/>
        </w:rPr>
      </w:pPr>
      <w:r w:rsidRPr="0022253A">
        <w:rPr>
          <w:szCs w:val="28"/>
        </w:rPr>
        <w:t xml:space="preserve">Vzdělávání dětí se speciálními vzdělávacími potřebami se uskutečňuje s využitím vyrovnávacích a podpůrných opatření. </w:t>
      </w:r>
    </w:p>
    <w:p w14:paraId="7E3834BE" w14:textId="77777777" w:rsidR="00A9243B" w:rsidRPr="0022253A" w:rsidRDefault="00A9243B" w:rsidP="00A9243B">
      <w:pPr>
        <w:rPr>
          <w:szCs w:val="28"/>
        </w:rPr>
      </w:pPr>
      <w:r w:rsidRPr="0022253A">
        <w:rPr>
          <w:szCs w:val="28"/>
        </w:rPr>
        <w:t xml:space="preserve">Vyrovnávací opatření (při vzdělávání žáků se zdravotním nebo sociálním znevýhodněním) jsou: využívání pedagogických nebo speciálně pedagogických metod a postupů, které odpovídají vzdělávacím potřebám žáků, poskytování individuální podpory, využívání poradenských služeb školy a školských poradenských zařízení, individuálního vzdělávacího plánu a služeb asistenta pedagoga. Škola tato opatření poskytuje na základě posouzení vzdělávacích potřeb žáka ve spolupráci se školským poradenským zařízením. </w:t>
      </w:r>
    </w:p>
    <w:p w14:paraId="7A071E18" w14:textId="0C02B194" w:rsidR="00251A0D" w:rsidRPr="00CC040D" w:rsidRDefault="00A9243B" w:rsidP="00CC040D">
      <w:pPr>
        <w:rPr>
          <w:sz w:val="23"/>
          <w:szCs w:val="23"/>
        </w:rPr>
      </w:pPr>
      <w:r w:rsidRPr="0022253A">
        <w:rPr>
          <w:szCs w:val="28"/>
        </w:rPr>
        <w:t xml:space="preserve">Podpůrnými opatřeními se rozumí využití speciálních metod, postupů, forem a prostředků vzdělávání, kompenzačních, rehabilitačních a učebních pomůcek, </w:t>
      </w:r>
      <w:r w:rsidRPr="0022253A">
        <w:rPr>
          <w:szCs w:val="28"/>
        </w:rPr>
        <w:lastRenderedPageBreak/>
        <w:t>speciálních učebnic a didaktických materiálů. Zajištění služeb asistenta pedagoga, nebo snížení počtu žáků ve třídě</w:t>
      </w:r>
      <w:r w:rsidRPr="0022253A">
        <w:rPr>
          <w:sz w:val="23"/>
          <w:szCs w:val="23"/>
        </w:rPr>
        <w:t>.</w:t>
      </w:r>
    </w:p>
    <w:p w14:paraId="0F22F210" w14:textId="7F7B8C0A" w:rsidR="00CC040D" w:rsidRPr="00CC040D" w:rsidRDefault="00A9243B" w:rsidP="00A403DE">
      <w:pPr>
        <w:pStyle w:val="Nadpis2"/>
      </w:pPr>
      <w:bookmarkStart w:id="9" w:name="_Toc235958694"/>
      <w:r w:rsidRPr="0022253A">
        <w:t>4.6 Podmínky vzdělávání pro děti mimořádně nadané</w:t>
      </w:r>
      <w:bookmarkEnd w:id="9"/>
    </w:p>
    <w:p w14:paraId="49F07CDC" w14:textId="1749B207" w:rsidR="00A9243B" w:rsidRPr="0022253A" w:rsidRDefault="00A9243B" w:rsidP="00A9243B">
      <w:pPr>
        <w:rPr>
          <w:szCs w:val="28"/>
        </w:rPr>
      </w:pPr>
      <w:r w:rsidRPr="0022253A">
        <w:rPr>
          <w:szCs w:val="28"/>
        </w:rPr>
        <w:t>Mateřská škola je schopna vytvořit vzdělávací podmínky i pro žáky mimořádně nadané</w:t>
      </w:r>
      <w:r w:rsidR="0013050F">
        <w:rPr>
          <w:szCs w:val="28"/>
        </w:rPr>
        <w:t xml:space="preserve"> </w:t>
      </w:r>
      <w:r w:rsidRPr="0022253A">
        <w:rPr>
          <w:szCs w:val="28"/>
        </w:rPr>
        <w:t>jejichž schopnosti dosahují mimořádné úrovně v celém okruhu činností nebo</w:t>
      </w:r>
      <w:r w:rsidR="0013050F">
        <w:rPr>
          <w:szCs w:val="28"/>
        </w:rPr>
        <w:t xml:space="preserve"> </w:t>
      </w:r>
      <w:r w:rsidRPr="0022253A">
        <w:rPr>
          <w:szCs w:val="28"/>
        </w:rPr>
        <w:t>v jednotlivých rozumových oblastech, pohybových, uměleckých a sociálních dovednostech.</w:t>
      </w:r>
    </w:p>
    <w:p w14:paraId="29F2F25E" w14:textId="77777777" w:rsidR="00A9243B" w:rsidRPr="0022253A" w:rsidRDefault="00A9243B" w:rsidP="00A9243B">
      <w:pPr>
        <w:rPr>
          <w:szCs w:val="28"/>
        </w:rPr>
      </w:pPr>
      <w:r w:rsidRPr="0022253A">
        <w:rPr>
          <w:szCs w:val="28"/>
        </w:rPr>
        <w:t>Učitelky se mimořádně nadanému dítěti mohou individuálně věnovat, klást na ně vyšší požadavky v dané oblasti. Předkládat dítěti složitější stavebnice, pomůcky, experimenty, encyklopedie. Mateřská škola může dokoupit potřebné didaktické materiály. Učitelky se dále vzdělávají v daných oborech a ve speciální pedagogice, mohou spolupracovat s PPP a SPC. Dítě může být přeřazeno ke starší věkové skupině.</w:t>
      </w:r>
    </w:p>
    <w:p w14:paraId="6848CFF2" w14:textId="77777777" w:rsidR="00A9243B" w:rsidRPr="0022253A" w:rsidRDefault="00A9243B" w:rsidP="00A9243B">
      <w:pPr>
        <w:rPr>
          <w:szCs w:val="28"/>
        </w:rPr>
      </w:pPr>
      <w:r w:rsidRPr="0022253A">
        <w:rPr>
          <w:szCs w:val="28"/>
        </w:rPr>
        <w:t xml:space="preserve">Zjišťování mimořádného nadání žáka provádí školské poradenské zařízení. Vzdělání se může uskutečňovat podle individuálního vzdělávacího plánu. </w:t>
      </w:r>
    </w:p>
    <w:p w14:paraId="4C5E61E9" w14:textId="77777777" w:rsidR="00A9243B" w:rsidRPr="0022253A" w:rsidRDefault="00A9243B" w:rsidP="00A9243B">
      <w:pPr>
        <w:rPr>
          <w:b/>
          <w:szCs w:val="28"/>
        </w:rPr>
      </w:pPr>
    </w:p>
    <w:p w14:paraId="5BDF102B" w14:textId="77777777" w:rsidR="00A9243B" w:rsidRPr="0022253A" w:rsidRDefault="00A9243B" w:rsidP="00A9243B">
      <w:pPr>
        <w:rPr>
          <w:szCs w:val="28"/>
        </w:rPr>
      </w:pPr>
      <w:r w:rsidRPr="0022253A">
        <w:rPr>
          <w:szCs w:val="28"/>
        </w:rPr>
        <w:t>Podpůrnými opatřeními při vzdělávání mimořádně nadaných žáků se rozumí využití speciálních metod, postupů, forem a prostředků vzdělávání, didaktických materiálů, poskytování pedagogicko-psychologických služeb, nebo jiná organizace vzdělávání zohledňující vzdělávací potřeby těchto žáků.</w:t>
      </w:r>
    </w:p>
    <w:p w14:paraId="480D3296" w14:textId="41B866DA" w:rsidR="00CC040D" w:rsidRPr="00CC040D" w:rsidRDefault="00900E62" w:rsidP="00A403DE">
      <w:pPr>
        <w:pStyle w:val="Nadpis2"/>
      </w:pPr>
      <w:bookmarkStart w:id="10" w:name="_Toc235958695"/>
      <w:r w:rsidRPr="0022253A">
        <w:t>4.7 Seznamování dětí s odlišným mateřským jazykem (OMJ) s českým jazykem</w:t>
      </w:r>
      <w:bookmarkEnd w:id="10"/>
      <w:r w:rsidRPr="0022253A">
        <w:t xml:space="preserve"> </w:t>
      </w:r>
    </w:p>
    <w:p w14:paraId="2447C4DF" w14:textId="7F46A2DA" w:rsidR="00900E62" w:rsidRPr="0022253A" w:rsidRDefault="00900E62" w:rsidP="00900E62">
      <w:pPr>
        <w:rPr>
          <w:szCs w:val="28"/>
        </w:rPr>
      </w:pPr>
      <w:r w:rsidRPr="0022253A">
        <w:rPr>
          <w:szCs w:val="28"/>
        </w:rPr>
        <w:t>Dětem cizincům v povinném předškolním vzdělávání je podle příslušného právního předpisu poskytována jazyková podpora. Bezplatná jazyková příprava v rozsahu 1 hod. týdně, rozdělená do dvou bloků. Ke skupině dětí cizinců se mohou připojit i české děti, které nápadně nezvládají český jazyk.</w:t>
      </w:r>
    </w:p>
    <w:p w14:paraId="705855B3" w14:textId="77777777" w:rsidR="00900E62" w:rsidRPr="0022253A" w:rsidRDefault="00900E62" w:rsidP="00900E62">
      <w:pPr>
        <w:rPr>
          <w:szCs w:val="28"/>
        </w:rPr>
      </w:pPr>
      <w:r w:rsidRPr="0022253A">
        <w:rPr>
          <w:szCs w:val="28"/>
        </w:rPr>
        <w:t>Děti s odlišným mateřským jazykem se objevují v MŠ stále častěji. Potřebují také individuální přístup pedagogů a okolí.</w:t>
      </w:r>
    </w:p>
    <w:p w14:paraId="07DC958D" w14:textId="77777777" w:rsidR="00900E62" w:rsidRPr="0022253A" w:rsidRDefault="00900E62" w:rsidP="00900E62">
      <w:pPr>
        <w:rPr>
          <w:szCs w:val="28"/>
        </w:rPr>
      </w:pPr>
      <w:r w:rsidRPr="0022253A">
        <w:rPr>
          <w:szCs w:val="28"/>
        </w:rPr>
        <w:t>Vyhláškou 14/2005 Sb. o předškolním vzdělávání je upraveno vzdělávání dětí s OMJ.</w:t>
      </w:r>
    </w:p>
    <w:p w14:paraId="3461F21A" w14:textId="77777777" w:rsidR="00900E62" w:rsidRPr="0022253A" w:rsidRDefault="00900E62" w:rsidP="00900E62">
      <w:pPr>
        <w:rPr>
          <w:szCs w:val="28"/>
        </w:rPr>
      </w:pPr>
      <w:r w:rsidRPr="0022253A">
        <w:rPr>
          <w:szCs w:val="28"/>
        </w:rPr>
        <w:t>61. MŠ každoročně navštěvuje několik dětí různého věku s OMJ. Individuální podporu poskytujeme i mladším dětem s OMJ, nejen dětem v povinném předškolním vzdělávání.</w:t>
      </w:r>
    </w:p>
    <w:p w14:paraId="2C91ABE9" w14:textId="5733E138" w:rsidR="00900E62" w:rsidRPr="0022253A" w:rsidRDefault="00900E62" w:rsidP="00900E62">
      <w:pPr>
        <w:rPr>
          <w:szCs w:val="28"/>
        </w:rPr>
      </w:pPr>
      <w:r w:rsidRPr="0022253A">
        <w:rPr>
          <w:szCs w:val="28"/>
        </w:rPr>
        <w:t>Každá třída má k dispozici „Kurikulum češtiny jako druhého jazyka pro povinné předškolní vzdělávání, vydané Národním pedagogickým institutem České republiky (</w:t>
      </w:r>
      <w:r w:rsidR="00B10D3D">
        <w:rPr>
          <w:szCs w:val="28"/>
        </w:rPr>
        <w:t>NPI</w:t>
      </w:r>
      <w:r w:rsidRPr="0022253A">
        <w:rPr>
          <w:szCs w:val="28"/>
        </w:rPr>
        <w:t>).</w:t>
      </w:r>
    </w:p>
    <w:p w14:paraId="6B7CC2AA" w14:textId="77777777" w:rsidR="00900E62" w:rsidRPr="0022253A" w:rsidRDefault="00900E62" w:rsidP="00900E62">
      <w:pPr>
        <w:rPr>
          <w:szCs w:val="28"/>
        </w:rPr>
      </w:pPr>
      <w:r w:rsidRPr="0022253A">
        <w:rPr>
          <w:szCs w:val="28"/>
        </w:rPr>
        <w:t xml:space="preserve">Pedagog v MŠ využívá některé didaktické zásady nejen při práci s dětmi s OMJ, ale i při práci s celou třídou, ve které se nacházejí tyto děti. Pedagog dodržuje zejména tyto zásady: hovoří pomalu a zřetelně; stojí čelem k dítěti; k hovoru využívá témata, která jsou dítěti známá a blízká; klade jednoduché otázky a dává dostatek času na odpověď; k porozumění napomáhá dítěti využíváním </w:t>
      </w:r>
      <w:r w:rsidRPr="0022253A">
        <w:rPr>
          <w:szCs w:val="28"/>
        </w:rPr>
        <w:lastRenderedPageBreak/>
        <w:t>neverbálních prostředků (gesta, obrázky, předměty); seznamuje dítě se základy české kultury a společnosti</w:t>
      </w:r>
    </w:p>
    <w:p w14:paraId="2C44D65D" w14:textId="77777777" w:rsidR="00900E62" w:rsidRPr="0022253A" w:rsidRDefault="00900E62" w:rsidP="00900E62">
      <w:pPr>
        <w:rPr>
          <w:szCs w:val="28"/>
        </w:rPr>
      </w:pPr>
      <w:r w:rsidRPr="0022253A">
        <w:rPr>
          <w:szCs w:val="28"/>
        </w:rPr>
        <w:t xml:space="preserve">V případě, že k předškolnímu povinnému vzdělávání bude přihlášeno 4 a více dětí, zřídí ředitelka MŠ skupinu pro jazykovou přípravu. </w:t>
      </w:r>
    </w:p>
    <w:p w14:paraId="30FCB038" w14:textId="77777777" w:rsidR="00900E62" w:rsidRPr="0022253A" w:rsidRDefault="00900E62" w:rsidP="00900E62">
      <w:pPr>
        <w:rPr>
          <w:szCs w:val="28"/>
        </w:rPr>
      </w:pPr>
    </w:p>
    <w:p w14:paraId="5F60F2D1" w14:textId="5A4E7F8D" w:rsidR="00CC040D" w:rsidRPr="00CC040D" w:rsidRDefault="00900E62" w:rsidP="00A403DE">
      <w:pPr>
        <w:pStyle w:val="Nadpis2"/>
      </w:pPr>
      <w:bookmarkStart w:id="11" w:name="_Toc235958696"/>
      <w:r w:rsidRPr="0022253A">
        <w:t>4.8 Individuální vzdělávání dítěte</w:t>
      </w:r>
      <w:bookmarkEnd w:id="11"/>
    </w:p>
    <w:p w14:paraId="17206F51" w14:textId="77777777" w:rsidR="00900E62" w:rsidRPr="0022253A" w:rsidRDefault="00900E62" w:rsidP="00900E62">
      <w:pPr>
        <w:rPr>
          <w:szCs w:val="28"/>
        </w:rPr>
      </w:pPr>
      <w:r w:rsidRPr="0022253A">
        <w:rPr>
          <w:szCs w:val="28"/>
        </w:rPr>
        <w:t>Individuální vzdělávání je jednou z možných forem plnění povinného předškolního vzdělávání. Individuální vzdělávání může probíhat po celý školní rok, nebo jen po jeho určitou část. Pokud zákonný zástupce plánuje své dítě individuálně vzdělávat po převažující část školního roku (nadpoloviční počet dnů školního roku), musí svůj záměr oznámit ředitelce MŠ, do které je dítě zapsáno, nejpozději tři měsíce před začátkem školního roku, ve kterém se má dítě začít povinně vzdělávat. Pokud se zákonný zástupce rozhodne začít své dítě individuálně vzdělávat v průběhu školního roku, musí to písemně oznámit ředitelce MŠ, ve které se jeho dítě vzdělává a vyčkat do doručení oznámení řediteli.</w:t>
      </w:r>
    </w:p>
    <w:p w14:paraId="525B25C8" w14:textId="77777777" w:rsidR="00900E62" w:rsidRPr="0022253A" w:rsidRDefault="00900E62" w:rsidP="00900E62">
      <w:pPr>
        <w:rPr>
          <w:szCs w:val="28"/>
        </w:rPr>
      </w:pPr>
      <w:r w:rsidRPr="0022253A">
        <w:rPr>
          <w:szCs w:val="28"/>
        </w:rPr>
        <w:t xml:space="preserve">Po tom, co ředitel školy obdrží oznámení o individuálním vzdělávání, doporučí zákonnému zástupci oblasti z rámcového vzdělávacího programu pro předškolní vzdělávání, ve kterých má být dítě rozvíjeno. Mateřská škola ověřuje, jak si dítě osvojuje očekávané výstupy (schopnosti a dovednosti) v doporučených oblastech. Pokud dítě zaostává v osvojování potřebných schopností a dovedností, pracovníci mateřské školy doporučí rodičům, jak dále postupovat při vzdělávání, aby jejich dítě bylo co nejlépe podpořeno. </w:t>
      </w:r>
    </w:p>
    <w:p w14:paraId="0DC53BB5" w14:textId="77777777" w:rsidR="00900E62" w:rsidRPr="0022253A" w:rsidRDefault="00900E62" w:rsidP="00900E62">
      <w:pPr>
        <w:rPr>
          <w:szCs w:val="28"/>
        </w:rPr>
      </w:pPr>
      <w:r w:rsidRPr="0022253A">
        <w:rPr>
          <w:szCs w:val="28"/>
        </w:rPr>
        <w:t xml:space="preserve">Termíny a způsob ověřování: V období od 3. do 4. měsíce od zahájení individuálního vzdělávání. Konkrétní termín bude individuálně domluven. Zákonný zástupce se musí ve stanovený termín dostavit s dítětem k ověření získaných schopností a dovedností v určených oblastech. Ověřování schopností a dovedností bude probíhat za přítomnosti a spolupráce zákonného zástupce formou hry, prohlížením obrázků, rozhovorem, kresbou, zpěvem a pohybem.    </w:t>
      </w:r>
    </w:p>
    <w:p w14:paraId="62903E42" w14:textId="77777777" w:rsidR="00900E62" w:rsidRPr="0022253A" w:rsidRDefault="00900E62" w:rsidP="00900E62">
      <w:pPr>
        <w:rPr>
          <w:szCs w:val="28"/>
        </w:rPr>
      </w:pPr>
      <w:r w:rsidRPr="0022253A">
        <w:rPr>
          <w:szCs w:val="28"/>
        </w:rPr>
        <w:t xml:space="preserve">Pokud se zákonný zástupce s dítětem nedostaví k ověření v řádném ani náhradním termínu, ředitel mateřské školy ukončí individuální vzdělávání. Dítě tak musí neprodleně zahájit docházku do mateřské školy, ve které je zapsáno, a to i v případě, že se rodič proti ukončení individuálního vzdělávání odvolá. </w:t>
      </w:r>
    </w:p>
    <w:p w14:paraId="20A5A579" w14:textId="77777777" w:rsidR="00A9243B" w:rsidRPr="0022253A" w:rsidRDefault="00A9243B" w:rsidP="00640D8A">
      <w:pPr>
        <w:rPr>
          <w:b/>
          <w:szCs w:val="28"/>
        </w:rPr>
      </w:pPr>
    </w:p>
    <w:p w14:paraId="56C0F11D" w14:textId="10803392" w:rsidR="00CC040D" w:rsidRPr="00CC040D" w:rsidRDefault="002A7D1D" w:rsidP="00A403DE">
      <w:pPr>
        <w:pStyle w:val="Nadpis2"/>
      </w:pPr>
      <w:bookmarkStart w:id="12" w:name="_Toc235958697"/>
      <w:r w:rsidRPr="0022253A">
        <w:t>4.9 Životospráva</w:t>
      </w:r>
      <w:bookmarkEnd w:id="12"/>
    </w:p>
    <w:p w14:paraId="40F95649" w14:textId="77777777" w:rsidR="002A7D1D" w:rsidRPr="0022253A" w:rsidRDefault="002A7D1D" w:rsidP="002A7D1D">
      <w:r w:rsidRPr="0022253A">
        <w:t>Mateřská škola má zajištěn pravidelný řád, který je dostatečně flexibilní, aby rodiče mohli po domluvě přivádět a odvádět své děti podle svých možností. Denní rytmus dokáže pružně reagovat na různé události v životě jednotlivých tříd.</w:t>
      </w:r>
    </w:p>
    <w:p w14:paraId="387004B0" w14:textId="77777777" w:rsidR="002A7D1D" w:rsidRPr="0022253A" w:rsidRDefault="002A7D1D" w:rsidP="002A7D1D">
      <w:r w:rsidRPr="0022253A">
        <w:t>V denním programu je individuální potřeba aktivity a odpočinku regulována podle věku a potřeb dětí.</w:t>
      </w:r>
    </w:p>
    <w:p w14:paraId="3C70A96E" w14:textId="77777777" w:rsidR="002A7D1D" w:rsidRPr="0022253A" w:rsidRDefault="002A7D1D" w:rsidP="002A7D1D">
      <w:r w:rsidRPr="0022253A">
        <w:lastRenderedPageBreak/>
        <w:t xml:space="preserve">Všem dětem je zajištěn dostatek volného pohybu podle jejich individuálních potřeb uvnitř mateřské školy i při pravidelném a dostatečně dlouhém pobytu venku. </w:t>
      </w:r>
    </w:p>
    <w:p w14:paraId="4920C477" w14:textId="77777777" w:rsidR="002A7D1D" w:rsidRPr="0022253A" w:rsidRDefault="002A7D1D" w:rsidP="002A7D1D">
      <w:r w:rsidRPr="0022253A">
        <w:t xml:space="preserve">Dětem je poskytována plnohodnotná, pestrá, vyvážená strava dle daných norem a technologických postupů. Strava je doplňována dostatkem ovoce a zeleniny. Pedagog toleruje stravovací zvláštnosti dětí a do jídla je nenutí. Mezi jednotlivými jídly jsou dodržovány tříhodinové intervaly. Děti mají zabezpečený pitný režim během celého pobytu v mateřské škole. Mají možnost se sami obsloužit, mladším dětem učitelky pomáhají. U předškoláků zařazujeme samostatné mazání svačiny, každý předškolák si sám natře pomazánku na pečivo. </w:t>
      </w:r>
    </w:p>
    <w:p w14:paraId="091DEB77" w14:textId="77777777" w:rsidR="002A7D1D" w:rsidRPr="0022253A" w:rsidRDefault="002A7D1D" w:rsidP="002A7D1D">
      <w:r w:rsidRPr="0022253A">
        <w:t>Mateřská škola vytváří podmínky pro samostatnost dítěte při stolování. Podporujeme kulturu stolování.</w:t>
      </w:r>
    </w:p>
    <w:p w14:paraId="5BDEECBA" w14:textId="3DF4F42F" w:rsidR="002A7D1D" w:rsidRPr="0022253A" w:rsidRDefault="002A7D1D" w:rsidP="002A7D1D">
      <w:r w:rsidRPr="0022253A">
        <w:t>Rodiče se mohou seznámit s jídelním lístkem na nástěnkách v šatnách jednotlivých tříd, na TWIGSEE nebo na webových stránkách školy.</w:t>
      </w:r>
    </w:p>
    <w:p w14:paraId="4E61D1A9" w14:textId="1B70FE44" w:rsidR="002A7D1D" w:rsidRPr="0022253A" w:rsidRDefault="002A7D1D" w:rsidP="002A7D1D">
      <w:r w:rsidRPr="0022253A">
        <w:t>Rodičům dětí s dietním omezením je, po sepsání vzájemné dohody, umožněno nosit dětem vlastní jídlo. Za obsah donesené stravy nesou plnou zodpovědnost zákonní zástupci.</w:t>
      </w:r>
    </w:p>
    <w:p w14:paraId="523A8FB8" w14:textId="77777777" w:rsidR="002A7D1D" w:rsidRPr="0022253A" w:rsidRDefault="002A7D1D" w:rsidP="002A7D1D"/>
    <w:p w14:paraId="19B527B9" w14:textId="62814781" w:rsidR="002A7D1D" w:rsidRPr="0022253A" w:rsidRDefault="002A7D1D" w:rsidP="002A7D1D">
      <w:pPr>
        <w:pStyle w:val="Nadpis2"/>
      </w:pPr>
      <w:bookmarkStart w:id="13" w:name="_Toc235958698"/>
      <w:r w:rsidRPr="0022253A">
        <w:t>4.10 Věcné podmínky</w:t>
      </w:r>
      <w:bookmarkEnd w:id="13"/>
    </w:p>
    <w:p w14:paraId="55C1AA30" w14:textId="166BA3CC" w:rsidR="002A7D1D" w:rsidRPr="0022253A" w:rsidRDefault="002A7D1D" w:rsidP="002A7D1D">
      <w:r w:rsidRPr="0022253A">
        <w:t xml:space="preserve">Obě pracoviště 61. mateřské školy splňují hygienické i bezpečnostní požadavky kladené na předškolní zařízení. Budovy, ve kterých jsou děti, byly v roce 2014 a 2020 zatepleny a jsou od sebe rozlišeny různými barvami pro lepší orientaci dětí. Nábytek vyhovuje antropometrickým požadavkům. Řada polic umožňuje, aby děti měly většinu stavebnic a hraček v úrovni očí a mohly si samostatně podle pravidel vybírat hračku. V každé třídě je několik hracích koutků pro námětové hry nebo pro odpočinek dětí, všude máme čtenářské koutky. Stolky, židle a také botníky v šatnách jsou přizpůsobeny výšce dětí. Na odloučeném pracovišti je v části V. třídy položeno lino, na kterém stojí stolky pro pracovní činnosti dětí. Učitelka tak má přehled o všech dětech. Ve vedlejší přilehlé malé místnosti je útulný dětský pokojíček a kadeřnictví.  V prvním patře pavilonu B je tělocvična. Hračky a didaktické pomůcky jsou v dostatečném množství a jsou průběžně obnovovány a doplňovány o nové typy. Nechybí hračky rozvíjející digitální technologie. Jedinečnou atmosféru mateřské školy vytváří řada dětských prací a nápaditá výzdoba učitelek. </w:t>
      </w:r>
    </w:p>
    <w:p w14:paraId="01AAE64F" w14:textId="77777777" w:rsidR="002A7D1D" w:rsidRPr="0022253A" w:rsidRDefault="002A7D1D" w:rsidP="002A7D1D">
      <w:r w:rsidRPr="0022253A">
        <w:t xml:space="preserve">Obě pracoviště mateřské školy mají dostatečně velké zahradní plochy s řadou sportovních a herních prvků. Sportovní i hrací prvky uvnitř i venku jsou každoročně kontrolovány odbornou firmou a průběžně obměňovány. Na obou zahradách jsme uvolnili část ploch pro společné setkávání dětí a rodičů při společných akcích.  Zahrady jsou pravidelně využívány a děti jsou tak neustále uprostřed přírody. </w:t>
      </w:r>
    </w:p>
    <w:p w14:paraId="2A7DE29B" w14:textId="1D16D0FB" w:rsidR="00640D8A" w:rsidRPr="0022253A" w:rsidRDefault="002A7D1D" w:rsidP="002A7D1D">
      <w:r w:rsidRPr="0022253A">
        <w:t xml:space="preserve">Na pracovišti Na Průhonu máme v přední části zahrady Dešťovou zahrádku. Povedlo se nám ji vybudovat za pomoci grantu od Zeleného pokladu. Zahrádka </w:t>
      </w:r>
      <w:r w:rsidRPr="0022253A">
        <w:lastRenderedPageBreak/>
        <w:t>řeší hospodaření s dešťovou vodou. Vytvořili jsme další možnosti pro environmentální výchovu dětí.</w:t>
      </w:r>
    </w:p>
    <w:p w14:paraId="5958D758" w14:textId="77777777" w:rsidR="00251A0D" w:rsidRDefault="00251A0D">
      <w:pPr>
        <w:spacing w:after="160" w:line="259" w:lineRule="auto"/>
        <w:jc w:val="left"/>
        <w:rPr>
          <w:rFonts w:eastAsiaTheme="majorEastAsia" w:cstheme="majorBidi"/>
          <w:b/>
          <w:sz w:val="40"/>
          <w:szCs w:val="40"/>
        </w:rPr>
      </w:pPr>
      <w:r>
        <w:br w:type="page"/>
      </w:r>
    </w:p>
    <w:p w14:paraId="6367007B" w14:textId="7E1A7DCB" w:rsidR="00060472" w:rsidRPr="0022253A" w:rsidRDefault="00060472" w:rsidP="00060472">
      <w:pPr>
        <w:pStyle w:val="Nadpis1"/>
      </w:pPr>
      <w:bookmarkStart w:id="14" w:name="_Toc235958699"/>
      <w:r w:rsidRPr="0022253A">
        <w:lastRenderedPageBreak/>
        <w:t>5. Charakteristika ŠVP „Rosteme spolu“</w:t>
      </w:r>
      <w:bookmarkEnd w:id="14"/>
    </w:p>
    <w:p w14:paraId="33127713" w14:textId="339AC1C9" w:rsidR="00060472" w:rsidRPr="0022253A" w:rsidRDefault="00060472" w:rsidP="00060472">
      <w:pPr>
        <w:rPr>
          <w:b/>
          <w:bCs/>
        </w:rPr>
      </w:pPr>
      <w:r w:rsidRPr="0022253A">
        <w:rPr>
          <w:b/>
          <w:bCs/>
        </w:rPr>
        <w:t xml:space="preserve">Školní vzdělávací program (ŠVP) „Rosteme spolu“ je zpracovaný pro 61. mateřskou školu Plzeň, Nade Mží 3, příspěvkovou organizaci na období 2026/27–2029/30. </w:t>
      </w:r>
    </w:p>
    <w:p w14:paraId="217366F4" w14:textId="77777777" w:rsidR="003563E9" w:rsidRPr="0022253A" w:rsidRDefault="003563E9" w:rsidP="00060472">
      <w:pPr>
        <w:rPr>
          <w:b/>
          <w:bCs/>
        </w:rPr>
      </w:pPr>
    </w:p>
    <w:p w14:paraId="666EE067" w14:textId="1FD6CBA3" w:rsidR="00060472" w:rsidRPr="0022253A" w:rsidRDefault="00060472" w:rsidP="00060472">
      <w:r w:rsidRPr="0022253A">
        <w:t>Konečná verze byla schválena na pedagogické radě 2</w:t>
      </w:r>
      <w:r w:rsidR="00762539">
        <w:t>7</w:t>
      </w:r>
      <w:r w:rsidRPr="0022253A">
        <w:t>.8.2026,</w:t>
      </w:r>
    </w:p>
    <w:p w14:paraId="46A3C637" w14:textId="77777777" w:rsidR="00060472" w:rsidRPr="0022253A" w:rsidRDefault="00060472" w:rsidP="00060472">
      <w:r w:rsidRPr="0022253A">
        <w:t>ŠVP je zpracován v souladu s Rámcovým vzdělávacím programem pro předškolní vzdělávání a obsahuje všechny jeho předepsané části.</w:t>
      </w:r>
    </w:p>
    <w:p w14:paraId="52EEB99C" w14:textId="77777777" w:rsidR="00A13309" w:rsidRPr="0022253A" w:rsidRDefault="00A13309" w:rsidP="00060472"/>
    <w:p w14:paraId="17549068" w14:textId="2B5378F4" w:rsidR="00A13309" w:rsidRPr="0022253A" w:rsidRDefault="00A13309" w:rsidP="00A13309">
      <w:pPr>
        <w:pStyle w:val="Nadpis2"/>
      </w:pPr>
      <w:bookmarkStart w:id="15" w:name="_Toc235958700"/>
      <w:r w:rsidRPr="0022253A">
        <w:t>5.1 Vzdělávací obsah</w:t>
      </w:r>
      <w:bookmarkEnd w:id="15"/>
    </w:p>
    <w:p w14:paraId="2234A0C1" w14:textId="42438DEA" w:rsidR="00A13309" w:rsidRPr="0022253A" w:rsidRDefault="00A13309" w:rsidP="00A13309">
      <w:r w:rsidRPr="0022253A">
        <w:t>Všechny činnosti v mateřské škole vedou k naplňování očekávaných výsledků učení v klíčových kompetencích a vzdělávacích oblastí RVP PV s využitím základních gramotností.</w:t>
      </w:r>
    </w:p>
    <w:p w14:paraId="5807BDB7" w14:textId="77777777" w:rsidR="00A13309" w:rsidRPr="0022253A" w:rsidRDefault="00A13309" w:rsidP="00A13309">
      <w:r w:rsidRPr="0022253A">
        <w:t xml:space="preserve">ŠVP je vytvořen podle potřeb dětí předškolního věku, vytváří příležitosti pro učení a vzbuzuje u dětí přirozený zájem o objevování a poznávání. Představuje kompaktní, vnitřně propojený celek. Jeho členění do vzdělávacích oblastí je orientační. Vzdělávací obsah zohledňuje činnostní a integrované pojetí předškolního vzdělávání. </w:t>
      </w:r>
    </w:p>
    <w:p w14:paraId="3C05F8C3" w14:textId="77777777" w:rsidR="00A13309" w:rsidRPr="0022253A" w:rsidRDefault="00A13309" w:rsidP="00A13309">
      <w:r w:rsidRPr="0022253A">
        <w:t>Respektuje osobnostní rozvoj každého dítěte, jeho individualitu a jedinečnost. Respektuje nerovnoměrný vývoj dětí předškolního věku.</w:t>
      </w:r>
    </w:p>
    <w:p w14:paraId="4C251E2A" w14:textId="77777777" w:rsidR="00A13309" w:rsidRPr="0022253A" w:rsidRDefault="00A13309" w:rsidP="00A13309">
      <w:r w:rsidRPr="0022253A">
        <w:t>ŠVP vychází z konkrétní situace naší mateřské školy, z personálních a materiálních podmínek, z umístění MŠ.</w:t>
      </w:r>
    </w:p>
    <w:p w14:paraId="47031C7B" w14:textId="34A83262" w:rsidR="00A13309" w:rsidRPr="0022253A" w:rsidRDefault="00A13309" w:rsidP="00A13309">
      <w:pPr>
        <w:rPr>
          <w:b/>
        </w:rPr>
      </w:pPr>
      <w:r w:rsidRPr="0022253A">
        <w:rPr>
          <w:b/>
        </w:rPr>
        <w:t>Naším cílem je vstřícná a hravá mateřská škola, otevřená rodičům a veřejnosti. Mateřská škola zaměřená na všestranný rozvoj dětí předškolního věku. Mateřská škola, která rozvíjí osobnost dítěte s ohledem na jeho dispozice a jedinečnost tak, aby na konci předškolního vzdělávání bylo samostatnou osobností, schopnou zvládat nároky života, které jsou na ni kladeny v blízkém prostředí rodiny a školy.</w:t>
      </w:r>
    </w:p>
    <w:p w14:paraId="5D6871C0" w14:textId="6268F7A4" w:rsidR="00A13309" w:rsidRPr="0022253A" w:rsidRDefault="00A13309" w:rsidP="00A13309">
      <w:r w:rsidRPr="0022253A">
        <w:t>Kmenová mateřská škola je umístěna v blízkosti řeky Mže. Obě pracoviště mají velké zahrady. Děti jsou uprostřed přírod</w:t>
      </w:r>
      <w:r w:rsidR="008930D3">
        <w:t xml:space="preserve">y </w:t>
      </w:r>
      <w:r w:rsidRPr="0022253A">
        <w:t xml:space="preserve">a to vše přispívá k rozšířené environmentální výchově. </w:t>
      </w:r>
    </w:p>
    <w:p w14:paraId="0AE0AF24" w14:textId="77777777" w:rsidR="00A13309" w:rsidRPr="0022253A" w:rsidRDefault="00A13309" w:rsidP="00A13309">
      <w:r w:rsidRPr="0022253A">
        <w:t>Naším cílem je všem dětem podle jejich individuálních potřeb nenásilně zprostředkovat poznatky a dovednosti přiměřené předškolnímu věku, které je dovedou k dalšímu vzdělávání.</w:t>
      </w:r>
    </w:p>
    <w:p w14:paraId="68ABAA21" w14:textId="77777777" w:rsidR="00A13309" w:rsidRPr="0022253A" w:rsidRDefault="00A13309" w:rsidP="00A13309">
      <w:r w:rsidRPr="0022253A">
        <w:t>Naším cílem je ve spolupráci s rodinou připravit dítě na život, podporovat a doplňovat rodinnou výchovu.</w:t>
      </w:r>
    </w:p>
    <w:p w14:paraId="1CAA9AB8" w14:textId="77777777" w:rsidR="00A13309" w:rsidRPr="0022253A" w:rsidRDefault="00A13309" w:rsidP="00A13309"/>
    <w:p w14:paraId="57FE3971" w14:textId="77777777" w:rsidR="00A13309" w:rsidRPr="0022253A" w:rsidRDefault="00A13309" w:rsidP="00A13309">
      <w:pPr>
        <w:rPr>
          <w:b/>
        </w:rPr>
      </w:pPr>
      <w:r w:rsidRPr="0022253A">
        <w:rPr>
          <w:b/>
        </w:rPr>
        <w:t xml:space="preserve">Naše vize: </w:t>
      </w:r>
    </w:p>
    <w:p w14:paraId="4EEE9185" w14:textId="6B5534D2" w:rsidR="00A13309" w:rsidRPr="0022253A" w:rsidRDefault="00A13309" w:rsidP="004E68B4">
      <w:pPr>
        <w:pStyle w:val="Odstavecseseznamem"/>
        <w:numPr>
          <w:ilvl w:val="0"/>
          <w:numId w:val="7"/>
        </w:numPr>
      </w:pPr>
      <w:r w:rsidRPr="0022253A">
        <w:t>šťastné děti – spokojení rodiče – spokojení zaměstnanci 61. MŠ</w:t>
      </w:r>
    </w:p>
    <w:p w14:paraId="3151839E" w14:textId="77777777" w:rsidR="00A13309" w:rsidRPr="0022253A" w:rsidRDefault="00A13309" w:rsidP="004E68B4">
      <w:pPr>
        <w:pStyle w:val="Odstavecseseznamem"/>
        <w:numPr>
          <w:ilvl w:val="0"/>
          <w:numId w:val="7"/>
        </w:numPr>
      </w:pPr>
      <w:r w:rsidRPr="0022253A">
        <w:t>dítě, které rozumí svým potřebám</w:t>
      </w:r>
    </w:p>
    <w:p w14:paraId="1F33183F" w14:textId="77777777" w:rsidR="00A13309" w:rsidRPr="0022253A" w:rsidRDefault="00A13309" w:rsidP="004E68B4">
      <w:pPr>
        <w:pStyle w:val="Odstavecseseznamem"/>
        <w:numPr>
          <w:ilvl w:val="0"/>
          <w:numId w:val="7"/>
        </w:numPr>
      </w:pPr>
      <w:r w:rsidRPr="0022253A">
        <w:t>je aktivní a odpovědné za sebe samo</w:t>
      </w:r>
    </w:p>
    <w:p w14:paraId="0635E62F" w14:textId="77777777" w:rsidR="00A13309" w:rsidRPr="0022253A" w:rsidRDefault="00A13309" w:rsidP="004E68B4">
      <w:pPr>
        <w:pStyle w:val="Odstavecseseznamem"/>
        <w:numPr>
          <w:ilvl w:val="0"/>
          <w:numId w:val="7"/>
        </w:numPr>
      </w:pPr>
      <w:r w:rsidRPr="0022253A">
        <w:lastRenderedPageBreak/>
        <w:t xml:space="preserve">dítě, které projevuje zájem o učení a poznávání světa </w:t>
      </w:r>
    </w:p>
    <w:p w14:paraId="5CCC3C84" w14:textId="77777777" w:rsidR="00A13309" w:rsidRPr="0022253A" w:rsidRDefault="00A13309" w:rsidP="004E68B4">
      <w:pPr>
        <w:pStyle w:val="Odstavecseseznamem"/>
        <w:numPr>
          <w:ilvl w:val="0"/>
          <w:numId w:val="7"/>
        </w:numPr>
      </w:pPr>
      <w:r w:rsidRPr="0022253A">
        <w:t>rozhoduje se podle zásad zdravého životního stylu</w:t>
      </w:r>
    </w:p>
    <w:p w14:paraId="223A6A93" w14:textId="77777777" w:rsidR="00A13309" w:rsidRPr="0022253A" w:rsidRDefault="00A13309" w:rsidP="004E68B4">
      <w:pPr>
        <w:pStyle w:val="Odstavecseseznamem"/>
        <w:numPr>
          <w:ilvl w:val="0"/>
          <w:numId w:val="7"/>
        </w:numPr>
      </w:pPr>
      <w:r w:rsidRPr="0022253A">
        <w:t>dítě, které se dokáže domluvit s ostatními a spolupracovat</w:t>
      </w:r>
    </w:p>
    <w:p w14:paraId="3464D6F7" w14:textId="77777777" w:rsidR="00A13309" w:rsidRPr="0022253A" w:rsidRDefault="00A13309" w:rsidP="00A13309">
      <w:pPr>
        <w:rPr>
          <w:b/>
        </w:rPr>
      </w:pPr>
    </w:p>
    <w:p w14:paraId="1B977FD9" w14:textId="77777777" w:rsidR="00A13309" w:rsidRPr="0022253A" w:rsidRDefault="00A13309" w:rsidP="00A13309">
      <w:pPr>
        <w:rPr>
          <w:b/>
        </w:rPr>
      </w:pPr>
      <w:r w:rsidRPr="0022253A">
        <w:rPr>
          <w:b/>
        </w:rPr>
        <w:t>„Není úkolem vyrovnat výkony dětí, ale vyrovnat jejich vzdělávací šance.“</w:t>
      </w:r>
    </w:p>
    <w:p w14:paraId="1E77487F" w14:textId="77777777" w:rsidR="003563E9" w:rsidRPr="0022253A" w:rsidRDefault="003563E9" w:rsidP="00A13309">
      <w:pPr>
        <w:rPr>
          <w:b/>
        </w:rPr>
      </w:pPr>
    </w:p>
    <w:p w14:paraId="1840D1D4" w14:textId="6124DFB7" w:rsidR="003563E9" w:rsidRPr="0022253A" w:rsidRDefault="003563E9" w:rsidP="003563E9">
      <w:pPr>
        <w:pStyle w:val="Nadpis2"/>
      </w:pPr>
      <w:bookmarkStart w:id="16" w:name="_Toc235958701"/>
      <w:r w:rsidRPr="0022253A">
        <w:t>5.2 Uspořádání vzdělávacího obsahu</w:t>
      </w:r>
      <w:bookmarkEnd w:id="16"/>
    </w:p>
    <w:p w14:paraId="09BE5F20" w14:textId="77777777" w:rsidR="003563E9" w:rsidRPr="0022253A" w:rsidRDefault="003563E9" w:rsidP="003563E9">
      <w:r w:rsidRPr="0022253A">
        <w:t xml:space="preserve">Vzdělávací obsah je v RVP PV uspořádaný do čtyř vzdělávacích oblastí: biologické, psychologické, sociálně-kulturní a environmentální, které se prolínají, ovlivňují a podmiňují. </w:t>
      </w:r>
    </w:p>
    <w:p w14:paraId="67540F70" w14:textId="77777777" w:rsidR="003563E9" w:rsidRPr="0022253A" w:rsidRDefault="003563E9" w:rsidP="003563E9">
      <w:r w:rsidRPr="0022253A">
        <w:t>Vzdělávací oblasti jsou nazvané:</w:t>
      </w:r>
    </w:p>
    <w:p w14:paraId="1EE11A19" w14:textId="77777777" w:rsidR="003563E9" w:rsidRPr="0022253A" w:rsidRDefault="003563E9" w:rsidP="004E68B4">
      <w:pPr>
        <w:pStyle w:val="Odstavecseseznamem"/>
        <w:numPr>
          <w:ilvl w:val="0"/>
          <w:numId w:val="6"/>
        </w:numPr>
      </w:pPr>
      <w:r w:rsidRPr="0022253A">
        <w:t>Dítě a jeho tělo</w:t>
      </w:r>
    </w:p>
    <w:p w14:paraId="3CB305D4" w14:textId="77777777" w:rsidR="003563E9" w:rsidRPr="0022253A" w:rsidRDefault="003563E9" w:rsidP="004E68B4">
      <w:pPr>
        <w:pStyle w:val="Odstavecseseznamem"/>
        <w:numPr>
          <w:ilvl w:val="0"/>
          <w:numId w:val="6"/>
        </w:numPr>
      </w:pPr>
      <w:r w:rsidRPr="0022253A">
        <w:t>Dítě a jeho psychika</w:t>
      </w:r>
    </w:p>
    <w:p w14:paraId="3AF35A33" w14:textId="77777777" w:rsidR="003563E9" w:rsidRPr="0022253A" w:rsidRDefault="003563E9" w:rsidP="004E68B4">
      <w:pPr>
        <w:pStyle w:val="Odstavecseseznamem"/>
        <w:numPr>
          <w:ilvl w:val="0"/>
          <w:numId w:val="6"/>
        </w:numPr>
      </w:pPr>
      <w:r w:rsidRPr="0022253A">
        <w:t>Dítě, ten druhý a společnost</w:t>
      </w:r>
    </w:p>
    <w:p w14:paraId="24D83B9C" w14:textId="77777777" w:rsidR="003563E9" w:rsidRPr="0022253A" w:rsidRDefault="003563E9" w:rsidP="004E68B4">
      <w:pPr>
        <w:pStyle w:val="Odstavecseseznamem"/>
        <w:numPr>
          <w:ilvl w:val="0"/>
          <w:numId w:val="6"/>
        </w:numPr>
      </w:pPr>
      <w:r w:rsidRPr="0022253A">
        <w:t>Dítě a svět</w:t>
      </w:r>
    </w:p>
    <w:p w14:paraId="1673846D" w14:textId="77777777" w:rsidR="003563E9" w:rsidRPr="0022253A" w:rsidRDefault="003563E9" w:rsidP="003563E9">
      <w:r w:rsidRPr="0022253A">
        <w:t>Každá vzdělávací oblast obsahuje okruhy s očekávanými výsledky učení, které jsou formulované pro dobu, kdy dítě předškolní vzdělávání ukončuje. Vyjadřují, co učitel průběžně sleduje, u dítěte podporuje   a k jakým cílům směřuje.</w:t>
      </w:r>
    </w:p>
    <w:p w14:paraId="68ABF847" w14:textId="77777777" w:rsidR="003563E9" w:rsidRPr="0022253A" w:rsidRDefault="003563E9" w:rsidP="003563E9">
      <w:pPr>
        <w:rPr>
          <w:b/>
        </w:rPr>
      </w:pPr>
      <w:r w:rsidRPr="0022253A">
        <w:rPr>
          <w:b/>
        </w:rPr>
        <w:t>Každé dítě dosahuje těchto výsledků v míře odpovídající jeho individuálním možnostem.</w:t>
      </w:r>
    </w:p>
    <w:p w14:paraId="28609BDA" w14:textId="77777777" w:rsidR="003563E9" w:rsidRPr="0022253A" w:rsidRDefault="003563E9" w:rsidP="003563E9">
      <w:r w:rsidRPr="0022253A">
        <w:t>Vzdělávací obsah je realizován prostřednictvím flexibilně uspořádaných integrovaných bloků, které propojují všechny vzdělávací oblasti. Témata integrovaných bloků vycházejí ze života, zkušenosti a zájmů dětí. Vytvářejí podněty a příležitosti pro celkový rozvoj dítěte.</w:t>
      </w:r>
    </w:p>
    <w:p w14:paraId="1D47CECB" w14:textId="77777777" w:rsidR="003563E9" w:rsidRPr="0022253A" w:rsidRDefault="003563E9" w:rsidP="003563E9">
      <w:pPr>
        <w:rPr>
          <w:b/>
        </w:rPr>
      </w:pPr>
    </w:p>
    <w:p w14:paraId="66D4F7FE" w14:textId="447C5DB9" w:rsidR="003563E9" w:rsidRPr="0022253A" w:rsidRDefault="003563E9" w:rsidP="003563E9">
      <w:pPr>
        <w:pStyle w:val="Nadpis2"/>
      </w:pPr>
      <w:bookmarkStart w:id="17" w:name="_Toc235958702"/>
      <w:r w:rsidRPr="0022253A">
        <w:t>5.3 Vzdělávací strategie</w:t>
      </w:r>
      <w:bookmarkEnd w:id="17"/>
    </w:p>
    <w:p w14:paraId="133AB899" w14:textId="1E25C415" w:rsidR="003563E9" w:rsidRPr="0022253A" w:rsidRDefault="003563E9" w:rsidP="003563E9">
      <w:r w:rsidRPr="0022253A">
        <w:t>K dosažení cílů předškolního vzdělávání jsou využívány vzdělávací strategie, které respektují vývojová specifika a individuální dispozice dětí předškolního věku. Východisky k volbě vzdělávacích strategií jsou konstruktivismus, vycházející z konstruování poznatků na základě vlastních zkušeností, a informace o osobnosti dítěte</w:t>
      </w:r>
      <w:r w:rsidR="00C23DCA">
        <w:t xml:space="preserve">, </w:t>
      </w:r>
      <w:r w:rsidRPr="0022253A">
        <w:t>získané prostřednictvím metod pedagogického diagnostikování.</w:t>
      </w:r>
    </w:p>
    <w:p w14:paraId="4EC87995" w14:textId="77777777" w:rsidR="003563E9" w:rsidRPr="0022253A" w:rsidRDefault="003563E9" w:rsidP="003563E9">
      <w:pPr>
        <w:rPr>
          <w:b/>
        </w:rPr>
      </w:pPr>
      <w:r w:rsidRPr="0022253A">
        <w:t xml:space="preserve">Při volbě vzdělávacích strategií musíme respektovat způsoby učení dítěte předškolního věku. </w:t>
      </w:r>
    </w:p>
    <w:p w14:paraId="7BED2536" w14:textId="77777777" w:rsidR="003563E9" w:rsidRPr="0022253A" w:rsidRDefault="003563E9" w:rsidP="003563E9">
      <w:r w:rsidRPr="0022253A">
        <w:t>Druhy vzdělávacích činností:</w:t>
      </w:r>
    </w:p>
    <w:p w14:paraId="53B991E3" w14:textId="77777777" w:rsidR="003563E9" w:rsidRPr="0022253A" w:rsidRDefault="003563E9" w:rsidP="004E68B4">
      <w:pPr>
        <w:pStyle w:val="Odstavecseseznamem"/>
        <w:numPr>
          <w:ilvl w:val="0"/>
          <w:numId w:val="5"/>
        </w:numPr>
        <w:rPr>
          <w:b/>
        </w:rPr>
      </w:pPr>
      <w:r w:rsidRPr="0022253A">
        <w:rPr>
          <w:b/>
        </w:rPr>
        <w:t>Spontánní učení</w:t>
      </w:r>
      <w:r w:rsidRPr="0022253A">
        <w:t xml:space="preserve">, probíhající zejména </w:t>
      </w:r>
      <w:r w:rsidRPr="0022253A">
        <w:rPr>
          <w:b/>
        </w:rPr>
        <w:t>v rámci hry</w:t>
      </w:r>
    </w:p>
    <w:p w14:paraId="111E8251" w14:textId="77777777" w:rsidR="003563E9" w:rsidRPr="0022253A" w:rsidRDefault="003563E9" w:rsidP="004E68B4">
      <w:pPr>
        <w:pStyle w:val="Odstavecseseznamem"/>
        <w:numPr>
          <w:ilvl w:val="0"/>
          <w:numId w:val="5"/>
        </w:numPr>
      </w:pPr>
      <w:r w:rsidRPr="0022253A">
        <w:rPr>
          <w:b/>
        </w:rPr>
        <w:t xml:space="preserve">Nepřímo řízené činnosti, </w:t>
      </w:r>
      <w:r w:rsidRPr="0022253A">
        <w:t>které připravuje učitel, dává dítěti možnost výběru z rozmanité nabídky. Učitel je průvodce dítěte na jeho cestě za poznáním.</w:t>
      </w:r>
    </w:p>
    <w:p w14:paraId="5A7A1087" w14:textId="77777777" w:rsidR="003563E9" w:rsidRPr="0022253A" w:rsidRDefault="003563E9" w:rsidP="004E68B4">
      <w:pPr>
        <w:pStyle w:val="Odstavecseseznamem"/>
        <w:numPr>
          <w:ilvl w:val="0"/>
          <w:numId w:val="5"/>
        </w:numPr>
      </w:pPr>
      <w:r w:rsidRPr="0022253A">
        <w:rPr>
          <w:b/>
        </w:rPr>
        <w:lastRenderedPageBreak/>
        <w:t xml:space="preserve">Řízené vzdělávací činnosti. </w:t>
      </w:r>
      <w:r w:rsidRPr="0022253A">
        <w:t>Učitel je průvodce dítěte na jeho cestě za poznáním. Jeho přístup je podporující, vylučuje manipulaci s dítětem a vylučuje vytváření soutěživého prostředí.</w:t>
      </w:r>
    </w:p>
    <w:p w14:paraId="17D8E03D" w14:textId="77777777" w:rsidR="003563E9" w:rsidRPr="0022253A" w:rsidRDefault="003563E9" w:rsidP="004E68B4">
      <w:pPr>
        <w:pStyle w:val="Odstavecseseznamem"/>
        <w:numPr>
          <w:ilvl w:val="0"/>
          <w:numId w:val="5"/>
        </w:numPr>
      </w:pPr>
      <w:r w:rsidRPr="0022253A">
        <w:rPr>
          <w:b/>
        </w:rPr>
        <w:t xml:space="preserve">Prožitkové učení </w:t>
      </w:r>
      <w:r w:rsidRPr="0022253A">
        <w:t>je založené na přímých prožitcích dítěte, na učení se v autentických situacích nebo situacích blízkých k reálnému životu.</w:t>
      </w:r>
    </w:p>
    <w:p w14:paraId="761F4BCA" w14:textId="2903701E" w:rsidR="003563E9" w:rsidRPr="0022253A" w:rsidRDefault="003563E9" w:rsidP="004E68B4">
      <w:pPr>
        <w:pStyle w:val="Odstavecseseznamem"/>
        <w:numPr>
          <w:ilvl w:val="0"/>
          <w:numId w:val="5"/>
        </w:numPr>
      </w:pPr>
      <w:r w:rsidRPr="0022253A">
        <w:rPr>
          <w:b/>
        </w:rPr>
        <w:t xml:space="preserve">Kooperativní učení, </w:t>
      </w:r>
      <w:r w:rsidRPr="0022253A">
        <w:t>založené na spolupráci dětí, ponechává dostatek prostoru</w:t>
      </w:r>
      <w:r w:rsidRPr="0022253A">
        <w:rPr>
          <w:b/>
        </w:rPr>
        <w:t xml:space="preserve"> </w:t>
      </w:r>
      <w:r w:rsidRPr="0022253A">
        <w:t>pro vyjádření sebe sama</w:t>
      </w:r>
      <w:r w:rsidR="00561184">
        <w:t>.</w:t>
      </w:r>
    </w:p>
    <w:p w14:paraId="29AB771A" w14:textId="03F0E8F9" w:rsidR="003563E9" w:rsidRPr="0022253A" w:rsidRDefault="003563E9" w:rsidP="004E68B4">
      <w:pPr>
        <w:pStyle w:val="Odstavecseseznamem"/>
        <w:numPr>
          <w:ilvl w:val="0"/>
          <w:numId w:val="5"/>
        </w:numPr>
      </w:pPr>
      <w:r w:rsidRPr="0022253A">
        <w:rPr>
          <w:b/>
        </w:rPr>
        <w:t>Situační učení</w:t>
      </w:r>
      <w:r w:rsidRPr="0022253A">
        <w:t xml:space="preserve"> staví na využití situací, které se kolem nás v reálném životě dějí</w:t>
      </w:r>
      <w:r w:rsidR="00561184">
        <w:t>.</w:t>
      </w:r>
    </w:p>
    <w:p w14:paraId="3204D785" w14:textId="4C26432A" w:rsidR="003563E9" w:rsidRPr="0022253A" w:rsidRDefault="003563E9" w:rsidP="004E68B4">
      <w:pPr>
        <w:pStyle w:val="Odstavecseseznamem"/>
        <w:numPr>
          <w:ilvl w:val="0"/>
          <w:numId w:val="5"/>
        </w:numPr>
      </w:pPr>
      <w:r w:rsidRPr="0022253A">
        <w:rPr>
          <w:b/>
        </w:rPr>
        <w:t xml:space="preserve">Sociální učení </w:t>
      </w:r>
      <w:r w:rsidRPr="0022253A">
        <w:t>je hlavním nástrojem socializace, při kterém si děti osvojují způsoby chování a jednání</w:t>
      </w:r>
      <w:r w:rsidR="00561184">
        <w:t>.</w:t>
      </w:r>
    </w:p>
    <w:p w14:paraId="7ECCD032" w14:textId="77777777" w:rsidR="003563E9" w:rsidRPr="0022253A" w:rsidRDefault="003563E9" w:rsidP="003563E9">
      <w:pPr>
        <w:rPr>
          <w:b/>
        </w:rPr>
      </w:pPr>
      <w:r w:rsidRPr="0022253A">
        <w:t xml:space="preserve">V předškolním vzdělávání jsou uplatňovány všechny základní </w:t>
      </w:r>
      <w:r w:rsidRPr="0022253A">
        <w:rPr>
          <w:b/>
        </w:rPr>
        <w:t>organizační formy: skupinová, individuální a hromadná.</w:t>
      </w:r>
    </w:p>
    <w:p w14:paraId="58508282" w14:textId="40DA3D94" w:rsidR="00462753" w:rsidRDefault="003563E9" w:rsidP="003563E9">
      <w:r w:rsidRPr="0022253A">
        <w:t>Skupinová forma vzdělávání založená na kooperativním učení představuje důležitou vzdělávací strategii předškolního vzdělávání.</w:t>
      </w:r>
    </w:p>
    <w:p w14:paraId="0CBC50E7" w14:textId="77777777" w:rsidR="00B10D3D" w:rsidRPr="0022253A" w:rsidRDefault="00B10D3D" w:rsidP="003563E9"/>
    <w:p w14:paraId="54A91D01" w14:textId="1BD9BAB8" w:rsidR="00462753" w:rsidRPr="0022253A" w:rsidRDefault="00462753" w:rsidP="00462753">
      <w:pPr>
        <w:pStyle w:val="Nadpis2"/>
      </w:pPr>
      <w:bookmarkStart w:id="18" w:name="_Toc235958703"/>
      <w:r w:rsidRPr="0022253A">
        <w:t>5.4 Návaznost předškolního a základního vzdělávání</w:t>
      </w:r>
      <w:bookmarkEnd w:id="18"/>
    </w:p>
    <w:p w14:paraId="76CA90D8" w14:textId="77777777" w:rsidR="00462753" w:rsidRPr="0022253A" w:rsidRDefault="00462753" w:rsidP="00462753">
      <w:r w:rsidRPr="0022253A">
        <w:t>Návaznost předškolního a základního vzdělávání</w:t>
      </w:r>
      <w:r w:rsidRPr="0022253A">
        <w:rPr>
          <w:b/>
        </w:rPr>
        <w:t xml:space="preserve"> </w:t>
      </w:r>
      <w:r w:rsidRPr="0022253A">
        <w:t>je pro bezproblémový přechod dítěte do základní školy důležitá.</w:t>
      </w:r>
    </w:p>
    <w:p w14:paraId="5423945F" w14:textId="77777777" w:rsidR="00462753" w:rsidRPr="0022253A" w:rsidRDefault="00462753" w:rsidP="00462753">
      <w:r w:rsidRPr="0022253A">
        <w:t>Očekávané výsledky učení v klíčových kompetencích a vzdělávacích oblastech z RVP PV dávají učiteli v 1. ročníku základní školy představu o tom, k čemu jsou děti v předškolním vzdělávání vedeny a co dokážou. Učitel na tyto výsledky navazuje.</w:t>
      </w:r>
    </w:p>
    <w:p w14:paraId="73FFDB8C" w14:textId="77777777" w:rsidR="00462753" w:rsidRPr="0022253A" w:rsidRDefault="00462753" w:rsidP="00462753"/>
    <w:p w14:paraId="39967E4C" w14:textId="77777777" w:rsidR="00462753" w:rsidRPr="0022253A" w:rsidRDefault="00462753" w:rsidP="00462753">
      <w:r w:rsidRPr="0022253A">
        <w:t>Dítě na konci předškolního vzdělávání zpravidla:</w:t>
      </w:r>
    </w:p>
    <w:p w14:paraId="5D780DF0" w14:textId="0DBAEE5A" w:rsidR="00462753" w:rsidRPr="0022253A" w:rsidRDefault="00462753" w:rsidP="004E68B4">
      <w:pPr>
        <w:pStyle w:val="Odstavecseseznamem"/>
        <w:numPr>
          <w:ilvl w:val="0"/>
          <w:numId w:val="8"/>
        </w:numPr>
      </w:pPr>
      <w:r w:rsidRPr="0022253A">
        <w:t>projevuje zájem o učení, objevování a poznávání světa kolem sebe</w:t>
      </w:r>
    </w:p>
    <w:p w14:paraId="61BB9258" w14:textId="3125A57D" w:rsidR="00462753" w:rsidRPr="0022253A" w:rsidRDefault="00462753" w:rsidP="004E68B4">
      <w:pPr>
        <w:pStyle w:val="Odstavecseseznamem"/>
        <w:numPr>
          <w:ilvl w:val="0"/>
          <w:numId w:val="8"/>
        </w:numPr>
      </w:pPr>
      <w:r w:rsidRPr="0022253A">
        <w:t>poradí si v běžných situacích</w:t>
      </w:r>
    </w:p>
    <w:p w14:paraId="73EA11DB" w14:textId="28C1BAA2" w:rsidR="00462753" w:rsidRPr="0022253A" w:rsidRDefault="00462753" w:rsidP="004E68B4">
      <w:pPr>
        <w:pStyle w:val="Odstavecseseznamem"/>
        <w:numPr>
          <w:ilvl w:val="0"/>
          <w:numId w:val="8"/>
        </w:numPr>
      </w:pPr>
      <w:r w:rsidRPr="0022253A">
        <w:t>má osvojené základní sebeobslužné návyky</w:t>
      </w:r>
    </w:p>
    <w:p w14:paraId="75BC013B" w14:textId="2039CE67" w:rsidR="00462753" w:rsidRPr="0022253A" w:rsidRDefault="00462753" w:rsidP="004E68B4">
      <w:pPr>
        <w:pStyle w:val="Odstavecseseznamem"/>
        <w:numPr>
          <w:ilvl w:val="0"/>
          <w:numId w:val="8"/>
        </w:numPr>
      </w:pPr>
      <w:r w:rsidRPr="0022253A">
        <w:t>vyjadřuje své potřeby</w:t>
      </w:r>
    </w:p>
    <w:p w14:paraId="48882C3E" w14:textId="7D414AAF" w:rsidR="00462753" w:rsidRPr="0022253A" w:rsidRDefault="00462753" w:rsidP="004E68B4">
      <w:pPr>
        <w:pStyle w:val="Odstavecseseznamem"/>
        <w:numPr>
          <w:ilvl w:val="0"/>
          <w:numId w:val="8"/>
        </w:numPr>
      </w:pPr>
      <w:r w:rsidRPr="0022253A">
        <w:t>pojmenuje své silné a slabé stránky, zájmy</w:t>
      </w:r>
    </w:p>
    <w:p w14:paraId="2B163173" w14:textId="6A8D18C6" w:rsidR="00462753" w:rsidRPr="0022253A" w:rsidRDefault="00462753" w:rsidP="004E68B4">
      <w:pPr>
        <w:pStyle w:val="Odstavecseseznamem"/>
        <w:numPr>
          <w:ilvl w:val="0"/>
          <w:numId w:val="8"/>
        </w:numPr>
      </w:pPr>
      <w:r w:rsidRPr="0022253A">
        <w:t>domluví se s ostatními, spolupracuje</w:t>
      </w:r>
    </w:p>
    <w:p w14:paraId="0D73C3F9" w14:textId="02ED3B5F" w:rsidR="00462753" w:rsidRPr="0022253A" w:rsidRDefault="00462753" w:rsidP="004E68B4">
      <w:pPr>
        <w:pStyle w:val="Odstavecseseznamem"/>
        <w:numPr>
          <w:ilvl w:val="0"/>
          <w:numId w:val="8"/>
        </w:numPr>
      </w:pPr>
      <w:r w:rsidRPr="0022253A">
        <w:t>dodržuje základní společenská pravidla¨</w:t>
      </w:r>
    </w:p>
    <w:p w14:paraId="2D31EDF7" w14:textId="20D34EE9" w:rsidR="00462753" w:rsidRPr="0022253A" w:rsidRDefault="00462753" w:rsidP="004E68B4">
      <w:pPr>
        <w:pStyle w:val="Odstavecseseznamem"/>
        <w:numPr>
          <w:ilvl w:val="0"/>
          <w:numId w:val="8"/>
        </w:numPr>
      </w:pPr>
      <w:r w:rsidRPr="0022253A">
        <w:t>chová se ohleduplně k druhým</w:t>
      </w:r>
    </w:p>
    <w:p w14:paraId="6F82F3A5" w14:textId="60D263A0" w:rsidR="00462753" w:rsidRPr="0022253A" w:rsidRDefault="00462753" w:rsidP="004E68B4">
      <w:pPr>
        <w:pStyle w:val="Odstavecseseznamem"/>
        <w:numPr>
          <w:ilvl w:val="0"/>
          <w:numId w:val="8"/>
        </w:numPr>
      </w:pPr>
      <w:r w:rsidRPr="0022253A">
        <w:t>adaptuje se na nové prostředí a přijímá změny</w:t>
      </w:r>
    </w:p>
    <w:p w14:paraId="0DC9F5C2" w14:textId="77777777" w:rsidR="00462753" w:rsidRPr="0022253A" w:rsidRDefault="00462753" w:rsidP="00462753">
      <w:pPr>
        <w:rPr>
          <w:sz w:val="23"/>
          <w:szCs w:val="23"/>
        </w:rPr>
      </w:pPr>
    </w:p>
    <w:p w14:paraId="17E5CDD9" w14:textId="137DACA0" w:rsidR="00462753" w:rsidRPr="0022253A" w:rsidRDefault="00462753" w:rsidP="00462753">
      <w:pPr>
        <w:pStyle w:val="Nadpis2"/>
      </w:pPr>
      <w:bookmarkStart w:id="19" w:name="_Toc235958704"/>
      <w:r w:rsidRPr="0022253A">
        <w:t>5.5 Pedagogické diagnostikování</w:t>
      </w:r>
      <w:bookmarkEnd w:id="19"/>
    </w:p>
    <w:p w14:paraId="6616C46A" w14:textId="77777777" w:rsidR="00462753" w:rsidRPr="0022253A" w:rsidRDefault="00462753" w:rsidP="00462753">
      <w:r w:rsidRPr="0022253A">
        <w:t xml:space="preserve">Diagnostická činnost učitelky je východiskem pro individualizaci vzdělávání, podkladem k plánování i evaluaci procesu vzdělávání. V současnosti se v mateřské škole upřednostňuje individualizované diagnostikování, kdy srovnáváme dítě se sebou samým – porovnáváme pokrok s dřívějším výsledkem </w:t>
      </w:r>
      <w:r w:rsidRPr="0022253A">
        <w:lastRenderedPageBreak/>
        <w:t>v dané činnosti. Vzdělávací působení učitele musí vycházet z pedagogické diagnostiky, z pozorování a uvědomění si individuálních potřeb a zájmů dítěte.</w:t>
      </w:r>
    </w:p>
    <w:p w14:paraId="1279F465" w14:textId="77777777" w:rsidR="00462753" w:rsidRPr="0022253A" w:rsidRDefault="00462753" w:rsidP="00462753">
      <w:r w:rsidRPr="0022253A">
        <w:t>V mateřské škole používáme jako nástroj diagnostické činnosti portfolio dítěte a záznamy o dětech. Diagnostické portfolio plní významné funkce, které je vhodné si stále připomínat: informační, motivační, komunikační, autoregulační a diagnostickou. Pomáhá posoudit vývoj a pokrok dítěte, stanovení diagnózy a potřebných opatření pro další rozvoj.</w:t>
      </w:r>
    </w:p>
    <w:p w14:paraId="6BA19105" w14:textId="77777777" w:rsidR="00462753" w:rsidRPr="0022253A" w:rsidRDefault="00462753" w:rsidP="00462753">
      <w:r w:rsidRPr="0022253A">
        <w:t>Portfolio zakládáme každému dítěti při nástupu do mateřské školy. Jsou to desky velikosti A4, do kterých vkládáme euro obalů práce dětí. Výtvarné práce větších rozměrů uchováváme v deskách velikosti A3. S portfoliem dítěte nám mohou kdykoli pomoci i rodiče, když přispějí dotazníkem o dítěti nebo například fotografií dítěte a jeho oblíbené činnosti. Do portfolia zakládají děti povedené výtvarné práce, fotografie povedených výrobků nebo staveb. Fotografie z oblíbených činností nebo výletů. Portfolio dítěte je přístupné konkrétnímu dítěti a jeho rodičům. V portfoliu sledujeme společně s dětmi jejich pokroky. Portfolia využíváme při individuálních konzultacích s rodiči. Po ukončení docházky do mateřské školy si děti svá portfolia odnáší domů. Mají tak knihu o svém několikaletém vývoji.</w:t>
      </w:r>
    </w:p>
    <w:p w14:paraId="6DC8605C" w14:textId="22F576BE" w:rsidR="00462753" w:rsidRPr="0022253A" w:rsidRDefault="00462753" w:rsidP="00462753">
      <w:r w:rsidRPr="0022253A">
        <w:t>Záznamy o dětech jsou neveřejné, pouze pro společné diagnostikování učitelek ve třídě, pro individuální spolupráci s rodiči a pro spolupráci se specializovanými pracovišti. Stejně tak společný sešit učitelek na jednotlivých třídách, do kterého zaznamenávají denní mimořádné pokroky nebo nečekané události pro společné vyhodnocení.</w:t>
      </w:r>
    </w:p>
    <w:p w14:paraId="4B7476A9" w14:textId="77777777" w:rsidR="00462753" w:rsidRPr="0022253A" w:rsidRDefault="00462753" w:rsidP="00462753"/>
    <w:p w14:paraId="2E175A64" w14:textId="2147185F" w:rsidR="00462753" w:rsidRPr="00A403DE" w:rsidRDefault="00462753" w:rsidP="00A403DE">
      <w:pPr>
        <w:pStyle w:val="Nadpis2"/>
      </w:pPr>
      <w:bookmarkStart w:id="20" w:name="_Toc235958705"/>
      <w:r w:rsidRPr="0022253A">
        <w:t>5.6 Individualizace vzdělávání</w:t>
      </w:r>
      <w:bookmarkEnd w:id="20"/>
    </w:p>
    <w:p w14:paraId="50F36939" w14:textId="77777777" w:rsidR="00462753" w:rsidRPr="0022253A" w:rsidRDefault="00462753" w:rsidP="00462753">
      <w:r w:rsidRPr="0022253A">
        <w:t>Pro předškolní vzdělávání a jeho kvalitu je důležité hodnocení individuálních výsledků dětí. Individualizovaný způsob vzdělávání předškolních dětí vyžaduje, aby pedagog každé dítě dobře poznal a porozuměl mu, pak teprve může na ně účinně působit. Je proto nutné, aby věnoval pozornost každému jednotlivému dítěti, průběžně sledoval jeho rozvoj a hodnotil jeho postup v učení a vzdělávání.</w:t>
      </w:r>
    </w:p>
    <w:p w14:paraId="251880B5" w14:textId="77777777" w:rsidR="00462753" w:rsidRPr="0022253A" w:rsidRDefault="00462753" w:rsidP="00462753">
      <w:r w:rsidRPr="0022253A">
        <w:t>Podporujeme společné vzdělávání dětí s rozdílnou úrovní schopností. Tyto rozdíly mezi dětmi respektujeme a reagujeme na ně při plánování, realizaci a hodnocení výchovně vzdělávací práce.</w:t>
      </w:r>
    </w:p>
    <w:p w14:paraId="380E60CB" w14:textId="77777777" w:rsidR="00462753" w:rsidRPr="0022253A" w:rsidRDefault="00462753" w:rsidP="00462753">
      <w:r w:rsidRPr="0022253A">
        <w:t>Využíváme Pedagogickou diagnostiku, Plány pedagogické podpory a Individuální vzdělávací plány.</w:t>
      </w:r>
    </w:p>
    <w:p w14:paraId="1AA418B3" w14:textId="77777777" w:rsidR="00462753" w:rsidRPr="0022253A" w:rsidRDefault="00462753" w:rsidP="00462753">
      <w:pPr>
        <w:rPr>
          <w:b/>
        </w:rPr>
      </w:pPr>
    </w:p>
    <w:p w14:paraId="2A031E2B" w14:textId="7E15B493" w:rsidR="00462753" w:rsidRPr="0022253A" w:rsidRDefault="00462753" w:rsidP="003563E9">
      <w:pPr>
        <w:rPr>
          <w:b/>
        </w:rPr>
      </w:pPr>
      <w:r w:rsidRPr="0022253A">
        <w:rPr>
          <w:b/>
        </w:rPr>
        <w:t>Cíle předškolního vzdělávání jsou formulované očekávanými výsledky učení v klíčových kompetencích, očekávanými výsledky učení ve vzdělávacích oblastech a vymezením základních gramotností.</w:t>
      </w:r>
    </w:p>
    <w:p w14:paraId="7AE84309" w14:textId="77777777" w:rsidR="00251A0D" w:rsidRDefault="00251A0D">
      <w:pPr>
        <w:spacing w:after="160" w:line="259" w:lineRule="auto"/>
        <w:jc w:val="left"/>
        <w:rPr>
          <w:rFonts w:eastAsiaTheme="majorEastAsia" w:cstheme="majorBidi"/>
          <w:b/>
          <w:sz w:val="40"/>
          <w:szCs w:val="28"/>
        </w:rPr>
      </w:pPr>
      <w:r>
        <w:rPr>
          <w:szCs w:val="28"/>
        </w:rPr>
        <w:br w:type="page"/>
      </w:r>
    </w:p>
    <w:p w14:paraId="14790724" w14:textId="404A3BE3" w:rsidR="00594C0C" w:rsidRPr="0022253A" w:rsidRDefault="00594C0C" w:rsidP="00594C0C">
      <w:pPr>
        <w:pStyle w:val="Nadpis1"/>
        <w:rPr>
          <w:sz w:val="23"/>
          <w:szCs w:val="23"/>
        </w:rPr>
      </w:pPr>
      <w:bookmarkStart w:id="21" w:name="_Toc235958706"/>
      <w:r w:rsidRPr="0022253A">
        <w:rPr>
          <w:szCs w:val="28"/>
        </w:rPr>
        <w:lastRenderedPageBreak/>
        <w:t>6. </w:t>
      </w:r>
      <w:r w:rsidRPr="0022253A">
        <w:t>Základní gramotnosti</w:t>
      </w:r>
      <w:bookmarkEnd w:id="21"/>
    </w:p>
    <w:p w14:paraId="0A2ED9E5" w14:textId="4FF0FD32" w:rsidR="00594C0C" w:rsidRPr="0022253A" w:rsidRDefault="00594C0C" w:rsidP="00594C0C">
      <w:pPr>
        <w:pStyle w:val="Nadpis2"/>
      </w:pPr>
      <w:bookmarkStart w:id="22" w:name="_Toc235958707"/>
      <w:r w:rsidRPr="0022253A">
        <w:t>6.1 Čtenářská gramotnost</w:t>
      </w:r>
      <w:bookmarkEnd w:id="22"/>
    </w:p>
    <w:p w14:paraId="4269DEB0" w14:textId="77777777" w:rsidR="00594C0C" w:rsidRPr="0022253A" w:rsidRDefault="00594C0C" w:rsidP="00594C0C">
      <w:r w:rsidRPr="0022253A">
        <w:t>Čtenářská gramotnost představuje soubor znalostí, dovedností a postojů při práci s texty v nejširším slova smyslu. Schopnost porozumět textům a efektivně zpracovávat informace je základním předpokladem procesu učení. Vstřícný vztah ke čtení chápeme jako základní předpoklad pro další rozvoj čtenářství a čtenářské gramotnosti. Vzdělávací obsah uspořádaný do vzdělávacích oblastí nabízí potenciál k rozvoji čtenářské gramotnosti. V některých případech je rozvoj čtenářské gramotnosti nedílnou součástí očekávaných výsledků učení. Jindy je gramotnost rozvíjena prostřednictvím vhodně zvolené vzdělávací strategie.</w:t>
      </w:r>
    </w:p>
    <w:p w14:paraId="7290DE20" w14:textId="77777777" w:rsidR="00594C0C" w:rsidRPr="0022253A" w:rsidRDefault="00594C0C" w:rsidP="00594C0C">
      <w:pPr>
        <w:rPr>
          <w:b/>
          <w:sz w:val="27"/>
          <w:szCs w:val="27"/>
        </w:rPr>
      </w:pPr>
    </w:p>
    <w:p w14:paraId="3AA669D0" w14:textId="10B78DBF" w:rsidR="00594C0C" w:rsidRPr="0022253A" w:rsidRDefault="00594C0C" w:rsidP="00594C0C">
      <w:pPr>
        <w:pStyle w:val="Nadpis2"/>
        <w:rPr>
          <w:sz w:val="23"/>
          <w:szCs w:val="23"/>
        </w:rPr>
      </w:pPr>
      <w:bookmarkStart w:id="23" w:name="_Toc235958708"/>
      <w:r w:rsidRPr="0022253A">
        <w:t>6.2 Matematická gramotnost</w:t>
      </w:r>
      <w:bookmarkEnd w:id="23"/>
    </w:p>
    <w:p w14:paraId="6CA94923" w14:textId="6F893727" w:rsidR="00060472" w:rsidRPr="0022253A" w:rsidRDefault="00594C0C" w:rsidP="003563E9">
      <w:r w:rsidRPr="0022253A">
        <w:t>Matematická gramotnost je schopnost uplatnit získané vědomosti, dovednosti, návyky, postoje a hodnoty při řešení nejrůznějších úkolů a životních situací s využitím matematického jazyka. Vede dítě k rozpoznání matematické situace v různých kontextech, souvislostech a životních situacích, k volbě a využívání matematického jazyka při jejich popisu, řešení a vyvození závěrů. Ukazuje dítěti smysluplnost učení a umožňuje mu zažít radost z úspěšně vyřešené situace. Vzdělávací obsah uspořádaný do vzdělávacích oblastí nabízí potenciál k rozvoji matematické gramotnosti. V některých případech je rozvoj matematické gramotnosti nedílnou součástí očekávaných výsledků učení. Jindy je gramotnost rozvíjena prostřednictvím vhodně zvolené vzdělávací strategie.</w:t>
      </w:r>
    </w:p>
    <w:p w14:paraId="06CF2A2D" w14:textId="77777777" w:rsidR="00251A0D" w:rsidRDefault="00251A0D">
      <w:pPr>
        <w:spacing w:after="160" w:line="259" w:lineRule="auto"/>
        <w:jc w:val="left"/>
        <w:rPr>
          <w:rFonts w:eastAsiaTheme="majorEastAsia" w:cstheme="majorBidi"/>
          <w:b/>
          <w:sz w:val="40"/>
          <w:szCs w:val="28"/>
        </w:rPr>
      </w:pPr>
      <w:r>
        <w:rPr>
          <w:szCs w:val="28"/>
        </w:rPr>
        <w:br w:type="page"/>
      </w:r>
    </w:p>
    <w:p w14:paraId="29538A02" w14:textId="3B60ACBA" w:rsidR="00B75BB5" w:rsidRPr="0022253A" w:rsidRDefault="00B75BB5" w:rsidP="00B75BB5">
      <w:pPr>
        <w:pStyle w:val="Nadpis1"/>
      </w:pPr>
      <w:bookmarkStart w:id="24" w:name="_Toc235958709"/>
      <w:r w:rsidRPr="0022253A">
        <w:rPr>
          <w:szCs w:val="28"/>
        </w:rPr>
        <w:lastRenderedPageBreak/>
        <w:t>7.</w:t>
      </w:r>
      <w:r w:rsidRPr="0022253A">
        <w:t xml:space="preserve"> Klíčové kompetence</w:t>
      </w:r>
      <w:bookmarkEnd w:id="24"/>
    </w:p>
    <w:p w14:paraId="04E22DBF" w14:textId="77777777" w:rsidR="00B75BB5" w:rsidRPr="0022253A" w:rsidRDefault="00B75BB5" w:rsidP="00B75BB5">
      <w:pPr>
        <w:rPr>
          <w:b/>
          <w:sz w:val="27"/>
          <w:szCs w:val="27"/>
        </w:rPr>
      </w:pPr>
      <w:r w:rsidRPr="0022253A">
        <w:t>Klíčové kompetence v předškolním vzdělávání směřují k osobnostnímu rozvoji dítěte. Společně s utvářením gramotností představují základ pro vzdělávací oblasti a obory, se kterými se dítě setká později.</w:t>
      </w:r>
    </w:p>
    <w:p w14:paraId="7401A2A5" w14:textId="77777777" w:rsidR="00B75BB5" w:rsidRPr="0022253A" w:rsidRDefault="00B75BB5" w:rsidP="00B75BB5">
      <w:r w:rsidRPr="0022253A">
        <w:t>Klíčové kompetence jsou univerzální soubory předpokládaných vědomostí, dovedností, schopností, postojů a hodnot potřebné k úspěšnému osobnímu, pracovnímu i společenskému životu. Soubor klíčových kompetencí je ideálem, nabízí pedagogům představu, kam směřovat, oč usilovat. Každé dítě v době ukončení předškolního vzdělávání dosáhne výstupů, které odpovídají jeho individuálním možnostem a potřebám.</w:t>
      </w:r>
    </w:p>
    <w:p w14:paraId="6ED0A200" w14:textId="7DC97EDC" w:rsidR="00B75BB5" w:rsidRPr="0022253A" w:rsidRDefault="00B75BB5" w:rsidP="003563E9">
      <w:pPr>
        <w:rPr>
          <w:szCs w:val="28"/>
        </w:rPr>
      </w:pPr>
    </w:p>
    <w:p w14:paraId="6098241B" w14:textId="486BA9EF" w:rsidR="00811A6F" w:rsidRPr="0022253A" w:rsidRDefault="00811A6F" w:rsidP="00811A6F">
      <w:pPr>
        <w:pStyle w:val="Nadpis2"/>
      </w:pPr>
      <w:bookmarkStart w:id="25" w:name="_Toc235958710"/>
      <w:r w:rsidRPr="0022253A">
        <w:t>7.1 Klíčová kompetence k učení</w:t>
      </w:r>
      <w:bookmarkEnd w:id="25"/>
    </w:p>
    <w:p w14:paraId="47AE1C6A" w14:textId="77777777" w:rsidR="00811A6F" w:rsidRPr="0022253A" w:rsidRDefault="00811A6F" w:rsidP="00811A6F">
      <w:r w:rsidRPr="0022253A">
        <w:t>Dítě je otevřené k objevování světa. Vyhodnocuje svoje pokroky k učení, rozvíjí své kritické myšlení.</w:t>
      </w:r>
    </w:p>
    <w:p w14:paraId="7D84EAF7" w14:textId="77777777" w:rsidR="00811A6F" w:rsidRPr="0022253A" w:rsidRDefault="00811A6F" w:rsidP="00811A6F">
      <w:pPr>
        <w:rPr>
          <w:szCs w:val="28"/>
          <w:u w:val="single"/>
        </w:rPr>
      </w:pPr>
      <w:r w:rsidRPr="0022253A">
        <w:rPr>
          <w:b/>
          <w:szCs w:val="28"/>
          <w:u w:val="single"/>
        </w:rPr>
        <w:t>Očekávané výsledky učení</w:t>
      </w:r>
    </w:p>
    <w:p w14:paraId="6F370B7A" w14:textId="77777777" w:rsidR="00811A6F" w:rsidRPr="0022253A" w:rsidRDefault="00811A6F" w:rsidP="00811A6F">
      <w:pPr>
        <w:rPr>
          <w:szCs w:val="28"/>
        </w:rPr>
      </w:pPr>
      <w:r w:rsidRPr="0022253A">
        <w:rPr>
          <w:szCs w:val="28"/>
        </w:rPr>
        <w:t>KKU-000-000-PV1-001</w:t>
      </w:r>
    </w:p>
    <w:p w14:paraId="2DC02A01" w14:textId="77777777" w:rsidR="00811A6F" w:rsidRPr="0022253A" w:rsidRDefault="00811A6F" w:rsidP="00811A6F">
      <w:pPr>
        <w:rPr>
          <w:b/>
          <w:szCs w:val="28"/>
        </w:rPr>
      </w:pPr>
      <w:r w:rsidRPr="0022253A">
        <w:rPr>
          <w:b/>
          <w:szCs w:val="28"/>
        </w:rPr>
        <w:t>Při učení využívá strategie pokusu a omylu.</w:t>
      </w:r>
    </w:p>
    <w:p w14:paraId="40182462" w14:textId="77777777" w:rsidR="00811A6F" w:rsidRPr="0022253A" w:rsidRDefault="00811A6F" w:rsidP="00811A6F">
      <w:pPr>
        <w:rPr>
          <w:szCs w:val="28"/>
        </w:rPr>
      </w:pPr>
      <w:r w:rsidRPr="0022253A">
        <w:rPr>
          <w:szCs w:val="28"/>
        </w:rPr>
        <w:t>KKU-000-000-PV1-002</w:t>
      </w:r>
    </w:p>
    <w:p w14:paraId="79388A08" w14:textId="72EB90A0" w:rsidR="00811A6F" w:rsidRPr="0022253A" w:rsidRDefault="00811A6F" w:rsidP="00811A6F">
      <w:pPr>
        <w:rPr>
          <w:b/>
          <w:szCs w:val="28"/>
        </w:rPr>
      </w:pPr>
      <w:r w:rsidRPr="0022253A">
        <w:rPr>
          <w:b/>
          <w:szCs w:val="28"/>
        </w:rPr>
        <w:t>Záměrně se soustředí na činnost a udrží pozornost</w:t>
      </w:r>
      <w:r w:rsidR="00561184">
        <w:rPr>
          <w:b/>
          <w:szCs w:val="28"/>
        </w:rPr>
        <w:t>.</w:t>
      </w:r>
    </w:p>
    <w:p w14:paraId="09144B39" w14:textId="77777777" w:rsidR="00811A6F" w:rsidRPr="0022253A" w:rsidRDefault="00811A6F" w:rsidP="00811A6F">
      <w:pPr>
        <w:rPr>
          <w:szCs w:val="28"/>
        </w:rPr>
      </w:pPr>
      <w:r w:rsidRPr="0022253A">
        <w:rPr>
          <w:szCs w:val="28"/>
        </w:rPr>
        <w:t>KKU-000-000-PV1-003</w:t>
      </w:r>
    </w:p>
    <w:p w14:paraId="6A9675FD" w14:textId="77777777" w:rsidR="00811A6F" w:rsidRPr="0022253A" w:rsidRDefault="00811A6F" w:rsidP="00811A6F">
      <w:pPr>
        <w:rPr>
          <w:b/>
          <w:szCs w:val="28"/>
        </w:rPr>
      </w:pPr>
      <w:r w:rsidRPr="0022253A">
        <w:rPr>
          <w:b/>
          <w:szCs w:val="28"/>
        </w:rPr>
        <w:t>Projevuje přirozený zájem o učení a svět, který ho obklopuje.</w:t>
      </w:r>
    </w:p>
    <w:p w14:paraId="2939522A" w14:textId="77777777" w:rsidR="00811A6F" w:rsidRPr="0022253A" w:rsidRDefault="00811A6F" w:rsidP="00811A6F">
      <w:pPr>
        <w:rPr>
          <w:szCs w:val="28"/>
        </w:rPr>
      </w:pPr>
      <w:r w:rsidRPr="0022253A">
        <w:rPr>
          <w:szCs w:val="28"/>
        </w:rPr>
        <w:t>KKU-000-000PV1-004</w:t>
      </w:r>
    </w:p>
    <w:p w14:paraId="1711D446" w14:textId="77777777" w:rsidR="00811A6F" w:rsidRDefault="00811A6F" w:rsidP="00811A6F">
      <w:pPr>
        <w:rPr>
          <w:b/>
          <w:szCs w:val="28"/>
        </w:rPr>
      </w:pPr>
      <w:r w:rsidRPr="0022253A">
        <w:rPr>
          <w:b/>
          <w:szCs w:val="28"/>
        </w:rPr>
        <w:t>Uplatňuje získané poznatky a zkušenosti v praktických situacích.</w:t>
      </w:r>
    </w:p>
    <w:p w14:paraId="79E83C1A" w14:textId="77777777" w:rsidR="00A403DE" w:rsidRPr="0022253A" w:rsidRDefault="00A403DE" w:rsidP="00811A6F">
      <w:pPr>
        <w:rPr>
          <w:b/>
          <w:szCs w:val="28"/>
        </w:rPr>
      </w:pPr>
    </w:p>
    <w:p w14:paraId="2209520E" w14:textId="21124C6B" w:rsidR="00811A6F" w:rsidRPr="0022253A" w:rsidRDefault="00811A6F" w:rsidP="00811A6F">
      <w:pPr>
        <w:pStyle w:val="Nadpis2"/>
      </w:pPr>
      <w:bookmarkStart w:id="26" w:name="_Toc235958711"/>
      <w:r w:rsidRPr="0022253A">
        <w:t>7.2 Klíčová kompetence komunikační</w:t>
      </w:r>
      <w:bookmarkEnd w:id="26"/>
    </w:p>
    <w:p w14:paraId="5A9DA7A5" w14:textId="77777777" w:rsidR="00811A6F" w:rsidRPr="0022253A" w:rsidRDefault="00811A6F" w:rsidP="00811A6F">
      <w:r w:rsidRPr="0022253A">
        <w:t>Dítě vyjádří své myšlenky, prožitky a zkušenosti. Komunikuje v běžných situacích s dětmi i dospělými. Projevuje se v souladu se základními pravidly komunikace.</w:t>
      </w:r>
    </w:p>
    <w:p w14:paraId="6D35467F" w14:textId="77777777" w:rsidR="00811A6F" w:rsidRPr="0022253A" w:rsidRDefault="00811A6F" w:rsidP="00811A6F">
      <w:pPr>
        <w:rPr>
          <w:szCs w:val="28"/>
          <w:u w:val="single"/>
        </w:rPr>
      </w:pPr>
      <w:r w:rsidRPr="0022253A">
        <w:rPr>
          <w:b/>
          <w:szCs w:val="28"/>
          <w:u w:val="single"/>
        </w:rPr>
        <w:t>Očekávané výsledky učení</w:t>
      </w:r>
    </w:p>
    <w:p w14:paraId="2FDE6302" w14:textId="77777777" w:rsidR="00811A6F" w:rsidRPr="0022253A" w:rsidRDefault="00811A6F" w:rsidP="00811A6F">
      <w:pPr>
        <w:rPr>
          <w:szCs w:val="28"/>
        </w:rPr>
      </w:pPr>
      <w:r w:rsidRPr="0022253A">
        <w:rPr>
          <w:szCs w:val="28"/>
        </w:rPr>
        <w:t>KKO-000-000-PV1-001</w:t>
      </w:r>
    </w:p>
    <w:p w14:paraId="01891AB9" w14:textId="52183951" w:rsidR="00811A6F" w:rsidRPr="0022253A" w:rsidRDefault="00811A6F" w:rsidP="00811A6F">
      <w:pPr>
        <w:rPr>
          <w:b/>
          <w:szCs w:val="28"/>
        </w:rPr>
      </w:pPr>
      <w:r w:rsidRPr="0022253A">
        <w:rPr>
          <w:b/>
          <w:szCs w:val="28"/>
        </w:rPr>
        <w:t>Vyjadřuje se různými způsoby</w:t>
      </w:r>
      <w:r w:rsidR="00561184">
        <w:rPr>
          <w:b/>
          <w:szCs w:val="28"/>
        </w:rPr>
        <w:t>.</w:t>
      </w:r>
    </w:p>
    <w:p w14:paraId="03D2DA44" w14:textId="77777777" w:rsidR="00811A6F" w:rsidRPr="0022253A" w:rsidRDefault="00811A6F" w:rsidP="00811A6F">
      <w:pPr>
        <w:rPr>
          <w:szCs w:val="28"/>
        </w:rPr>
      </w:pPr>
      <w:r w:rsidRPr="0022253A">
        <w:rPr>
          <w:szCs w:val="28"/>
        </w:rPr>
        <w:t>KKO-000-000-PV1-002</w:t>
      </w:r>
    </w:p>
    <w:p w14:paraId="4B0C18E1" w14:textId="77777777" w:rsidR="00811A6F" w:rsidRPr="0022253A" w:rsidRDefault="00811A6F" w:rsidP="00811A6F">
      <w:pPr>
        <w:rPr>
          <w:b/>
          <w:szCs w:val="28"/>
        </w:rPr>
      </w:pPr>
      <w:r w:rsidRPr="0022253A">
        <w:rPr>
          <w:b/>
          <w:szCs w:val="28"/>
        </w:rPr>
        <w:t>Prezentuje své zkušenosti, zájmy, výsledky své práce či práce skupiny.</w:t>
      </w:r>
    </w:p>
    <w:p w14:paraId="2A233B3A" w14:textId="77777777" w:rsidR="00811A6F" w:rsidRPr="0022253A" w:rsidRDefault="00811A6F" w:rsidP="00811A6F">
      <w:pPr>
        <w:rPr>
          <w:szCs w:val="28"/>
        </w:rPr>
      </w:pPr>
      <w:r w:rsidRPr="0022253A">
        <w:rPr>
          <w:szCs w:val="28"/>
        </w:rPr>
        <w:t>KKO-000-000-PV1-003</w:t>
      </w:r>
    </w:p>
    <w:p w14:paraId="24A3DF3D" w14:textId="77777777" w:rsidR="00811A6F" w:rsidRPr="0022253A" w:rsidRDefault="00811A6F" w:rsidP="00811A6F">
      <w:pPr>
        <w:rPr>
          <w:szCs w:val="28"/>
        </w:rPr>
      </w:pPr>
      <w:r w:rsidRPr="0022253A">
        <w:rPr>
          <w:b/>
          <w:szCs w:val="28"/>
        </w:rPr>
        <w:t>Klade otázky a hledá na ně odpovědi.</w:t>
      </w:r>
    </w:p>
    <w:p w14:paraId="3DB7DF5B" w14:textId="77777777" w:rsidR="00811A6F" w:rsidRPr="0022253A" w:rsidRDefault="00811A6F" w:rsidP="00811A6F">
      <w:pPr>
        <w:rPr>
          <w:szCs w:val="28"/>
        </w:rPr>
      </w:pPr>
      <w:r w:rsidRPr="0022253A">
        <w:rPr>
          <w:szCs w:val="28"/>
        </w:rPr>
        <w:t>KKO-000-00-PV1-004</w:t>
      </w:r>
    </w:p>
    <w:p w14:paraId="520088BD" w14:textId="77777777" w:rsidR="00811A6F" w:rsidRPr="0022253A" w:rsidRDefault="00811A6F" w:rsidP="00811A6F">
      <w:pPr>
        <w:rPr>
          <w:b/>
          <w:szCs w:val="28"/>
        </w:rPr>
      </w:pPr>
      <w:r w:rsidRPr="0022253A">
        <w:rPr>
          <w:b/>
          <w:szCs w:val="28"/>
        </w:rPr>
        <w:t>Využívá informační zdroje, se kterými se běžně setkává.</w:t>
      </w:r>
    </w:p>
    <w:p w14:paraId="798A9CF6" w14:textId="77777777" w:rsidR="00811A6F" w:rsidRPr="0022253A" w:rsidRDefault="00811A6F" w:rsidP="00811A6F">
      <w:pPr>
        <w:rPr>
          <w:szCs w:val="28"/>
        </w:rPr>
      </w:pPr>
      <w:r w:rsidRPr="0022253A">
        <w:rPr>
          <w:szCs w:val="28"/>
        </w:rPr>
        <w:t>KKO-000-000-PV1-005</w:t>
      </w:r>
    </w:p>
    <w:p w14:paraId="55B4958F" w14:textId="77777777" w:rsidR="00811A6F" w:rsidRPr="0022253A" w:rsidRDefault="00811A6F" w:rsidP="00811A6F">
      <w:pPr>
        <w:rPr>
          <w:b/>
          <w:szCs w:val="28"/>
        </w:rPr>
      </w:pPr>
      <w:r w:rsidRPr="0022253A">
        <w:rPr>
          <w:b/>
          <w:szCs w:val="28"/>
        </w:rPr>
        <w:t>Naslouchá druhému a dodržuje domluvená pravidla komunikace.</w:t>
      </w:r>
    </w:p>
    <w:p w14:paraId="0BDA6319" w14:textId="77777777" w:rsidR="00811A6F" w:rsidRPr="0022253A" w:rsidRDefault="00811A6F" w:rsidP="00811A6F">
      <w:pPr>
        <w:pStyle w:val="Odstavecseseznamem"/>
        <w:ind w:left="1428"/>
        <w:rPr>
          <w:b/>
          <w:szCs w:val="28"/>
        </w:rPr>
      </w:pPr>
    </w:p>
    <w:p w14:paraId="541868E2" w14:textId="2FF89501" w:rsidR="00811A6F" w:rsidRPr="0022253A" w:rsidRDefault="00811A6F" w:rsidP="00811A6F">
      <w:pPr>
        <w:pStyle w:val="Nadpis2"/>
      </w:pPr>
      <w:bookmarkStart w:id="27" w:name="_Toc235958712"/>
      <w:r w:rsidRPr="0022253A">
        <w:lastRenderedPageBreak/>
        <w:t>7.3 Klíčová kompetence k občanství a udržitelnosti</w:t>
      </w:r>
      <w:bookmarkEnd w:id="27"/>
    </w:p>
    <w:p w14:paraId="477C85C9" w14:textId="77777777" w:rsidR="00811A6F" w:rsidRPr="0022253A" w:rsidRDefault="00811A6F" w:rsidP="00811A6F">
      <w:pPr>
        <w:rPr>
          <w:szCs w:val="28"/>
        </w:rPr>
      </w:pPr>
      <w:r w:rsidRPr="0022253A">
        <w:rPr>
          <w:szCs w:val="28"/>
        </w:rPr>
        <w:t>Dítě se chová v souladu se základními pravidly soužití a myšlenkami udržitelného rozvoje.</w:t>
      </w:r>
    </w:p>
    <w:p w14:paraId="0F254823" w14:textId="77777777" w:rsidR="00811A6F" w:rsidRPr="0022253A" w:rsidRDefault="00811A6F" w:rsidP="00811A6F">
      <w:pPr>
        <w:rPr>
          <w:b/>
          <w:szCs w:val="28"/>
          <w:u w:val="single"/>
        </w:rPr>
      </w:pPr>
      <w:r w:rsidRPr="0022253A">
        <w:rPr>
          <w:b/>
          <w:szCs w:val="28"/>
          <w:u w:val="single"/>
        </w:rPr>
        <w:t>Očekávané výsledky učení</w:t>
      </w:r>
    </w:p>
    <w:p w14:paraId="244D3192" w14:textId="77777777" w:rsidR="00811A6F" w:rsidRPr="0022253A" w:rsidRDefault="00811A6F" w:rsidP="00811A6F">
      <w:pPr>
        <w:rPr>
          <w:szCs w:val="28"/>
        </w:rPr>
      </w:pPr>
      <w:r w:rsidRPr="0022253A">
        <w:rPr>
          <w:szCs w:val="28"/>
        </w:rPr>
        <w:t>KOB-000-000-PV-001</w:t>
      </w:r>
    </w:p>
    <w:p w14:paraId="40737320" w14:textId="77777777" w:rsidR="00811A6F" w:rsidRPr="0022253A" w:rsidRDefault="00811A6F" w:rsidP="00811A6F">
      <w:pPr>
        <w:rPr>
          <w:b/>
          <w:szCs w:val="28"/>
        </w:rPr>
      </w:pPr>
      <w:r w:rsidRPr="0022253A">
        <w:rPr>
          <w:b/>
          <w:szCs w:val="28"/>
        </w:rPr>
        <w:t>Vyjadřuje pozitivní vztah k živé přírodě ve svém okolí.</w:t>
      </w:r>
    </w:p>
    <w:p w14:paraId="2814583C" w14:textId="77777777" w:rsidR="00811A6F" w:rsidRPr="0022253A" w:rsidRDefault="00811A6F" w:rsidP="00811A6F">
      <w:pPr>
        <w:rPr>
          <w:szCs w:val="28"/>
        </w:rPr>
      </w:pPr>
      <w:r w:rsidRPr="0022253A">
        <w:rPr>
          <w:szCs w:val="28"/>
        </w:rPr>
        <w:t>KOB-000-000-PV1-002</w:t>
      </w:r>
    </w:p>
    <w:p w14:paraId="2F89C5D2" w14:textId="77777777" w:rsidR="00811A6F" w:rsidRPr="0022253A" w:rsidRDefault="00811A6F" w:rsidP="00811A6F">
      <w:pPr>
        <w:rPr>
          <w:b/>
          <w:szCs w:val="28"/>
        </w:rPr>
      </w:pPr>
      <w:r w:rsidRPr="0022253A">
        <w:rPr>
          <w:b/>
          <w:szCs w:val="28"/>
        </w:rPr>
        <w:t>Chová se v souladu s myšlenkami, které směřují k udržitelnému rozvoji.</w:t>
      </w:r>
    </w:p>
    <w:p w14:paraId="5376E2D4" w14:textId="77777777" w:rsidR="00811A6F" w:rsidRPr="0022253A" w:rsidRDefault="00811A6F" w:rsidP="00811A6F">
      <w:pPr>
        <w:rPr>
          <w:szCs w:val="28"/>
        </w:rPr>
      </w:pPr>
      <w:r w:rsidRPr="0022253A">
        <w:rPr>
          <w:szCs w:val="28"/>
        </w:rPr>
        <w:t>KOB-000-000-PV1-003</w:t>
      </w:r>
    </w:p>
    <w:p w14:paraId="12E8BB2E" w14:textId="77777777" w:rsidR="00811A6F" w:rsidRPr="0022253A" w:rsidRDefault="00811A6F" w:rsidP="00811A6F">
      <w:pPr>
        <w:rPr>
          <w:b/>
          <w:szCs w:val="28"/>
        </w:rPr>
      </w:pPr>
      <w:r w:rsidRPr="0022253A">
        <w:rPr>
          <w:b/>
          <w:szCs w:val="28"/>
        </w:rPr>
        <w:t>Přijímá zodpovědnost za svá rozhodnutí.</w:t>
      </w:r>
    </w:p>
    <w:p w14:paraId="0561973A" w14:textId="77777777" w:rsidR="00811A6F" w:rsidRPr="0022253A" w:rsidRDefault="00811A6F" w:rsidP="00811A6F">
      <w:pPr>
        <w:rPr>
          <w:szCs w:val="28"/>
        </w:rPr>
      </w:pPr>
      <w:r w:rsidRPr="0022253A">
        <w:rPr>
          <w:szCs w:val="28"/>
        </w:rPr>
        <w:t>KOB-000-000-PV1-004</w:t>
      </w:r>
    </w:p>
    <w:p w14:paraId="0BF33270" w14:textId="77777777" w:rsidR="00811A6F" w:rsidRPr="0022253A" w:rsidRDefault="00811A6F" w:rsidP="00811A6F">
      <w:pPr>
        <w:rPr>
          <w:szCs w:val="28"/>
        </w:rPr>
      </w:pPr>
      <w:r w:rsidRPr="0022253A">
        <w:rPr>
          <w:b/>
          <w:szCs w:val="28"/>
        </w:rPr>
        <w:t>Přispívá k fungování společenství v mateřské škole</w:t>
      </w:r>
      <w:r w:rsidRPr="0022253A">
        <w:rPr>
          <w:szCs w:val="28"/>
        </w:rPr>
        <w:t>.</w:t>
      </w:r>
    </w:p>
    <w:p w14:paraId="0BE2A62B" w14:textId="77777777" w:rsidR="00811A6F" w:rsidRPr="0022253A" w:rsidRDefault="00811A6F" w:rsidP="00811A6F">
      <w:pPr>
        <w:rPr>
          <w:szCs w:val="28"/>
        </w:rPr>
      </w:pPr>
      <w:r w:rsidRPr="0022253A">
        <w:rPr>
          <w:szCs w:val="28"/>
        </w:rPr>
        <w:t>KOB-000-000-PV1-005</w:t>
      </w:r>
    </w:p>
    <w:p w14:paraId="110D6AEF" w14:textId="77777777" w:rsidR="00811A6F" w:rsidRPr="0022253A" w:rsidRDefault="00811A6F" w:rsidP="00811A6F">
      <w:pPr>
        <w:rPr>
          <w:b/>
          <w:szCs w:val="28"/>
        </w:rPr>
      </w:pPr>
      <w:r w:rsidRPr="0022253A">
        <w:rPr>
          <w:b/>
          <w:szCs w:val="28"/>
        </w:rPr>
        <w:t>Respektuje dohodnutá pravidla a práva druhých.</w:t>
      </w:r>
    </w:p>
    <w:p w14:paraId="4ACC05DA" w14:textId="77777777" w:rsidR="00811A6F" w:rsidRPr="0022253A" w:rsidRDefault="00811A6F" w:rsidP="00811A6F">
      <w:pPr>
        <w:rPr>
          <w:szCs w:val="28"/>
        </w:rPr>
      </w:pPr>
      <w:r w:rsidRPr="0022253A">
        <w:rPr>
          <w:szCs w:val="28"/>
        </w:rPr>
        <w:t>KOB-000-000-PV1-006</w:t>
      </w:r>
    </w:p>
    <w:p w14:paraId="10094A6C" w14:textId="77777777" w:rsidR="00811A6F" w:rsidRPr="0022253A" w:rsidRDefault="00811A6F" w:rsidP="00811A6F">
      <w:pPr>
        <w:rPr>
          <w:szCs w:val="28"/>
        </w:rPr>
      </w:pPr>
      <w:r w:rsidRPr="0022253A">
        <w:rPr>
          <w:b/>
          <w:szCs w:val="28"/>
        </w:rPr>
        <w:t>Identifikuje nespravedlnost a učí se na ni reagovat.</w:t>
      </w:r>
    </w:p>
    <w:p w14:paraId="4F78DCFC" w14:textId="77777777" w:rsidR="00811A6F" w:rsidRPr="0022253A" w:rsidRDefault="00811A6F" w:rsidP="00811A6F">
      <w:pPr>
        <w:pStyle w:val="Odstavecseseznamem"/>
        <w:ind w:left="1428"/>
        <w:rPr>
          <w:b/>
          <w:szCs w:val="28"/>
        </w:rPr>
      </w:pPr>
    </w:p>
    <w:p w14:paraId="6AC2A1E3" w14:textId="4EF991FE" w:rsidR="00811A6F" w:rsidRPr="0022253A" w:rsidRDefault="00811A6F" w:rsidP="00811A6F">
      <w:pPr>
        <w:pStyle w:val="Nadpis2"/>
      </w:pPr>
      <w:bookmarkStart w:id="28" w:name="_Toc235958713"/>
      <w:r w:rsidRPr="0022253A">
        <w:t>7.4 Klíčová kompetence osobní a sociální</w:t>
      </w:r>
      <w:bookmarkEnd w:id="28"/>
    </w:p>
    <w:p w14:paraId="47C96259" w14:textId="77777777" w:rsidR="00811A6F" w:rsidRPr="0022253A" w:rsidRDefault="00811A6F" w:rsidP="00811A6F">
      <w:pPr>
        <w:rPr>
          <w:szCs w:val="28"/>
        </w:rPr>
      </w:pPr>
      <w:r w:rsidRPr="0022253A">
        <w:rPr>
          <w:szCs w:val="28"/>
        </w:rPr>
        <w:t>Dítě objevuje samo sebe, navazuje vztahy s ostatními.</w:t>
      </w:r>
    </w:p>
    <w:p w14:paraId="13CEC4DB" w14:textId="77777777" w:rsidR="00811A6F" w:rsidRPr="0022253A" w:rsidRDefault="00811A6F" w:rsidP="00811A6F">
      <w:pPr>
        <w:rPr>
          <w:b/>
          <w:szCs w:val="28"/>
          <w:u w:val="single"/>
        </w:rPr>
      </w:pPr>
      <w:r w:rsidRPr="0022253A">
        <w:rPr>
          <w:b/>
          <w:szCs w:val="28"/>
          <w:u w:val="single"/>
        </w:rPr>
        <w:t>Očekávané výsledky učení</w:t>
      </w:r>
    </w:p>
    <w:p w14:paraId="7E62B4D6" w14:textId="77777777" w:rsidR="00811A6F" w:rsidRPr="0022253A" w:rsidRDefault="00811A6F" w:rsidP="00811A6F">
      <w:pPr>
        <w:rPr>
          <w:szCs w:val="28"/>
        </w:rPr>
      </w:pPr>
      <w:r w:rsidRPr="0022253A">
        <w:rPr>
          <w:szCs w:val="28"/>
        </w:rPr>
        <w:t>KPS-000-00-PV1-001</w:t>
      </w:r>
    </w:p>
    <w:p w14:paraId="2BC0672F" w14:textId="77777777" w:rsidR="00811A6F" w:rsidRPr="0022253A" w:rsidRDefault="00811A6F" w:rsidP="00811A6F">
      <w:pPr>
        <w:rPr>
          <w:b/>
          <w:szCs w:val="28"/>
        </w:rPr>
      </w:pPr>
      <w:r w:rsidRPr="0022253A">
        <w:rPr>
          <w:b/>
          <w:szCs w:val="28"/>
        </w:rPr>
        <w:t>Odmítá nevhodné a jemu nepříjemné chování i komunikaci.</w:t>
      </w:r>
    </w:p>
    <w:p w14:paraId="0F435037" w14:textId="77777777" w:rsidR="00811A6F" w:rsidRPr="0022253A" w:rsidRDefault="00811A6F" w:rsidP="00811A6F">
      <w:pPr>
        <w:rPr>
          <w:szCs w:val="28"/>
        </w:rPr>
      </w:pPr>
      <w:r w:rsidRPr="0022253A">
        <w:rPr>
          <w:szCs w:val="28"/>
        </w:rPr>
        <w:t>KPS-000-000-PV1-002</w:t>
      </w:r>
    </w:p>
    <w:p w14:paraId="2469152A" w14:textId="77777777" w:rsidR="00811A6F" w:rsidRPr="0022253A" w:rsidRDefault="00811A6F" w:rsidP="00811A6F">
      <w:pPr>
        <w:rPr>
          <w:b/>
          <w:szCs w:val="28"/>
        </w:rPr>
      </w:pPr>
      <w:r w:rsidRPr="0022253A">
        <w:rPr>
          <w:b/>
          <w:szCs w:val="28"/>
        </w:rPr>
        <w:t>Žádá o pomoc vrstevníky či dospělého.</w:t>
      </w:r>
    </w:p>
    <w:p w14:paraId="6E5DB529" w14:textId="77777777" w:rsidR="00811A6F" w:rsidRPr="0022253A" w:rsidRDefault="00811A6F" w:rsidP="00811A6F">
      <w:pPr>
        <w:rPr>
          <w:szCs w:val="28"/>
        </w:rPr>
      </w:pPr>
      <w:r w:rsidRPr="0022253A">
        <w:rPr>
          <w:szCs w:val="28"/>
        </w:rPr>
        <w:t>KPS-000-000-PV1-003</w:t>
      </w:r>
    </w:p>
    <w:p w14:paraId="1BFBDBFC" w14:textId="77777777" w:rsidR="00811A6F" w:rsidRPr="0022253A" w:rsidRDefault="00811A6F" w:rsidP="00811A6F">
      <w:pPr>
        <w:rPr>
          <w:b/>
          <w:szCs w:val="28"/>
        </w:rPr>
      </w:pPr>
      <w:r w:rsidRPr="0022253A">
        <w:rPr>
          <w:b/>
          <w:szCs w:val="28"/>
        </w:rPr>
        <w:t>Pojmenuje vlastní silné stránky.</w:t>
      </w:r>
    </w:p>
    <w:p w14:paraId="28331037" w14:textId="77777777" w:rsidR="00811A6F" w:rsidRPr="0022253A" w:rsidRDefault="00811A6F" w:rsidP="00811A6F">
      <w:pPr>
        <w:rPr>
          <w:szCs w:val="28"/>
        </w:rPr>
      </w:pPr>
      <w:r w:rsidRPr="0022253A">
        <w:rPr>
          <w:szCs w:val="28"/>
        </w:rPr>
        <w:t>KPS-000-000-PV1-004</w:t>
      </w:r>
    </w:p>
    <w:p w14:paraId="4A01D443" w14:textId="77777777" w:rsidR="00811A6F" w:rsidRPr="0022253A" w:rsidRDefault="00811A6F" w:rsidP="00811A6F">
      <w:pPr>
        <w:rPr>
          <w:b/>
          <w:szCs w:val="28"/>
        </w:rPr>
      </w:pPr>
      <w:r w:rsidRPr="0022253A">
        <w:rPr>
          <w:b/>
          <w:szCs w:val="28"/>
        </w:rPr>
        <w:t>Projevuje důvěru v sebe sama.</w:t>
      </w:r>
    </w:p>
    <w:p w14:paraId="4338F6B7" w14:textId="77777777" w:rsidR="00811A6F" w:rsidRPr="0022253A" w:rsidRDefault="00811A6F" w:rsidP="00811A6F">
      <w:pPr>
        <w:rPr>
          <w:szCs w:val="28"/>
        </w:rPr>
      </w:pPr>
      <w:r w:rsidRPr="0022253A">
        <w:rPr>
          <w:szCs w:val="28"/>
        </w:rPr>
        <w:t>KPS-000-000-PV1-005</w:t>
      </w:r>
    </w:p>
    <w:p w14:paraId="7B5DA54A" w14:textId="77777777" w:rsidR="00811A6F" w:rsidRPr="0022253A" w:rsidRDefault="00811A6F" w:rsidP="00811A6F">
      <w:pPr>
        <w:rPr>
          <w:b/>
          <w:szCs w:val="28"/>
        </w:rPr>
      </w:pPr>
      <w:r w:rsidRPr="0022253A">
        <w:rPr>
          <w:b/>
          <w:szCs w:val="28"/>
        </w:rPr>
        <w:t>Vyjadřuje svůj názor.</w:t>
      </w:r>
    </w:p>
    <w:p w14:paraId="529B0DC7" w14:textId="77777777" w:rsidR="00811A6F" w:rsidRPr="0022253A" w:rsidRDefault="00811A6F" w:rsidP="00811A6F">
      <w:pPr>
        <w:rPr>
          <w:szCs w:val="28"/>
        </w:rPr>
      </w:pPr>
      <w:r w:rsidRPr="0022253A">
        <w:rPr>
          <w:szCs w:val="28"/>
        </w:rPr>
        <w:t>KPS-000-000-PV1-006</w:t>
      </w:r>
    </w:p>
    <w:p w14:paraId="216C7BEA" w14:textId="77777777" w:rsidR="00811A6F" w:rsidRPr="0022253A" w:rsidRDefault="00811A6F" w:rsidP="00811A6F">
      <w:pPr>
        <w:rPr>
          <w:b/>
          <w:szCs w:val="28"/>
        </w:rPr>
      </w:pPr>
      <w:r w:rsidRPr="0022253A">
        <w:rPr>
          <w:b/>
          <w:szCs w:val="28"/>
        </w:rPr>
        <w:t>Chová se empaticky a projevuje ohleduplnost k druhým.</w:t>
      </w:r>
    </w:p>
    <w:p w14:paraId="59DA73B5" w14:textId="77777777" w:rsidR="00811A6F" w:rsidRPr="0022253A" w:rsidRDefault="00811A6F" w:rsidP="00811A6F">
      <w:pPr>
        <w:rPr>
          <w:szCs w:val="28"/>
        </w:rPr>
      </w:pPr>
      <w:r w:rsidRPr="0022253A">
        <w:rPr>
          <w:szCs w:val="28"/>
        </w:rPr>
        <w:t>KPS-000-000-PV1-007</w:t>
      </w:r>
    </w:p>
    <w:p w14:paraId="2C95CD55" w14:textId="77777777" w:rsidR="00811A6F" w:rsidRPr="0022253A" w:rsidRDefault="00811A6F" w:rsidP="00811A6F">
      <w:pPr>
        <w:rPr>
          <w:b/>
          <w:szCs w:val="28"/>
        </w:rPr>
      </w:pPr>
      <w:r w:rsidRPr="0022253A">
        <w:rPr>
          <w:b/>
          <w:szCs w:val="28"/>
        </w:rPr>
        <w:t>Rozlišuje vhodné a nevhodné chování.</w:t>
      </w:r>
    </w:p>
    <w:p w14:paraId="09F302E9" w14:textId="77777777" w:rsidR="00811A6F" w:rsidRPr="0022253A" w:rsidRDefault="00811A6F" w:rsidP="00811A6F">
      <w:pPr>
        <w:rPr>
          <w:szCs w:val="28"/>
        </w:rPr>
      </w:pPr>
      <w:r w:rsidRPr="0022253A">
        <w:rPr>
          <w:szCs w:val="28"/>
        </w:rPr>
        <w:t>KPS-000-000-PV1-008</w:t>
      </w:r>
    </w:p>
    <w:p w14:paraId="4AC34DA1" w14:textId="77777777" w:rsidR="00811A6F" w:rsidRPr="0022253A" w:rsidRDefault="00811A6F" w:rsidP="00811A6F">
      <w:pPr>
        <w:rPr>
          <w:b/>
          <w:szCs w:val="28"/>
        </w:rPr>
      </w:pPr>
      <w:r w:rsidRPr="0022253A">
        <w:rPr>
          <w:b/>
          <w:szCs w:val="28"/>
        </w:rPr>
        <w:t>Chová se v souladu se základními společenskými pravidly.</w:t>
      </w:r>
    </w:p>
    <w:p w14:paraId="4186010A" w14:textId="77777777" w:rsidR="00811A6F" w:rsidRPr="0022253A" w:rsidRDefault="00811A6F" w:rsidP="00811A6F">
      <w:pPr>
        <w:pStyle w:val="Odstavecseseznamem"/>
        <w:ind w:left="1428"/>
        <w:rPr>
          <w:b/>
          <w:szCs w:val="28"/>
        </w:rPr>
      </w:pPr>
    </w:p>
    <w:p w14:paraId="4CE2B785" w14:textId="46728BA5" w:rsidR="00811A6F" w:rsidRPr="0022253A" w:rsidRDefault="00811A6F" w:rsidP="00811A6F">
      <w:pPr>
        <w:pStyle w:val="Nadpis2"/>
      </w:pPr>
      <w:bookmarkStart w:id="29" w:name="_Toc235958714"/>
      <w:r w:rsidRPr="0022253A">
        <w:t>7.5 Klíčová kompetence k podnikavosti a pracovní</w:t>
      </w:r>
      <w:bookmarkEnd w:id="29"/>
    </w:p>
    <w:p w14:paraId="30A74FD2" w14:textId="77777777" w:rsidR="00811A6F" w:rsidRDefault="00811A6F" w:rsidP="00811A6F">
      <w:pPr>
        <w:rPr>
          <w:szCs w:val="28"/>
        </w:rPr>
      </w:pPr>
      <w:r w:rsidRPr="0022253A">
        <w:rPr>
          <w:szCs w:val="28"/>
        </w:rPr>
        <w:t>Dítě rozvíjí své nápady, využívá příležitosti, reaguje na změny. Vytváří si základy pracovních dovedností a vztah k práci.</w:t>
      </w:r>
    </w:p>
    <w:p w14:paraId="0A0307A6" w14:textId="77777777" w:rsidR="00561184" w:rsidRPr="0022253A" w:rsidRDefault="00561184" w:rsidP="00811A6F">
      <w:pPr>
        <w:rPr>
          <w:szCs w:val="28"/>
        </w:rPr>
      </w:pPr>
    </w:p>
    <w:p w14:paraId="1DADF159" w14:textId="77777777" w:rsidR="00811A6F" w:rsidRPr="0022253A" w:rsidRDefault="00811A6F" w:rsidP="00811A6F">
      <w:pPr>
        <w:rPr>
          <w:b/>
          <w:szCs w:val="28"/>
          <w:u w:val="single"/>
        </w:rPr>
      </w:pPr>
      <w:r w:rsidRPr="0022253A">
        <w:rPr>
          <w:b/>
          <w:szCs w:val="28"/>
          <w:u w:val="single"/>
        </w:rPr>
        <w:lastRenderedPageBreak/>
        <w:t>Očekávané výsledky učení</w:t>
      </w:r>
    </w:p>
    <w:p w14:paraId="3510B6CE" w14:textId="77777777" w:rsidR="00811A6F" w:rsidRPr="0022253A" w:rsidRDefault="00811A6F" w:rsidP="00811A6F">
      <w:pPr>
        <w:rPr>
          <w:szCs w:val="28"/>
        </w:rPr>
      </w:pPr>
      <w:r w:rsidRPr="0022253A">
        <w:rPr>
          <w:szCs w:val="28"/>
        </w:rPr>
        <w:t>KPR-000-000-PV1-001</w:t>
      </w:r>
    </w:p>
    <w:p w14:paraId="5D41BDA6" w14:textId="77777777" w:rsidR="00811A6F" w:rsidRPr="0022253A" w:rsidRDefault="00811A6F" w:rsidP="00811A6F">
      <w:pPr>
        <w:rPr>
          <w:b/>
          <w:szCs w:val="28"/>
        </w:rPr>
      </w:pPr>
      <w:r w:rsidRPr="0022253A">
        <w:rPr>
          <w:b/>
          <w:szCs w:val="28"/>
        </w:rPr>
        <w:t>Přichází s vlastními nápady.</w:t>
      </w:r>
    </w:p>
    <w:p w14:paraId="3E1567B7" w14:textId="77777777" w:rsidR="00811A6F" w:rsidRPr="0022253A" w:rsidRDefault="00811A6F" w:rsidP="00811A6F">
      <w:pPr>
        <w:rPr>
          <w:szCs w:val="28"/>
        </w:rPr>
      </w:pPr>
      <w:r w:rsidRPr="0022253A">
        <w:rPr>
          <w:szCs w:val="28"/>
        </w:rPr>
        <w:t>KPR-000-000-PV1-002</w:t>
      </w:r>
    </w:p>
    <w:p w14:paraId="5638AC39" w14:textId="77777777" w:rsidR="00811A6F" w:rsidRPr="0022253A" w:rsidRDefault="00811A6F" w:rsidP="00811A6F">
      <w:pPr>
        <w:rPr>
          <w:b/>
          <w:szCs w:val="28"/>
        </w:rPr>
      </w:pPr>
      <w:r w:rsidRPr="0022253A">
        <w:rPr>
          <w:b/>
          <w:szCs w:val="28"/>
        </w:rPr>
        <w:t>Navrhuje, co potřebuje k realizaci vlastních činností.</w:t>
      </w:r>
    </w:p>
    <w:p w14:paraId="5733F141" w14:textId="77777777" w:rsidR="00811A6F" w:rsidRPr="0022253A" w:rsidRDefault="00811A6F" w:rsidP="00811A6F">
      <w:pPr>
        <w:rPr>
          <w:szCs w:val="28"/>
        </w:rPr>
      </w:pPr>
      <w:r w:rsidRPr="0022253A">
        <w:rPr>
          <w:szCs w:val="28"/>
        </w:rPr>
        <w:t>KPR-000-000-PV1-003</w:t>
      </w:r>
    </w:p>
    <w:p w14:paraId="7EBB2FB0" w14:textId="77777777" w:rsidR="00811A6F" w:rsidRPr="0022253A" w:rsidRDefault="00811A6F" w:rsidP="00811A6F">
      <w:pPr>
        <w:rPr>
          <w:b/>
          <w:szCs w:val="28"/>
        </w:rPr>
      </w:pPr>
      <w:r w:rsidRPr="0022253A">
        <w:rPr>
          <w:b/>
          <w:szCs w:val="28"/>
        </w:rPr>
        <w:t>Ke změnám přistupuje jako k příležitostem.</w:t>
      </w:r>
    </w:p>
    <w:p w14:paraId="6E217469" w14:textId="77777777" w:rsidR="00811A6F" w:rsidRPr="0022253A" w:rsidRDefault="00811A6F" w:rsidP="00811A6F">
      <w:pPr>
        <w:rPr>
          <w:szCs w:val="28"/>
        </w:rPr>
      </w:pPr>
      <w:r w:rsidRPr="0022253A">
        <w:rPr>
          <w:szCs w:val="28"/>
        </w:rPr>
        <w:t>KPR-000-000-PV1-004</w:t>
      </w:r>
    </w:p>
    <w:p w14:paraId="147BDB8E" w14:textId="77777777" w:rsidR="00811A6F" w:rsidRPr="0022253A" w:rsidRDefault="00811A6F" w:rsidP="00811A6F">
      <w:pPr>
        <w:rPr>
          <w:b/>
          <w:szCs w:val="28"/>
        </w:rPr>
      </w:pPr>
      <w:r w:rsidRPr="0022253A">
        <w:rPr>
          <w:b/>
          <w:szCs w:val="28"/>
        </w:rPr>
        <w:t>Dokáže měnit cesty k dosažení cíle.</w:t>
      </w:r>
    </w:p>
    <w:p w14:paraId="6EA2905A" w14:textId="77777777" w:rsidR="00811A6F" w:rsidRPr="0022253A" w:rsidRDefault="00811A6F" w:rsidP="00811A6F">
      <w:pPr>
        <w:rPr>
          <w:szCs w:val="28"/>
        </w:rPr>
      </w:pPr>
      <w:r w:rsidRPr="0022253A">
        <w:rPr>
          <w:szCs w:val="28"/>
        </w:rPr>
        <w:t>KPR-000-000-PV1-005</w:t>
      </w:r>
    </w:p>
    <w:p w14:paraId="6D88CE9E" w14:textId="77777777" w:rsidR="00811A6F" w:rsidRPr="0022253A" w:rsidRDefault="00811A6F" w:rsidP="00811A6F">
      <w:pPr>
        <w:rPr>
          <w:b/>
          <w:szCs w:val="28"/>
        </w:rPr>
      </w:pPr>
      <w:r w:rsidRPr="0022253A">
        <w:rPr>
          <w:b/>
          <w:szCs w:val="28"/>
        </w:rPr>
        <w:t>Dokončí, co započalo.</w:t>
      </w:r>
    </w:p>
    <w:p w14:paraId="346B8267" w14:textId="77777777" w:rsidR="00811A6F" w:rsidRPr="0022253A" w:rsidRDefault="00811A6F" w:rsidP="00811A6F">
      <w:pPr>
        <w:rPr>
          <w:szCs w:val="28"/>
        </w:rPr>
      </w:pPr>
      <w:r w:rsidRPr="0022253A">
        <w:rPr>
          <w:szCs w:val="28"/>
        </w:rPr>
        <w:t>KPR-000-000-PV1-006</w:t>
      </w:r>
    </w:p>
    <w:p w14:paraId="1B767EC4" w14:textId="77777777" w:rsidR="00811A6F" w:rsidRPr="0022253A" w:rsidRDefault="00811A6F" w:rsidP="00811A6F">
      <w:pPr>
        <w:rPr>
          <w:b/>
          <w:szCs w:val="28"/>
        </w:rPr>
      </w:pPr>
      <w:r w:rsidRPr="0022253A">
        <w:rPr>
          <w:b/>
          <w:szCs w:val="28"/>
        </w:rPr>
        <w:t>Organizuje a realizuje svoje činnosti.</w:t>
      </w:r>
    </w:p>
    <w:p w14:paraId="2BE9D469" w14:textId="77777777" w:rsidR="00811A6F" w:rsidRPr="0022253A" w:rsidRDefault="00811A6F" w:rsidP="00811A6F">
      <w:pPr>
        <w:rPr>
          <w:szCs w:val="28"/>
        </w:rPr>
      </w:pPr>
      <w:r w:rsidRPr="0022253A">
        <w:rPr>
          <w:szCs w:val="28"/>
        </w:rPr>
        <w:t>KPR-000-000-PV1-007</w:t>
      </w:r>
    </w:p>
    <w:p w14:paraId="44868441" w14:textId="77777777" w:rsidR="00811A6F" w:rsidRPr="0022253A" w:rsidRDefault="00811A6F" w:rsidP="00811A6F">
      <w:pPr>
        <w:rPr>
          <w:b/>
          <w:szCs w:val="28"/>
        </w:rPr>
      </w:pPr>
      <w:r w:rsidRPr="0022253A">
        <w:rPr>
          <w:b/>
          <w:szCs w:val="28"/>
        </w:rPr>
        <w:t>Domlouvá se a spolupracuje s ostatními dětmi.</w:t>
      </w:r>
    </w:p>
    <w:p w14:paraId="778C8FB8" w14:textId="77777777" w:rsidR="00811A6F" w:rsidRPr="0022253A" w:rsidRDefault="00811A6F" w:rsidP="00811A6F">
      <w:pPr>
        <w:rPr>
          <w:szCs w:val="28"/>
        </w:rPr>
      </w:pPr>
      <w:r w:rsidRPr="0022253A">
        <w:rPr>
          <w:szCs w:val="28"/>
        </w:rPr>
        <w:t>KPR-000-000-PV1-008</w:t>
      </w:r>
    </w:p>
    <w:p w14:paraId="66728B70" w14:textId="77777777" w:rsidR="00811A6F" w:rsidRPr="0022253A" w:rsidRDefault="00811A6F" w:rsidP="00811A6F">
      <w:pPr>
        <w:rPr>
          <w:b/>
          <w:szCs w:val="28"/>
        </w:rPr>
      </w:pPr>
      <w:r w:rsidRPr="0022253A">
        <w:rPr>
          <w:b/>
          <w:szCs w:val="28"/>
        </w:rPr>
        <w:t>Spolupodílí se na společných rozhodnutích.</w:t>
      </w:r>
    </w:p>
    <w:p w14:paraId="535C42CB" w14:textId="77777777" w:rsidR="00811A6F" w:rsidRPr="0022253A" w:rsidRDefault="00811A6F" w:rsidP="00811A6F">
      <w:pPr>
        <w:rPr>
          <w:szCs w:val="28"/>
        </w:rPr>
      </w:pPr>
      <w:r w:rsidRPr="0022253A">
        <w:rPr>
          <w:szCs w:val="28"/>
        </w:rPr>
        <w:t>KPR-000-000-PV1-009</w:t>
      </w:r>
    </w:p>
    <w:p w14:paraId="157B504C" w14:textId="77777777" w:rsidR="00811A6F" w:rsidRPr="0022253A" w:rsidRDefault="00811A6F" w:rsidP="00811A6F">
      <w:pPr>
        <w:rPr>
          <w:b/>
          <w:szCs w:val="28"/>
        </w:rPr>
      </w:pPr>
      <w:r w:rsidRPr="0022253A">
        <w:rPr>
          <w:b/>
          <w:szCs w:val="28"/>
        </w:rPr>
        <w:t>Oceňuje práci i úsilí druhých.</w:t>
      </w:r>
    </w:p>
    <w:p w14:paraId="36C43253" w14:textId="77777777" w:rsidR="00811A6F" w:rsidRPr="0022253A" w:rsidRDefault="00811A6F" w:rsidP="00811A6F">
      <w:pPr>
        <w:rPr>
          <w:b/>
          <w:szCs w:val="28"/>
        </w:rPr>
      </w:pPr>
    </w:p>
    <w:p w14:paraId="1FCB7544" w14:textId="308E578C" w:rsidR="00811A6F" w:rsidRPr="0022253A" w:rsidRDefault="00811A6F" w:rsidP="00811A6F">
      <w:pPr>
        <w:pStyle w:val="Nadpis2"/>
      </w:pPr>
      <w:bookmarkStart w:id="30" w:name="_Toc235958715"/>
      <w:r w:rsidRPr="0022253A">
        <w:t>7.6 Klíčová kompetence k řešení problémů</w:t>
      </w:r>
      <w:bookmarkEnd w:id="30"/>
    </w:p>
    <w:p w14:paraId="5B5E86BF" w14:textId="77777777" w:rsidR="00811A6F" w:rsidRPr="0022253A" w:rsidRDefault="00811A6F" w:rsidP="00811A6F">
      <w:pPr>
        <w:rPr>
          <w:szCs w:val="28"/>
        </w:rPr>
      </w:pPr>
      <w:r w:rsidRPr="0022253A">
        <w:rPr>
          <w:szCs w:val="28"/>
        </w:rPr>
        <w:t>Dítě si poradí v běžných situacích, pracuje s chybou, zpracovává informace. Reflektuje bezprostředně prožité situace.</w:t>
      </w:r>
    </w:p>
    <w:p w14:paraId="54642D72" w14:textId="77777777" w:rsidR="00811A6F" w:rsidRPr="0022253A" w:rsidRDefault="00811A6F" w:rsidP="00811A6F">
      <w:pPr>
        <w:rPr>
          <w:b/>
          <w:szCs w:val="28"/>
          <w:u w:val="single"/>
        </w:rPr>
      </w:pPr>
      <w:r w:rsidRPr="0022253A">
        <w:rPr>
          <w:b/>
          <w:szCs w:val="28"/>
          <w:u w:val="single"/>
        </w:rPr>
        <w:t>Očekávané výsledky učení</w:t>
      </w:r>
    </w:p>
    <w:p w14:paraId="22304303" w14:textId="77777777" w:rsidR="00811A6F" w:rsidRPr="0022253A" w:rsidRDefault="00811A6F" w:rsidP="00811A6F">
      <w:pPr>
        <w:rPr>
          <w:szCs w:val="28"/>
        </w:rPr>
      </w:pPr>
      <w:r w:rsidRPr="0022253A">
        <w:rPr>
          <w:szCs w:val="28"/>
        </w:rPr>
        <w:t>KRP-000-000-PV1-001</w:t>
      </w:r>
    </w:p>
    <w:p w14:paraId="30878057" w14:textId="77777777" w:rsidR="00811A6F" w:rsidRPr="0022253A" w:rsidRDefault="00811A6F" w:rsidP="00811A6F">
      <w:pPr>
        <w:rPr>
          <w:b/>
          <w:szCs w:val="28"/>
        </w:rPr>
      </w:pPr>
      <w:r w:rsidRPr="0022253A">
        <w:rPr>
          <w:b/>
          <w:szCs w:val="28"/>
        </w:rPr>
        <w:t>Vnímá chybu jako přirozenou součást řešení problémů.</w:t>
      </w:r>
    </w:p>
    <w:p w14:paraId="59535090" w14:textId="77777777" w:rsidR="00811A6F" w:rsidRPr="0022253A" w:rsidRDefault="00811A6F" w:rsidP="00811A6F">
      <w:pPr>
        <w:rPr>
          <w:szCs w:val="28"/>
        </w:rPr>
      </w:pPr>
      <w:r w:rsidRPr="0022253A">
        <w:rPr>
          <w:szCs w:val="28"/>
        </w:rPr>
        <w:t>KPR-000-000-PV1-002</w:t>
      </w:r>
    </w:p>
    <w:p w14:paraId="6C467EAC" w14:textId="77777777" w:rsidR="00811A6F" w:rsidRPr="0022253A" w:rsidRDefault="00811A6F" w:rsidP="00811A6F">
      <w:pPr>
        <w:rPr>
          <w:b/>
          <w:szCs w:val="28"/>
        </w:rPr>
      </w:pPr>
      <w:r w:rsidRPr="0022253A">
        <w:rPr>
          <w:b/>
          <w:szCs w:val="28"/>
        </w:rPr>
        <w:t>Řeší jednoduché problémové situace na základě předchozí zkušenosti.</w:t>
      </w:r>
    </w:p>
    <w:p w14:paraId="67768EEF" w14:textId="77777777" w:rsidR="00811A6F" w:rsidRPr="0022253A" w:rsidRDefault="00811A6F" w:rsidP="00811A6F">
      <w:pPr>
        <w:rPr>
          <w:szCs w:val="28"/>
        </w:rPr>
      </w:pPr>
      <w:r w:rsidRPr="0022253A">
        <w:rPr>
          <w:szCs w:val="28"/>
        </w:rPr>
        <w:t>KPR-000-000-PV1-003</w:t>
      </w:r>
    </w:p>
    <w:p w14:paraId="4A5649CE" w14:textId="77777777" w:rsidR="00811A6F" w:rsidRPr="0022253A" w:rsidRDefault="00811A6F" w:rsidP="00811A6F">
      <w:pPr>
        <w:rPr>
          <w:b/>
          <w:szCs w:val="28"/>
        </w:rPr>
      </w:pPr>
      <w:r w:rsidRPr="0022253A">
        <w:rPr>
          <w:b/>
          <w:szCs w:val="28"/>
        </w:rPr>
        <w:t>Pozoruje, zkoumá, experimentuje, objevuje.</w:t>
      </w:r>
    </w:p>
    <w:p w14:paraId="6B5A3BA6" w14:textId="77777777" w:rsidR="00811A6F" w:rsidRPr="0022253A" w:rsidRDefault="00811A6F" w:rsidP="00811A6F">
      <w:pPr>
        <w:rPr>
          <w:szCs w:val="28"/>
        </w:rPr>
      </w:pPr>
      <w:r w:rsidRPr="0022253A">
        <w:rPr>
          <w:szCs w:val="28"/>
        </w:rPr>
        <w:t>KPR-000-000-PV1-004</w:t>
      </w:r>
    </w:p>
    <w:p w14:paraId="7FAF4B02" w14:textId="77777777" w:rsidR="00811A6F" w:rsidRPr="0022253A" w:rsidRDefault="00811A6F" w:rsidP="00811A6F">
      <w:pPr>
        <w:rPr>
          <w:b/>
          <w:szCs w:val="28"/>
        </w:rPr>
      </w:pPr>
      <w:r w:rsidRPr="0022253A">
        <w:rPr>
          <w:b/>
          <w:szCs w:val="28"/>
        </w:rPr>
        <w:t>Vymýšlí a zkouší různá řešení problémů a situací.</w:t>
      </w:r>
    </w:p>
    <w:p w14:paraId="02DD87BD" w14:textId="77777777" w:rsidR="00811A6F" w:rsidRPr="0022253A" w:rsidRDefault="00811A6F" w:rsidP="00811A6F">
      <w:pPr>
        <w:rPr>
          <w:szCs w:val="28"/>
        </w:rPr>
      </w:pPr>
      <w:r w:rsidRPr="0022253A">
        <w:rPr>
          <w:szCs w:val="28"/>
        </w:rPr>
        <w:t>KPR-000-000-PV1-005</w:t>
      </w:r>
    </w:p>
    <w:p w14:paraId="07AD0274" w14:textId="77777777" w:rsidR="00811A6F" w:rsidRPr="0022253A" w:rsidRDefault="00811A6F" w:rsidP="00811A6F">
      <w:pPr>
        <w:rPr>
          <w:b/>
          <w:szCs w:val="28"/>
        </w:rPr>
      </w:pPr>
      <w:r w:rsidRPr="0022253A">
        <w:rPr>
          <w:b/>
          <w:szCs w:val="28"/>
        </w:rPr>
        <w:t>Volí adekvátní řešení vedoucí k cíli.</w:t>
      </w:r>
    </w:p>
    <w:p w14:paraId="1343D6BD" w14:textId="77777777" w:rsidR="00811A6F" w:rsidRPr="0022253A" w:rsidRDefault="00811A6F" w:rsidP="00811A6F">
      <w:pPr>
        <w:rPr>
          <w:szCs w:val="28"/>
        </w:rPr>
      </w:pPr>
      <w:r w:rsidRPr="0022253A">
        <w:rPr>
          <w:szCs w:val="28"/>
        </w:rPr>
        <w:t>KPR-000-000-PV1-006</w:t>
      </w:r>
    </w:p>
    <w:p w14:paraId="2C91DCC8" w14:textId="77777777" w:rsidR="00811A6F" w:rsidRPr="0022253A" w:rsidRDefault="00811A6F" w:rsidP="00811A6F">
      <w:pPr>
        <w:rPr>
          <w:b/>
          <w:szCs w:val="28"/>
        </w:rPr>
      </w:pPr>
      <w:r w:rsidRPr="0022253A">
        <w:rPr>
          <w:b/>
          <w:szCs w:val="28"/>
        </w:rPr>
        <w:t>Tvořivě pracuje s informacemi.</w:t>
      </w:r>
    </w:p>
    <w:p w14:paraId="72CF9DDC" w14:textId="77777777" w:rsidR="00811A6F" w:rsidRPr="0022253A" w:rsidRDefault="00811A6F" w:rsidP="00811A6F">
      <w:pPr>
        <w:rPr>
          <w:szCs w:val="28"/>
        </w:rPr>
      </w:pPr>
      <w:r w:rsidRPr="0022253A">
        <w:rPr>
          <w:szCs w:val="28"/>
        </w:rPr>
        <w:t>KPR-000-000-PV-007</w:t>
      </w:r>
    </w:p>
    <w:p w14:paraId="21E80822" w14:textId="77777777" w:rsidR="00811A6F" w:rsidRPr="0022253A" w:rsidRDefault="00811A6F" w:rsidP="00811A6F">
      <w:pPr>
        <w:rPr>
          <w:b/>
          <w:szCs w:val="28"/>
        </w:rPr>
      </w:pPr>
      <w:r w:rsidRPr="0022253A">
        <w:rPr>
          <w:b/>
          <w:szCs w:val="28"/>
        </w:rPr>
        <w:t>Čerpá informace z různých autentických, tištěných a digitálních zdrojů.</w:t>
      </w:r>
    </w:p>
    <w:p w14:paraId="5D8CBE51" w14:textId="77777777" w:rsidR="00811A6F" w:rsidRPr="0022253A" w:rsidRDefault="00811A6F" w:rsidP="00811A6F">
      <w:pPr>
        <w:rPr>
          <w:b/>
          <w:szCs w:val="28"/>
        </w:rPr>
      </w:pPr>
    </w:p>
    <w:p w14:paraId="7B6E0B94" w14:textId="515079CB" w:rsidR="00811A6F" w:rsidRPr="0022253A" w:rsidRDefault="00811A6F" w:rsidP="00811A6F">
      <w:pPr>
        <w:pStyle w:val="Nadpis2"/>
      </w:pPr>
      <w:bookmarkStart w:id="31" w:name="_Toc235958716"/>
      <w:r w:rsidRPr="0022253A">
        <w:lastRenderedPageBreak/>
        <w:t>7.7 Klíčová kompetence kulturní</w:t>
      </w:r>
      <w:bookmarkEnd w:id="31"/>
    </w:p>
    <w:p w14:paraId="47BF2B05" w14:textId="77777777" w:rsidR="00811A6F" w:rsidRPr="0022253A" w:rsidRDefault="00811A6F" w:rsidP="00811A6F">
      <w:pPr>
        <w:rPr>
          <w:szCs w:val="28"/>
        </w:rPr>
      </w:pPr>
      <w:r w:rsidRPr="0022253A">
        <w:rPr>
          <w:szCs w:val="28"/>
        </w:rPr>
        <w:t>Dítě přijímá kulturní a uměleckou rozmanitost ve společnosti, vyjadřuje se uměleckými prostředky.</w:t>
      </w:r>
    </w:p>
    <w:p w14:paraId="0BE23B35" w14:textId="77777777" w:rsidR="00811A6F" w:rsidRPr="0022253A" w:rsidRDefault="00811A6F" w:rsidP="00811A6F">
      <w:pPr>
        <w:rPr>
          <w:b/>
          <w:szCs w:val="28"/>
          <w:u w:val="single"/>
        </w:rPr>
      </w:pPr>
      <w:r w:rsidRPr="0022253A">
        <w:rPr>
          <w:b/>
          <w:szCs w:val="28"/>
          <w:u w:val="single"/>
        </w:rPr>
        <w:t>Očekávané výsledky učení</w:t>
      </w:r>
    </w:p>
    <w:p w14:paraId="0106124F" w14:textId="77777777" w:rsidR="00811A6F" w:rsidRPr="0022253A" w:rsidRDefault="00811A6F" w:rsidP="00811A6F">
      <w:pPr>
        <w:rPr>
          <w:szCs w:val="28"/>
        </w:rPr>
      </w:pPr>
      <w:r w:rsidRPr="0022253A">
        <w:rPr>
          <w:szCs w:val="28"/>
        </w:rPr>
        <w:t>KKT-000-000-PV1-001</w:t>
      </w:r>
    </w:p>
    <w:p w14:paraId="60F92110" w14:textId="77777777" w:rsidR="00811A6F" w:rsidRPr="0022253A" w:rsidRDefault="00811A6F" w:rsidP="00811A6F">
      <w:pPr>
        <w:rPr>
          <w:b/>
          <w:szCs w:val="28"/>
        </w:rPr>
      </w:pPr>
      <w:r w:rsidRPr="0022253A">
        <w:rPr>
          <w:b/>
          <w:szCs w:val="28"/>
        </w:rPr>
        <w:t>Má povědomí o kultuře, umění a o kulturním dění ve svém okolí.</w:t>
      </w:r>
    </w:p>
    <w:p w14:paraId="50763DC7" w14:textId="77777777" w:rsidR="00811A6F" w:rsidRPr="0022253A" w:rsidRDefault="00811A6F" w:rsidP="00811A6F">
      <w:pPr>
        <w:rPr>
          <w:szCs w:val="28"/>
        </w:rPr>
      </w:pPr>
      <w:r w:rsidRPr="0022253A">
        <w:rPr>
          <w:szCs w:val="28"/>
        </w:rPr>
        <w:t>KKT-000-000-PV1-002</w:t>
      </w:r>
    </w:p>
    <w:p w14:paraId="632CCDDD" w14:textId="77777777" w:rsidR="00811A6F" w:rsidRPr="0022253A" w:rsidRDefault="00811A6F" w:rsidP="00811A6F">
      <w:pPr>
        <w:rPr>
          <w:b/>
          <w:szCs w:val="28"/>
        </w:rPr>
      </w:pPr>
      <w:r w:rsidRPr="0022253A">
        <w:rPr>
          <w:b/>
          <w:szCs w:val="28"/>
        </w:rPr>
        <w:t>Reaguje autenticky na umělecké a kulturní podněty.</w:t>
      </w:r>
    </w:p>
    <w:p w14:paraId="48E27791" w14:textId="77777777" w:rsidR="00811A6F" w:rsidRPr="0022253A" w:rsidRDefault="00811A6F" w:rsidP="00811A6F">
      <w:pPr>
        <w:rPr>
          <w:szCs w:val="28"/>
        </w:rPr>
      </w:pPr>
      <w:r w:rsidRPr="0022253A">
        <w:rPr>
          <w:szCs w:val="28"/>
        </w:rPr>
        <w:t>KKKT-000-000-PV1-003</w:t>
      </w:r>
    </w:p>
    <w:p w14:paraId="3311DF2D" w14:textId="77777777" w:rsidR="00811A6F" w:rsidRPr="0022253A" w:rsidRDefault="00811A6F" w:rsidP="00811A6F">
      <w:pPr>
        <w:rPr>
          <w:b/>
          <w:szCs w:val="28"/>
        </w:rPr>
      </w:pPr>
      <w:r w:rsidRPr="0022253A">
        <w:rPr>
          <w:b/>
          <w:szCs w:val="28"/>
        </w:rPr>
        <w:t>Zapojuje se do tvůrčích činností.</w:t>
      </w:r>
    </w:p>
    <w:p w14:paraId="4FAB9198" w14:textId="77777777" w:rsidR="00811A6F" w:rsidRPr="0022253A" w:rsidRDefault="00811A6F" w:rsidP="00811A6F">
      <w:pPr>
        <w:rPr>
          <w:szCs w:val="28"/>
        </w:rPr>
      </w:pPr>
      <w:r w:rsidRPr="0022253A">
        <w:rPr>
          <w:szCs w:val="28"/>
        </w:rPr>
        <w:t>KKT-000-000-PV1-004</w:t>
      </w:r>
    </w:p>
    <w:p w14:paraId="03FD62AB" w14:textId="77777777" w:rsidR="00811A6F" w:rsidRPr="0022253A" w:rsidRDefault="00811A6F" w:rsidP="00811A6F">
      <w:pPr>
        <w:rPr>
          <w:b/>
          <w:szCs w:val="28"/>
        </w:rPr>
      </w:pPr>
      <w:r w:rsidRPr="0022253A">
        <w:rPr>
          <w:b/>
          <w:szCs w:val="28"/>
        </w:rPr>
        <w:t>Přijímá osobnostní, kulturní, náboženské a jazykové rozmanitosti ostatních.</w:t>
      </w:r>
    </w:p>
    <w:p w14:paraId="2ABEE38F" w14:textId="77777777" w:rsidR="00811A6F" w:rsidRPr="0022253A" w:rsidRDefault="00811A6F" w:rsidP="00811A6F">
      <w:pPr>
        <w:rPr>
          <w:b/>
          <w:szCs w:val="28"/>
        </w:rPr>
      </w:pPr>
    </w:p>
    <w:p w14:paraId="782CA995" w14:textId="7F57DE3E" w:rsidR="00811A6F" w:rsidRPr="0022253A" w:rsidRDefault="00811A6F" w:rsidP="00811A6F">
      <w:pPr>
        <w:pStyle w:val="Nadpis2"/>
      </w:pPr>
      <w:bookmarkStart w:id="32" w:name="_Toc235958717"/>
      <w:r w:rsidRPr="0022253A">
        <w:t>7.8 Klíčová kompetence digitální</w:t>
      </w:r>
      <w:bookmarkEnd w:id="32"/>
    </w:p>
    <w:p w14:paraId="6472A1A7" w14:textId="77777777" w:rsidR="00811A6F" w:rsidRPr="0022253A" w:rsidRDefault="00811A6F" w:rsidP="00811A6F">
      <w:pPr>
        <w:rPr>
          <w:szCs w:val="28"/>
        </w:rPr>
      </w:pPr>
      <w:r w:rsidRPr="0022253A">
        <w:rPr>
          <w:szCs w:val="28"/>
        </w:rPr>
        <w:t>Dítě se seznamuje s možnostmi využívání digitálních technologií. Rozvíjí své informatické myšlení.</w:t>
      </w:r>
    </w:p>
    <w:p w14:paraId="1CB06C7F" w14:textId="77777777" w:rsidR="00811A6F" w:rsidRPr="0022253A" w:rsidRDefault="00811A6F" w:rsidP="00811A6F">
      <w:pPr>
        <w:rPr>
          <w:b/>
          <w:szCs w:val="28"/>
          <w:u w:val="single"/>
        </w:rPr>
      </w:pPr>
      <w:r w:rsidRPr="0022253A">
        <w:rPr>
          <w:b/>
          <w:szCs w:val="28"/>
          <w:u w:val="single"/>
        </w:rPr>
        <w:t>Očekávané výsledky učení</w:t>
      </w:r>
    </w:p>
    <w:p w14:paraId="373EFC09" w14:textId="77777777" w:rsidR="00811A6F" w:rsidRPr="0022253A" w:rsidRDefault="00811A6F" w:rsidP="00811A6F">
      <w:pPr>
        <w:rPr>
          <w:szCs w:val="28"/>
        </w:rPr>
      </w:pPr>
      <w:r w:rsidRPr="0022253A">
        <w:rPr>
          <w:szCs w:val="28"/>
        </w:rPr>
        <w:t>KDI-0000-000-PV1-001</w:t>
      </w:r>
    </w:p>
    <w:p w14:paraId="0657AC15" w14:textId="77777777" w:rsidR="00811A6F" w:rsidRPr="0022253A" w:rsidRDefault="00811A6F" w:rsidP="00811A6F">
      <w:pPr>
        <w:rPr>
          <w:b/>
          <w:szCs w:val="28"/>
        </w:rPr>
      </w:pPr>
      <w:r w:rsidRPr="0022253A">
        <w:rPr>
          <w:b/>
          <w:szCs w:val="28"/>
        </w:rPr>
        <w:t>Využívá digitální technologie k badatelským činnostem a poznávání světa kolem sebe.</w:t>
      </w:r>
    </w:p>
    <w:p w14:paraId="6C7147B1" w14:textId="77777777" w:rsidR="00811A6F" w:rsidRPr="0022253A" w:rsidRDefault="00811A6F" w:rsidP="00811A6F">
      <w:pPr>
        <w:rPr>
          <w:szCs w:val="28"/>
        </w:rPr>
      </w:pPr>
      <w:r w:rsidRPr="0022253A">
        <w:rPr>
          <w:szCs w:val="28"/>
        </w:rPr>
        <w:t>KDI-000-000-PV1-002</w:t>
      </w:r>
    </w:p>
    <w:p w14:paraId="50D835A1" w14:textId="77777777" w:rsidR="00811A6F" w:rsidRPr="0022253A" w:rsidRDefault="00811A6F" w:rsidP="00811A6F">
      <w:pPr>
        <w:rPr>
          <w:b/>
          <w:szCs w:val="28"/>
        </w:rPr>
      </w:pPr>
      <w:r w:rsidRPr="0022253A">
        <w:rPr>
          <w:b/>
          <w:szCs w:val="28"/>
        </w:rPr>
        <w:t>Rozlišuje přínosy a rizika používání digitálních technologií.</w:t>
      </w:r>
    </w:p>
    <w:p w14:paraId="118E43B9" w14:textId="77777777" w:rsidR="00811A6F" w:rsidRPr="0022253A" w:rsidRDefault="00811A6F" w:rsidP="00811A6F">
      <w:pPr>
        <w:rPr>
          <w:szCs w:val="28"/>
        </w:rPr>
      </w:pPr>
      <w:r w:rsidRPr="0022253A">
        <w:rPr>
          <w:szCs w:val="28"/>
        </w:rPr>
        <w:t>KDI-000-000-PV1-003</w:t>
      </w:r>
    </w:p>
    <w:p w14:paraId="4ACD0073" w14:textId="5EFE260F" w:rsidR="00621294" w:rsidRPr="0022253A" w:rsidRDefault="00811A6F" w:rsidP="00811A6F">
      <w:pPr>
        <w:rPr>
          <w:b/>
          <w:szCs w:val="28"/>
        </w:rPr>
      </w:pPr>
      <w:r w:rsidRPr="0022253A">
        <w:rPr>
          <w:b/>
          <w:szCs w:val="28"/>
        </w:rPr>
        <w:t>Uplatňuje informatické myšlení, pracuje s algoritmy.</w:t>
      </w:r>
    </w:p>
    <w:p w14:paraId="7208F5B7" w14:textId="77777777" w:rsidR="00251A0D" w:rsidRDefault="00251A0D">
      <w:pPr>
        <w:spacing w:after="160" w:line="259" w:lineRule="auto"/>
        <w:jc w:val="left"/>
        <w:rPr>
          <w:rFonts w:eastAsiaTheme="majorEastAsia" w:cstheme="majorBidi"/>
          <w:b/>
          <w:sz w:val="40"/>
          <w:szCs w:val="40"/>
        </w:rPr>
      </w:pPr>
      <w:r>
        <w:br w:type="page"/>
      </w:r>
    </w:p>
    <w:p w14:paraId="7A593680" w14:textId="5491A237" w:rsidR="00621294" w:rsidRPr="0022253A" w:rsidRDefault="00621294" w:rsidP="00621294">
      <w:pPr>
        <w:pStyle w:val="Nadpis1"/>
      </w:pPr>
      <w:bookmarkStart w:id="33" w:name="_Toc235958718"/>
      <w:r w:rsidRPr="0022253A">
        <w:lastRenderedPageBreak/>
        <w:t>8. Další programy a projekty</w:t>
      </w:r>
      <w:bookmarkEnd w:id="33"/>
    </w:p>
    <w:p w14:paraId="6AFB3C25" w14:textId="77777777" w:rsidR="00621294" w:rsidRPr="0022253A" w:rsidRDefault="00621294" w:rsidP="00621294">
      <w:r w:rsidRPr="0022253A">
        <w:rPr>
          <w:b/>
        </w:rPr>
        <w:t xml:space="preserve">Angličtina </w:t>
      </w:r>
      <w:r w:rsidRPr="0022253A">
        <w:t>– pro všechny předškoláky. Na obou pracovištích máme odborně vzdělané paní učitelky, které v průběhu dne hravou formou seznamují děti s angličtinou.</w:t>
      </w:r>
    </w:p>
    <w:p w14:paraId="395FA9EB" w14:textId="77777777" w:rsidR="00621294" w:rsidRPr="0022253A" w:rsidRDefault="00621294" w:rsidP="00621294"/>
    <w:p w14:paraId="433F3913" w14:textId="77777777" w:rsidR="00621294" w:rsidRPr="0022253A" w:rsidRDefault="00621294" w:rsidP="00621294">
      <w:r w:rsidRPr="0022253A">
        <w:rPr>
          <w:b/>
        </w:rPr>
        <w:t xml:space="preserve">Plavání </w:t>
      </w:r>
      <w:r w:rsidRPr="0022253A">
        <w:t>– předškoláci z kmenové mateřské školy navštěvují plavecký výcvik v bazénu na Slovanech. Přihlášeným dětem hradí zákonní zástupci plavecký výcvik i dopravu autobusem.</w:t>
      </w:r>
    </w:p>
    <w:p w14:paraId="61A9BF03" w14:textId="77777777" w:rsidR="00621294" w:rsidRPr="0022253A" w:rsidRDefault="00621294" w:rsidP="00621294"/>
    <w:p w14:paraId="786BC702" w14:textId="59BE7D67" w:rsidR="00621294" w:rsidRPr="0022253A" w:rsidRDefault="00621294" w:rsidP="009502B0">
      <w:pPr>
        <w:rPr>
          <w:b/>
        </w:rPr>
      </w:pPr>
      <w:r w:rsidRPr="0022253A">
        <w:rPr>
          <w:b/>
        </w:rPr>
        <w:t>Tělovýchovné lekce</w:t>
      </w:r>
      <w:r w:rsidRPr="0022253A">
        <w:t xml:space="preserve"> – děti z odloučeného pracoviště chodí 2x za měsíc do Sokolovny v Zátiší, kde s učitelkami sportují. Mladší děti z pracoviště Nade Mží se zapojují do celostátního projektu </w:t>
      </w:r>
      <w:r w:rsidRPr="0022253A">
        <w:rPr>
          <w:b/>
        </w:rPr>
        <w:t>Se Sokolem do života.</w:t>
      </w:r>
    </w:p>
    <w:p w14:paraId="432A4AE8" w14:textId="77777777" w:rsidR="00621294" w:rsidRPr="0022253A" w:rsidRDefault="00621294" w:rsidP="00621294">
      <w:r w:rsidRPr="0022253A">
        <w:rPr>
          <w:b/>
        </w:rPr>
        <w:t>Logopedická prevence</w:t>
      </w:r>
      <w:r w:rsidRPr="0022253A">
        <w:t xml:space="preserve"> – dětem umožňujeme dostatek pohybu, rozvíjíme hrubou i jemnou motoriku, která úzce souvisí s řečí dítěte. Denně zpíváme a rytmizujeme. V průběhu dne zařazujeme hravou formou uvolňovací cviky mluvidel. Učitelka v žádném případě nevyvozuje s dítětem žádné hlásky, to přenecháváme odborníkovi – logopedovi. Paní učitelky doporučí zákonnému zástupci návštěvu logopeda, když zjistí vadu řeči u dítěte.</w:t>
      </w:r>
    </w:p>
    <w:p w14:paraId="6A3DC7A1" w14:textId="77777777" w:rsidR="00621294" w:rsidRPr="0022253A" w:rsidRDefault="00621294" w:rsidP="00621294"/>
    <w:p w14:paraId="48887122" w14:textId="76DC9F24" w:rsidR="00621294" w:rsidRPr="0022253A" w:rsidRDefault="00621294" w:rsidP="00621294">
      <w:r w:rsidRPr="0022253A">
        <w:rPr>
          <w:b/>
        </w:rPr>
        <w:t>Projektové dny</w:t>
      </w:r>
      <w:r w:rsidRPr="0022253A">
        <w:t xml:space="preserve"> – do vzdělávací nabídky mateřské školy zařazujeme projektové dny na různá témata. Nejčastěji se jedná o sportovní dopoledne, o environmentální dopoledne, o dopravní výchovu nebo o umělecké dopoledne.</w:t>
      </w:r>
    </w:p>
    <w:p w14:paraId="540F0DFA" w14:textId="751FC60F" w:rsidR="00811A6F" w:rsidRPr="0022253A" w:rsidRDefault="00621294" w:rsidP="003563E9">
      <w:r w:rsidRPr="0022253A">
        <w:t xml:space="preserve">Všechny děti mají možnost navštívit s mateřskou školou řadu divadelních a hudebních pořadů, různé sportovní akce, besedy, mohou navštívit knihovnu, hasičskou zbrojnici, ZOO. Předškoláci pravidelně chodí na návštěvu do ZŠ. Mateřská škola pořádá společná setkání s rodiči, besídky jednotlivých tříd a zahradní slavnost. Každý rok pořádáme školní výlet. </w:t>
      </w:r>
    </w:p>
    <w:p w14:paraId="655DF738" w14:textId="77777777" w:rsidR="00251A0D" w:rsidRDefault="00251A0D">
      <w:pPr>
        <w:spacing w:after="160" w:line="259" w:lineRule="auto"/>
        <w:jc w:val="left"/>
        <w:rPr>
          <w:rFonts w:eastAsiaTheme="majorEastAsia" w:cstheme="majorBidi"/>
          <w:b/>
          <w:sz w:val="40"/>
          <w:szCs w:val="40"/>
        </w:rPr>
      </w:pPr>
      <w:r>
        <w:br w:type="page"/>
      </w:r>
    </w:p>
    <w:p w14:paraId="2293B185" w14:textId="5CC7503C" w:rsidR="00621294" w:rsidRPr="0022253A" w:rsidRDefault="00621294" w:rsidP="00621294">
      <w:pPr>
        <w:pStyle w:val="Nadpis1"/>
      </w:pPr>
      <w:bookmarkStart w:id="34" w:name="_Toc235958719"/>
      <w:r w:rsidRPr="0022253A">
        <w:lastRenderedPageBreak/>
        <w:t>9. Autoevaluace mateřské školy</w:t>
      </w:r>
      <w:bookmarkEnd w:id="34"/>
    </w:p>
    <w:p w14:paraId="3D12D92F" w14:textId="77777777" w:rsidR="00621294" w:rsidRPr="0022253A" w:rsidRDefault="00621294" w:rsidP="00621294">
      <w:r w:rsidRPr="0022253A">
        <w:t>Smyslem autoevaluace je nalézt, uvědomit si, pojmenovat a zdůvodnit nedostatky a rezervy, navrhnout jejich nápravu a účinné postupy vedoucí k vyšší kvalitě naší práce.</w:t>
      </w:r>
    </w:p>
    <w:tbl>
      <w:tblPr>
        <w:tblStyle w:val="Mkatabulky"/>
        <w:tblW w:w="9606" w:type="dxa"/>
        <w:tblLook w:val="04A0" w:firstRow="1" w:lastRow="0" w:firstColumn="1" w:lastColumn="0" w:noHBand="0" w:noVBand="1"/>
      </w:tblPr>
      <w:tblGrid>
        <w:gridCol w:w="4957"/>
        <w:gridCol w:w="2664"/>
        <w:gridCol w:w="1985"/>
      </w:tblGrid>
      <w:tr w:rsidR="00621294" w:rsidRPr="0022253A" w14:paraId="027886A0" w14:textId="77777777" w:rsidTr="00621294">
        <w:trPr>
          <w:trHeight w:val="658"/>
        </w:trPr>
        <w:tc>
          <w:tcPr>
            <w:tcW w:w="4957" w:type="dxa"/>
          </w:tcPr>
          <w:p w14:paraId="533DC74F" w14:textId="77777777" w:rsidR="00621294" w:rsidRPr="0022253A" w:rsidRDefault="00621294" w:rsidP="00A070DF">
            <w:pPr>
              <w:jc w:val="center"/>
              <w:rPr>
                <w:b/>
                <w:szCs w:val="28"/>
              </w:rPr>
            </w:pPr>
            <w:r w:rsidRPr="0022253A">
              <w:rPr>
                <w:b/>
                <w:szCs w:val="28"/>
              </w:rPr>
              <w:t>Předmět hodnocení</w:t>
            </w:r>
          </w:p>
        </w:tc>
        <w:tc>
          <w:tcPr>
            <w:tcW w:w="2664" w:type="dxa"/>
          </w:tcPr>
          <w:p w14:paraId="0414079B" w14:textId="77777777" w:rsidR="00621294" w:rsidRPr="0022253A" w:rsidRDefault="00621294" w:rsidP="00A070DF">
            <w:pPr>
              <w:jc w:val="center"/>
              <w:rPr>
                <w:b/>
                <w:szCs w:val="28"/>
              </w:rPr>
            </w:pPr>
            <w:r w:rsidRPr="0022253A">
              <w:rPr>
                <w:b/>
                <w:szCs w:val="28"/>
              </w:rPr>
              <w:t>Kdo hodnotí</w:t>
            </w:r>
          </w:p>
        </w:tc>
        <w:tc>
          <w:tcPr>
            <w:tcW w:w="1985" w:type="dxa"/>
          </w:tcPr>
          <w:p w14:paraId="0F7479FD" w14:textId="77777777" w:rsidR="00621294" w:rsidRPr="0022253A" w:rsidRDefault="00621294" w:rsidP="00A070DF">
            <w:pPr>
              <w:jc w:val="center"/>
              <w:rPr>
                <w:b/>
                <w:szCs w:val="28"/>
              </w:rPr>
            </w:pPr>
            <w:r w:rsidRPr="0022253A">
              <w:rPr>
                <w:b/>
                <w:szCs w:val="28"/>
              </w:rPr>
              <w:t>Kdy a jak hodnotí</w:t>
            </w:r>
          </w:p>
        </w:tc>
      </w:tr>
      <w:tr w:rsidR="00621294" w:rsidRPr="0022253A" w14:paraId="39C5F5E2" w14:textId="77777777" w:rsidTr="00621294">
        <w:tc>
          <w:tcPr>
            <w:tcW w:w="4957" w:type="dxa"/>
          </w:tcPr>
          <w:p w14:paraId="64D165F0" w14:textId="77777777" w:rsidR="00621294" w:rsidRPr="0022253A" w:rsidRDefault="00621294" w:rsidP="00A070DF">
            <w:pPr>
              <w:rPr>
                <w:szCs w:val="28"/>
              </w:rPr>
            </w:pPr>
            <w:r w:rsidRPr="0022253A">
              <w:rPr>
                <w:szCs w:val="28"/>
              </w:rPr>
              <w:t>Podmínky a kvalita vzdělávání (prostředí, materiální vybavení, bezpečnost, estetické uspořádání, vhodnost vybavení hračkami a pomůckami, životospráva, individuální přístup, spolupráce uč., co se dařilo, co se nedařilo, vhodnost metod a postupů, atmosféra třídy, adaptační program…)</w:t>
            </w:r>
          </w:p>
        </w:tc>
        <w:tc>
          <w:tcPr>
            <w:tcW w:w="2664" w:type="dxa"/>
          </w:tcPr>
          <w:p w14:paraId="5040A2C6" w14:textId="77777777" w:rsidR="00621294" w:rsidRPr="0022253A" w:rsidRDefault="00621294" w:rsidP="00A070DF">
            <w:pPr>
              <w:rPr>
                <w:szCs w:val="28"/>
              </w:rPr>
            </w:pPr>
          </w:p>
          <w:p w14:paraId="5AB156B3" w14:textId="77777777" w:rsidR="00621294" w:rsidRPr="0022253A" w:rsidRDefault="00621294" w:rsidP="00A070DF">
            <w:pPr>
              <w:rPr>
                <w:szCs w:val="28"/>
              </w:rPr>
            </w:pPr>
            <w:r w:rsidRPr="0022253A">
              <w:rPr>
                <w:szCs w:val="28"/>
              </w:rPr>
              <w:t>Učitelky, ředitelka</w:t>
            </w:r>
          </w:p>
        </w:tc>
        <w:tc>
          <w:tcPr>
            <w:tcW w:w="1985" w:type="dxa"/>
          </w:tcPr>
          <w:p w14:paraId="605809E3" w14:textId="77777777" w:rsidR="00621294" w:rsidRPr="0022253A" w:rsidRDefault="00621294" w:rsidP="00A070DF">
            <w:pPr>
              <w:rPr>
                <w:szCs w:val="28"/>
              </w:rPr>
            </w:pPr>
          </w:p>
          <w:p w14:paraId="2C8022C8" w14:textId="77777777" w:rsidR="00621294" w:rsidRPr="0022253A" w:rsidRDefault="00621294" w:rsidP="00A070DF">
            <w:pPr>
              <w:rPr>
                <w:szCs w:val="28"/>
              </w:rPr>
            </w:pPr>
            <w:r w:rsidRPr="0022253A">
              <w:rPr>
                <w:szCs w:val="28"/>
              </w:rPr>
              <w:t>Průběžně,</w:t>
            </w:r>
          </w:p>
          <w:p w14:paraId="4AC319EA" w14:textId="77777777" w:rsidR="00621294" w:rsidRPr="0022253A" w:rsidRDefault="00621294" w:rsidP="00A070DF">
            <w:pPr>
              <w:rPr>
                <w:szCs w:val="28"/>
              </w:rPr>
            </w:pPr>
            <w:r w:rsidRPr="0022253A">
              <w:rPr>
                <w:szCs w:val="28"/>
              </w:rPr>
              <w:t>leden a červen písemně</w:t>
            </w:r>
          </w:p>
        </w:tc>
      </w:tr>
      <w:tr w:rsidR="00621294" w:rsidRPr="0022253A" w14:paraId="16043FA3" w14:textId="77777777" w:rsidTr="00621294">
        <w:trPr>
          <w:trHeight w:val="1078"/>
        </w:trPr>
        <w:tc>
          <w:tcPr>
            <w:tcW w:w="4957" w:type="dxa"/>
          </w:tcPr>
          <w:p w14:paraId="7A76AAB3" w14:textId="77777777" w:rsidR="00621294" w:rsidRPr="0022253A" w:rsidRDefault="00621294" w:rsidP="00A070DF">
            <w:pPr>
              <w:rPr>
                <w:szCs w:val="28"/>
              </w:rPr>
            </w:pPr>
            <w:r w:rsidRPr="0022253A">
              <w:rPr>
                <w:szCs w:val="28"/>
              </w:rPr>
              <w:t>Zpracování ŠVP a TVP, vzájemná propojenost a návaznost, přehlednost a funkčnost</w:t>
            </w:r>
          </w:p>
          <w:p w14:paraId="357F9FCC" w14:textId="77777777" w:rsidR="00621294" w:rsidRPr="0022253A" w:rsidRDefault="00621294" w:rsidP="00A070DF">
            <w:pPr>
              <w:rPr>
                <w:szCs w:val="28"/>
              </w:rPr>
            </w:pPr>
            <w:r w:rsidRPr="0022253A">
              <w:rPr>
                <w:szCs w:val="28"/>
              </w:rPr>
              <w:t>Realizace ŠVP</w:t>
            </w:r>
          </w:p>
        </w:tc>
        <w:tc>
          <w:tcPr>
            <w:tcW w:w="2664" w:type="dxa"/>
          </w:tcPr>
          <w:p w14:paraId="7C2217DE" w14:textId="77777777" w:rsidR="00621294" w:rsidRPr="0022253A" w:rsidRDefault="00621294" w:rsidP="00A070DF">
            <w:pPr>
              <w:rPr>
                <w:szCs w:val="28"/>
              </w:rPr>
            </w:pPr>
          </w:p>
          <w:p w14:paraId="42FA99C8" w14:textId="77777777" w:rsidR="00621294" w:rsidRPr="0022253A" w:rsidRDefault="00621294" w:rsidP="00A070DF">
            <w:pPr>
              <w:rPr>
                <w:szCs w:val="28"/>
              </w:rPr>
            </w:pPr>
            <w:r w:rsidRPr="0022253A">
              <w:rPr>
                <w:szCs w:val="28"/>
              </w:rPr>
              <w:t>Učitelky, ředitelka</w:t>
            </w:r>
          </w:p>
        </w:tc>
        <w:tc>
          <w:tcPr>
            <w:tcW w:w="1985" w:type="dxa"/>
          </w:tcPr>
          <w:p w14:paraId="22EA6A7F" w14:textId="77777777" w:rsidR="00621294" w:rsidRPr="0022253A" w:rsidRDefault="00621294" w:rsidP="00A070DF">
            <w:pPr>
              <w:rPr>
                <w:szCs w:val="28"/>
              </w:rPr>
            </w:pPr>
            <w:r w:rsidRPr="0022253A">
              <w:rPr>
                <w:szCs w:val="28"/>
              </w:rPr>
              <w:t>Pedagogické porady, leden a červen písemně</w:t>
            </w:r>
          </w:p>
        </w:tc>
      </w:tr>
      <w:tr w:rsidR="00621294" w:rsidRPr="0022253A" w14:paraId="4C544AA3" w14:textId="77777777" w:rsidTr="00621294">
        <w:tc>
          <w:tcPr>
            <w:tcW w:w="4957" w:type="dxa"/>
          </w:tcPr>
          <w:p w14:paraId="3C0A1E37" w14:textId="77777777" w:rsidR="00621294" w:rsidRPr="0022253A" w:rsidRDefault="00621294" w:rsidP="00A070DF">
            <w:pPr>
              <w:rPr>
                <w:szCs w:val="28"/>
              </w:rPr>
            </w:pPr>
            <w:r w:rsidRPr="0022253A">
              <w:rPr>
                <w:szCs w:val="28"/>
              </w:rPr>
              <w:t>Vyhodnocování zpětné vazby od dětí – zájem o nabízené činnosti, uspokojení z činnosti, dostatečná obtížnost činnosti, individuální přístup</w:t>
            </w:r>
          </w:p>
        </w:tc>
        <w:tc>
          <w:tcPr>
            <w:tcW w:w="2664" w:type="dxa"/>
          </w:tcPr>
          <w:p w14:paraId="6B360130" w14:textId="77777777" w:rsidR="00621294" w:rsidRPr="0022253A" w:rsidRDefault="00621294" w:rsidP="00A070DF">
            <w:pPr>
              <w:rPr>
                <w:szCs w:val="28"/>
              </w:rPr>
            </w:pPr>
          </w:p>
          <w:p w14:paraId="11D88D25" w14:textId="77777777" w:rsidR="00621294" w:rsidRPr="0022253A" w:rsidRDefault="00621294" w:rsidP="00A070DF">
            <w:pPr>
              <w:rPr>
                <w:szCs w:val="28"/>
              </w:rPr>
            </w:pPr>
            <w:r w:rsidRPr="0022253A">
              <w:rPr>
                <w:szCs w:val="28"/>
              </w:rPr>
              <w:t>Každá učitelka</w:t>
            </w:r>
          </w:p>
        </w:tc>
        <w:tc>
          <w:tcPr>
            <w:tcW w:w="1985" w:type="dxa"/>
          </w:tcPr>
          <w:p w14:paraId="3BAB7DE9" w14:textId="77777777" w:rsidR="00621294" w:rsidRPr="0022253A" w:rsidRDefault="00621294" w:rsidP="00A070DF">
            <w:pPr>
              <w:rPr>
                <w:szCs w:val="28"/>
              </w:rPr>
            </w:pPr>
            <w:r w:rsidRPr="0022253A">
              <w:rPr>
                <w:szCs w:val="28"/>
              </w:rPr>
              <w:t>Denně,</w:t>
            </w:r>
          </w:p>
          <w:p w14:paraId="3D0A39B3" w14:textId="77777777" w:rsidR="00621294" w:rsidRPr="0022253A" w:rsidRDefault="00621294" w:rsidP="00A070DF">
            <w:pPr>
              <w:rPr>
                <w:szCs w:val="28"/>
              </w:rPr>
            </w:pPr>
            <w:r w:rsidRPr="0022253A">
              <w:rPr>
                <w:szCs w:val="28"/>
              </w:rPr>
              <w:t>1x týdně písemně</w:t>
            </w:r>
          </w:p>
        </w:tc>
      </w:tr>
      <w:tr w:rsidR="00621294" w:rsidRPr="0022253A" w14:paraId="3F145075" w14:textId="77777777" w:rsidTr="00621294">
        <w:tc>
          <w:tcPr>
            <w:tcW w:w="4957" w:type="dxa"/>
          </w:tcPr>
          <w:p w14:paraId="58C03B69" w14:textId="77777777" w:rsidR="00621294" w:rsidRPr="0022253A" w:rsidRDefault="00621294" w:rsidP="00A070DF">
            <w:pPr>
              <w:rPr>
                <w:szCs w:val="28"/>
              </w:rPr>
            </w:pPr>
            <w:r w:rsidRPr="0022253A">
              <w:rPr>
                <w:szCs w:val="28"/>
              </w:rPr>
              <w:t>Výsledky vzdělávání, pokroky v rozvoji dle individuálních možností dětí (pro děti s OŠD, pro integrované děti a pro děti mimořádně nadané vypracovat individuální plán)</w:t>
            </w:r>
          </w:p>
        </w:tc>
        <w:tc>
          <w:tcPr>
            <w:tcW w:w="2664" w:type="dxa"/>
          </w:tcPr>
          <w:p w14:paraId="61B41012" w14:textId="77777777" w:rsidR="00621294" w:rsidRPr="0022253A" w:rsidRDefault="00621294" w:rsidP="00A070DF">
            <w:pPr>
              <w:rPr>
                <w:szCs w:val="28"/>
              </w:rPr>
            </w:pPr>
          </w:p>
          <w:p w14:paraId="53D97614" w14:textId="782F5A52" w:rsidR="00621294" w:rsidRPr="0022253A" w:rsidRDefault="00621294" w:rsidP="00A070DF">
            <w:pPr>
              <w:rPr>
                <w:szCs w:val="28"/>
              </w:rPr>
            </w:pPr>
            <w:r w:rsidRPr="0022253A">
              <w:rPr>
                <w:szCs w:val="28"/>
              </w:rPr>
              <w:t>Učitelky na třídách</w:t>
            </w:r>
          </w:p>
        </w:tc>
        <w:tc>
          <w:tcPr>
            <w:tcW w:w="1985" w:type="dxa"/>
          </w:tcPr>
          <w:p w14:paraId="64CA470B" w14:textId="26491413" w:rsidR="00621294" w:rsidRPr="0022253A" w:rsidRDefault="00621294" w:rsidP="00621294">
            <w:pPr>
              <w:rPr>
                <w:szCs w:val="28"/>
              </w:rPr>
            </w:pPr>
            <w:r w:rsidRPr="0022253A">
              <w:rPr>
                <w:szCs w:val="28"/>
              </w:rPr>
              <w:t>Záznamy o dětech, portfolia, září, leden, červen písemně, + dle potřeby</w:t>
            </w:r>
          </w:p>
        </w:tc>
      </w:tr>
      <w:tr w:rsidR="00621294" w:rsidRPr="0022253A" w14:paraId="1383FF1C" w14:textId="77777777" w:rsidTr="00621294">
        <w:tc>
          <w:tcPr>
            <w:tcW w:w="4957" w:type="dxa"/>
          </w:tcPr>
          <w:p w14:paraId="095F5BB8" w14:textId="77777777" w:rsidR="00621294" w:rsidRPr="0022253A" w:rsidRDefault="00621294" w:rsidP="00A070DF">
            <w:pPr>
              <w:rPr>
                <w:szCs w:val="28"/>
              </w:rPr>
            </w:pPr>
            <w:r w:rsidRPr="0022253A">
              <w:rPr>
                <w:szCs w:val="28"/>
              </w:rPr>
              <w:t>Realizace tematických celků (co se podařilo, co se nepodařilo, adekvátnost cílů, přínos pro děti, podmínky realizace)</w:t>
            </w:r>
          </w:p>
        </w:tc>
        <w:tc>
          <w:tcPr>
            <w:tcW w:w="2664" w:type="dxa"/>
          </w:tcPr>
          <w:p w14:paraId="2A4E52B3" w14:textId="77777777" w:rsidR="00621294" w:rsidRPr="0022253A" w:rsidRDefault="00621294" w:rsidP="00A070DF">
            <w:pPr>
              <w:rPr>
                <w:szCs w:val="28"/>
              </w:rPr>
            </w:pPr>
          </w:p>
          <w:p w14:paraId="19C760FD" w14:textId="77777777" w:rsidR="00621294" w:rsidRPr="0022253A" w:rsidRDefault="00621294" w:rsidP="00A070DF">
            <w:pPr>
              <w:rPr>
                <w:szCs w:val="28"/>
              </w:rPr>
            </w:pPr>
            <w:r w:rsidRPr="0022253A">
              <w:rPr>
                <w:szCs w:val="28"/>
              </w:rPr>
              <w:t>Učitelky</w:t>
            </w:r>
          </w:p>
        </w:tc>
        <w:tc>
          <w:tcPr>
            <w:tcW w:w="1985" w:type="dxa"/>
          </w:tcPr>
          <w:p w14:paraId="10E09A16" w14:textId="77777777" w:rsidR="00621294" w:rsidRPr="0022253A" w:rsidRDefault="00621294" w:rsidP="00A070DF">
            <w:pPr>
              <w:rPr>
                <w:szCs w:val="28"/>
              </w:rPr>
            </w:pPr>
            <w:r w:rsidRPr="0022253A">
              <w:rPr>
                <w:szCs w:val="28"/>
              </w:rPr>
              <w:t>Po ukončení tematického celku písemně, + dle potřeby</w:t>
            </w:r>
          </w:p>
        </w:tc>
      </w:tr>
      <w:tr w:rsidR="00621294" w:rsidRPr="0022253A" w14:paraId="068CD6FA" w14:textId="77777777" w:rsidTr="00621294">
        <w:tc>
          <w:tcPr>
            <w:tcW w:w="4957" w:type="dxa"/>
          </w:tcPr>
          <w:p w14:paraId="49DE82BA" w14:textId="77777777" w:rsidR="00621294" w:rsidRPr="0022253A" w:rsidRDefault="00621294" w:rsidP="00A070DF">
            <w:pPr>
              <w:rPr>
                <w:szCs w:val="28"/>
              </w:rPr>
            </w:pPr>
            <w:r w:rsidRPr="0022253A">
              <w:rPr>
                <w:szCs w:val="28"/>
              </w:rPr>
              <w:t>Realizace výchovně vzdělávacího procesu, plnění pracovních povinností, plnění bezpečnostních předpisů</w:t>
            </w:r>
          </w:p>
        </w:tc>
        <w:tc>
          <w:tcPr>
            <w:tcW w:w="2664" w:type="dxa"/>
          </w:tcPr>
          <w:p w14:paraId="784A0431" w14:textId="77777777" w:rsidR="00621294" w:rsidRPr="0022253A" w:rsidRDefault="00621294" w:rsidP="00A070DF">
            <w:pPr>
              <w:rPr>
                <w:szCs w:val="28"/>
              </w:rPr>
            </w:pPr>
            <w:r w:rsidRPr="0022253A">
              <w:rPr>
                <w:szCs w:val="28"/>
              </w:rPr>
              <w:t>Učitelky, ředitelka</w:t>
            </w:r>
          </w:p>
        </w:tc>
        <w:tc>
          <w:tcPr>
            <w:tcW w:w="1985" w:type="dxa"/>
          </w:tcPr>
          <w:p w14:paraId="4A8FB7D9" w14:textId="77777777" w:rsidR="00621294" w:rsidRPr="0022253A" w:rsidRDefault="00621294" w:rsidP="00A070DF">
            <w:pPr>
              <w:rPr>
                <w:szCs w:val="28"/>
              </w:rPr>
            </w:pPr>
            <w:r w:rsidRPr="0022253A">
              <w:rPr>
                <w:szCs w:val="28"/>
              </w:rPr>
              <w:t>Průběžně, hospitace dle plánu</w:t>
            </w:r>
          </w:p>
        </w:tc>
      </w:tr>
      <w:tr w:rsidR="00621294" w:rsidRPr="0022253A" w14:paraId="61C7EED6" w14:textId="77777777" w:rsidTr="00621294">
        <w:tc>
          <w:tcPr>
            <w:tcW w:w="4957" w:type="dxa"/>
          </w:tcPr>
          <w:p w14:paraId="641FF1CF" w14:textId="77777777" w:rsidR="00621294" w:rsidRPr="0022253A" w:rsidRDefault="00621294" w:rsidP="00A070DF">
            <w:pPr>
              <w:rPr>
                <w:szCs w:val="28"/>
              </w:rPr>
            </w:pPr>
            <w:r w:rsidRPr="0022253A">
              <w:rPr>
                <w:szCs w:val="28"/>
              </w:rPr>
              <w:t>Součinnost pedagogických a provozních zaměstnanců, pohoda prostředí, informační systém.</w:t>
            </w:r>
          </w:p>
        </w:tc>
        <w:tc>
          <w:tcPr>
            <w:tcW w:w="2664" w:type="dxa"/>
          </w:tcPr>
          <w:p w14:paraId="388C8CDC" w14:textId="77777777" w:rsidR="00621294" w:rsidRPr="0022253A" w:rsidRDefault="00621294" w:rsidP="00A070DF">
            <w:pPr>
              <w:rPr>
                <w:szCs w:val="28"/>
              </w:rPr>
            </w:pPr>
            <w:r w:rsidRPr="0022253A">
              <w:rPr>
                <w:szCs w:val="28"/>
              </w:rPr>
              <w:t>Zaměstnanci, ředitelka</w:t>
            </w:r>
          </w:p>
        </w:tc>
        <w:tc>
          <w:tcPr>
            <w:tcW w:w="1985" w:type="dxa"/>
          </w:tcPr>
          <w:p w14:paraId="030494AA" w14:textId="77777777" w:rsidR="00621294" w:rsidRPr="0022253A" w:rsidRDefault="00621294" w:rsidP="00A070DF">
            <w:pPr>
              <w:rPr>
                <w:szCs w:val="28"/>
              </w:rPr>
            </w:pPr>
            <w:r w:rsidRPr="0022253A">
              <w:rPr>
                <w:szCs w:val="28"/>
              </w:rPr>
              <w:t>Provozní porady, průběžně</w:t>
            </w:r>
          </w:p>
        </w:tc>
      </w:tr>
      <w:tr w:rsidR="00621294" w:rsidRPr="0022253A" w14:paraId="3675754F" w14:textId="77777777" w:rsidTr="00621294">
        <w:tc>
          <w:tcPr>
            <w:tcW w:w="4957" w:type="dxa"/>
          </w:tcPr>
          <w:p w14:paraId="4E22609C" w14:textId="77777777" w:rsidR="00621294" w:rsidRPr="0022253A" w:rsidRDefault="00621294" w:rsidP="00A070DF">
            <w:pPr>
              <w:rPr>
                <w:szCs w:val="28"/>
              </w:rPr>
            </w:pPr>
            <w:r w:rsidRPr="0022253A">
              <w:rPr>
                <w:szCs w:val="28"/>
              </w:rPr>
              <w:t>Spolupráce s rodiči, spokojenost (otevřená komunikace, ochota spolupracovat, informovanost rodičů, zapojení rodičů do společných aktivit)</w:t>
            </w:r>
          </w:p>
        </w:tc>
        <w:tc>
          <w:tcPr>
            <w:tcW w:w="2664" w:type="dxa"/>
          </w:tcPr>
          <w:p w14:paraId="17E11B7D" w14:textId="77777777" w:rsidR="00621294" w:rsidRPr="0022253A" w:rsidRDefault="00621294" w:rsidP="00A070DF">
            <w:pPr>
              <w:rPr>
                <w:szCs w:val="28"/>
              </w:rPr>
            </w:pPr>
            <w:r w:rsidRPr="0022253A">
              <w:rPr>
                <w:szCs w:val="28"/>
              </w:rPr>
              <w:t>Učitelky, děti, rodiče, veřejnost</w:t>
            </w:r>
          </w:p>
        </w:tc>
        <w:tc>
          <w:tcPr>
            <w:tcW w:w="1985" w:type="dxa"/>
          </w:tcPr>
          <w:p w14:paraId="31E84395" w14:textId="77777777" w:rsidR="00621294" w:rsidRPr="0022253A" w:rsidRDefault="00621294" w:rsidP="00A070DF">
            <w:pPr>
              <w:rPr>
                <w:szCs w:val="28"/>
              </w:rPr>
            </w:pPr>
            <w:r w:rsidRPr="0022253A">
              <w:rPr>
                <w:szCs w:val="28"/>
              </w:rPr>
              <w:t>Průběžně</w:t>
            </w:r>
          </w:p>
        </w:tc>
      </w:tr>
      <w:tr w:rsidR="00621294" w:rsidRPr="0022253A" w14:paraId="52E18F27" w14:textId="77777777" w:rsidTr="00621294">
        <w:tc>
          <w:tcPr>
            <w:tcW w:w="4957" w:type="dxa"/>
          </w:tcPr>
          <w:p w14:paraId="53222ACB" w14:textId="77777777" w:rsidR="00621294" w:rsidRPr="0022253A" w:rsidRDefault="00621294" w:rsidP="00A070DF">
            <w:pPr>
              <w:rPr>
                <w:szCs w:val="28"/>
              </w:rPr>
            </w:pPr>
            <w:r w:rsidRPr="0022253A">
              <w:rPr>
                <w:szCs w:val="28"/>
              </w:rPr>
              <w:lastRenderedPageBreak/>
              <w:t>Připravenost na vstup do ZŠ</w:t>
            </w:r>
          </w:p>
        </w:tc>
        <w:tc>
          <w:tcPr>
            <w:tcW w:w="2664" w:type="dxa"/>
          </w:tcPr>
          <w:p w14:paraId="60D09871" w14:textId="77777777" w:rsidR="00621294" w:rsidRPr="0022253A" w:rsidRDefault="00621294" w:rsidP="00A070DF">
            <w:pPr>
              <w:rPr>
                <w:szCs w:val="28"/>
              </w:rPr>
            </w:pPr>
            <w:r w:rsidRPr="0022253A">
              <w:rPr>
                <w:szCs w:val="28"/>
              </w:rPr>
              <w:t xml:space="preserve">Učitelky </w:t>
            </w:r>
          </w:p>
        </w:tc>
        <w:tc>
          <w:tcPr>
            <w:tcW w:w="1985" w:type="dxa"/>
          </w:tcPr>
          <w:p w14:paraId="3D751A11" w14:textId="77777777" w:rsidR="00621294" w:rsidRPr="0022253A" w:rsidRDefault="00621294" w:rsidP="00A070DF">
            <w:pPr>
              <w:rPr>
                <w:szCs w:val="28"/>
              </w:rPr>
            </w:pPr>
            <w:r w:rsidRPr="0022253A">
              <w:rPr>
                <w:szCs w:val="28"/>
              </w:rPr>
              <w:t>Návštěvy v ZŠ, dny otevřených dveří</w:t>
            </w:r>
          </w:p>
          <w:p w14:paraId="5075D10C" w14:textId="77777777" w:rsidR="00621294" w:rsidRPr="0022253A" w:rsidRDefault="00621294" w:rsidP="00A070DF">
            <w:pPr>
              <w:rPr>
                <w:szCs w:val="28"/>
              </w:rPr>
            </w:pPr>
            <w:r w:rsidRPr="0022253A">
              <w:rPr>
                <w:szCs w:val="28"/>
              </w:rPr>
              <w:t>Pedagogická diagnostika</w:t>
            </w:r>
          </w:p>
        </w:tc>
      </w:tr>
      <w:tr w:rsidR="00621294" w:rsidRPr="0022253A" w14:paraId="6EA99269" w14:textId="77777777" w:rsidTr="00621294">
        <w:tc>
          <w:tcPr>
            <w:tcW w:w="4957" w:type="dxa"/>
          </w:tcPr>
          <w:p w14:paraId="323DA42F" w14:textId="77777777" w:rsidR="00621294" w:rsidRPr="0022253A" w:rsidRDefault="00621294" w:rsidP="00A070DF">
            <w:pPr>
              <w:rPr>
                <w:szCs w:val="28"/>
              </w:rPr>
            </w:pPr>
          </w:p>
        </w:tc>
        <w:tc>
          <w:tcPr>
            <w:tcW w:w="2664" w:type="dxa"/>
          </w:tcPr>
          <w:p w14:paraId="01D070D3" w14:textId="77777777" w:rsidR="00621294" w:rsidRPr="0022253A" w:rsidRDefault="00621294" w:rsidP="00A070DF">
            <w:pPr>
              <w:rPr>
                <w:szCs w:val="28"/>
              </w:rPr>
            </w:pPr>
          </w:p>
        </w:tc>
        <w:tc>
          <w:tcPr>
            <w:tcW w:w="1985" w:type="dxa"/>
          </w:tcPr>
          <w:p w14:paraId="348508A6" w14:textId="77777777" w:rsidR="00621294" w:rsidRPr="0022253A" w:rsidRDefault="00621294" w:rsidP="00A070DF">
            <w:pPr>
              <w:rPr>
                <w:szCs w:val="28"/>
              </w:rPr>
            </w:pPr>
          </w:p>
        </w:tc>
      </w:tr>
    </w:tbl>
    <w:p w14:paraId="5B65CC1C" w14:textId="77777777" w:rsidR="00251A0D" w:rsidRDefault="00251A0D" w:rsidP="00C776B0">
      <w:pPr>
        <w:pStyle w:val="Nadpis1"/>
      </w:pPr>
    </w:p>
    <w:p w14:paraId="1ABFFC87" w14:textId="77777777" w:rsidR="00251A0D" w:rsidRDefault="00251A0D">
      <w:pPr>
        <w:spacing w:after="160" w:line="259" w:lineRule="auto"/>
        <w:jc w:val="left"/>
        <w:rPr>
          <w:rFonts w:eastAsiaTheme="majorEastAsia" w:cstheme="majorBidi"/>
          <w:b/>
          <w:sz w:val="40"/>
          <w:szCs w:val="40"/>
        </w:rPr>
      </w:pPr>
      <w:r>
        <w:br w:type="page"/>
      </w:r>
    </w:p>
    <w:p w14:paraId="6CD0B5EE" w14:textId="6B5443F5" w:rsidR="00C776B0" w:rsidRPr="0022253A" w:rsidRDefault="00C776B0" w:rsidP="00C776B0">
      <w:pPr>
        <w:pStyle w:val="Nadpis1"/>
      </w:pPr>
      <w:bookmarkStart w:id="35" w:name="_Toc235958720"/>
      <w:r w:rsidRPr="0022253A">
        <w:lastRenderedPageBreak/>
        <w:t>10. Vzdělávací nabídka</w:t>
      </w:r>
      <w:bookmarkEnd w:id="35"/>
    </w:p>
    <w:p w14:paraId="1DE06107" w14:textId="77777777" w:rsidR="00C776B0" w:rsidRPr="0022253A" w:rsidRDefault="00C776B0" w:rsidP="00C776B0">
      <w:r w:rsidRPr="0022253A">
        <w:t>Vzdělávací nabídka je flexibilně uspořádána ve čtyřech integrovaných blocích, které si navrhly a vybraly paní učitelky. Integrované bloky propojují všechny vzdělávací oblasti. Témata integrovaných bloků vycházejí ze života, zkušeností a zájmů dětí. Společně jsme přiřadily k jednotlivým blokům očekávané výsledky učení, které jsou formulovány pro dobu, kdy dítě předškolní vzdělávání ukončuje. Očekávané výsledky učení se často mezi jednotlivými integrovanými bloky prolínají. Integrované bloky nejsou nijak časově omezeny. Obsahují řadu nápadů a nabídku různých témat, která jsou pouze inspirativní. Paní učitelky si mohou do Třídních vzdělávacích plánů plánovat společně s dětmi podle aktuální situace ve třídě a podle zájmu a individuálních možností a schopností dětí.</w:t>
      </w:r>
    </w:p>
    <w:p w14:paraId="43F6FCDE" w14:textId="77777777" w:rsidR="00C776B0" w:rsidRPr="0022253A" w:rsidRDefault="00C776B0" w:rsidP="00C776B0">
      <w:r w:rsidRPr="0022253A">
        <w:t>Integrované bloky:</w:t>
      </w:r>
    </w:p>
    <w:p w14:paraId="754FBABE" w14:textId="77777777" w:rsidR="00C776B0" w:rsidRPr="0022253A" w:rsidRDefault="00C776B0" w:rsidP="004E68B4">
      <w:pPr>
        <w:pStyle w:val="Odstavecseseznamem"/>
        <w:numPr>
          <w:ilvl w:val="0"/>
          <w:numId w:val="9"/>
        </w:numPr>
      </w:pPr>
      <w:r w:rsidRPr="0022253A">
        <w:t>Já a lidé kolem mě</w:t>
      </w:r>
    </w:p>
    <w:p w14:paraId="0EBC1306" w14:textId="77777777" w:rsidR="00C776B0" w:rsidRPr="0022253A" w:rsidRDefault="00C776B0" w:rsidP="004E68B4">
      <w:pPr>
        <w:pStyle w:val="Odstavecseseznamem"/>
        <w:numPr>
          <w:ilvl w:val="0"/>
          <w:numId w:val="9"/>
        </w:numPr>
      </w:pPr>
      <w:r w:rsidRPr="0022253A">
        <w:t>Kouzelná příroda</w:t>
      </w:r>
    </w:p>
    <w:p w14:paraId="6032745E" w14:textId="77777777" w:rsidR="00C776B0" w:rsidRPr="0022253A" w:rsidRDefault="00C776B0" w:rsidP="004E68B4">
      <w:pPr>
        <w:pStyle w:val="Odstavecseseznamem"/>
        <w:numPr>
          <w:ilvl w:val="0"/>
          <w:numId w:val="9"/>
        </w:numPr>
      </w:pPr>
      <w:r w:rsidRPr="0022253A">
        <w:t>Svátky, tradice a pohádky</w:t>
      </w:r>
    </w:p>
    <w:p w14:paraId="669F9A52" w14:textId="56C29153" w:rsidR="00513D97" w:rsidRDefault="00C776B0" w:rsidP="00513D97">
      <w:pPr>
        <w:pStyle w:val="Odstavecseseznamem"/>
        <w:numPr>
          <w:ilvl w:val="0"/>
          <w:numId w:val="9"/>
        </w:numPr>
        <w:spacing w:after="160" w:line="259" w:lineRule="auto"/>
        <w:jc w:val="left"/>
      </w:pPr>
      <w:r w:rsidRPr="0022253A">
        <w:t>Poznáváme svět</w:t>
      </w:r>
    </w:p>
    <w:p w14:paraId="2631A9A6" w14:textId="77777777" w:rsidR="00513D97" w:rsidRDefault="00513D97">
      <w:pPr>
        <w:spacing w:after="160" w:line="259" w:lineRule="auto"/>
        <w:jc w:val="left"/>
        <w:rPr>
          <w:rFonts w:eastAsiaTheme="majorEastAsia" w:cstheme="majorBidi"/>
          <w:b/>
          <w:sz w:val="32"/>
          <w:szCs w:val="32"/>
          <w:u w:val="single"/>
        </w:rPr>
      </w:pPr>
      <w:r>
        <w:rPr>
          <w:u w:val="single"/>
        </w:rPr>
        <w:br w:type="page"/>
      </w:r>
    </w:p>
    <w:p w14:paraId="428DD4EA" w14:textId="014DF160" w:rsidR="00CB3192" w:rsidRDefault="00CB3192" w:rsidP="00CB3192">
      <w:pPr>
        <w:pStyle w:val="Nadpis2"/>
        <w:jc w:val="center"/>
        <w:rPr>
          <w:u w:val="single"/>
        </w:rPr>
      </w:pPr>
      <w:bookmarkStart w:id="36" w:name="_Toc235958721"/>
      <w:r w:rsidRPr="0022253A">
        <w:rPr>
          <w:u w:val="single"/>
        </w:rPr>
        <w:lastRenderedPageBreak/>
        <w:t>10.1 Integrovaný blok: Já a lidé kolem mě</w:t>
      </w:r>
      <w:bookmarkEnd w:id="36"/>
    </w:p>
    <w:p w14:paraId="2AC131C7" w14:textId="77777777" w:rsidR="00905C7D" w:rsidRPr="00905C7D" w:rsidRDefault="00905C7D" w:rsidP="00905C7D"/>
    <w:p w14:paraId="562DFFDB" w14:textId="77777777" w:rsidR="00CB3192" w:rsidRPr="0022253A" w:rsidRDefault="00CB3192" w:rsidP="009502B0">
      <w:r w:rsidRPr="0022253A">
        <w:t>Tento blok je zaměřen na rozvoj zdravého sebevědomí dítěte, uvědomění si vlastní identity, jedinečnosti a místa v rodině i ve společnosti. Klade si za cíl posilovat prosociální chování, empatii, schopnost komunikace a tolerance k odlišnostem mezi lidmi.</w:t>
      </w:r>
    </w:p>
    <w:p w14:paraId="3DBD4F26" w14:textId="77777777" w:rsidR="00CB3192" w:rsidRPr="0022253A" w:rsidRDefault="00CB3192" w:rsidP="00CB3192">
      <w:pPr>
        <w:spacing w:before="240" w:after="120"/>
        <w:rPr>
          <w:szCs w:val="28"/>
        </w:rPr>
      </w:pPr>
      <w:r w:rsidRPr="0022253A">
        <w:rPr>
          <w:b/>
          <w:szCs w:val="28"/>
        </w:rPr>
        <w:t>O čem bude (Charakteristika)</w:t>
      </w:r>
    </w:p>
    <w:p w14:paraId="22922F6F" w14:textId="77777777" w:rsidR="00CB3192" w:rsidRPr="0022253A" w:rsidRDefault="00CB3192" w:rsidP="009502B0">
      <w:r w:rsidRPr="0022253A">
        <w:t>Blok provází děti světem mezilidských vztahů, emocí a společných pravidel. Zaměřuje se na poznávání vlastního těla a pocitů, na upevňování vazeb v rodině a v mateřské škole a na objevování pestrosti lidského světa. Je postaven na prožitkových hrách, dramatické výchově, sdílení vlastních zážitků a rozvoji respektu k sobě i k druhým.</w:t>
      </w:r>
    </w:p>
    <w:p w14:paraId="5D328BDD" w14:textId="77777777" w:rsidR="00CB3192" w:rsidRPr="0022253A" w:rsidRDefault="00CB3192" w:rsidP="00CB3192">
      <w:pPr>
        <w:spacing w:before="240" w:after="120"/>
        <w:rPr>
          <w:szCs w:val="28"/>
        </w:rPr>
      </w:pPr>
      <w:r w:rsidRPr="0022253A">
        <w:rPr>
          <w:b/>
          <w:szCs w:val="28"/>
        </w:rPr>
        <w:t>Co se dozvíme a naučíme</w:t>
      </w:r>
    </w:p>
    <w:p w14:paraId="772C959E" w14:textId="77777777" w:rsidR="00CB3192" w:rsidRPr="0022253A" w:rsidRDefault="00CB3192" w:rsidP="004E68B4">
      <w:pPr>
        <w:pStyle w:val="Odstavecseseznamem"/>
        <w:numPr>
          <w:ilvl w:val="0"/>
          <w:numId w:val="11"/>
        </w:numPr>
      </w:pPr>
      <w:r w:rsidRPr="0022253A">
        <w:t>Jak se jmenuji, kde bydlím, jak vypadám a čím jsem výjimečný/á.</w:t>
      </w:r>
    </w:p>
    <w:p w14:paraId="0474C3AA" w14:textId="77777777" w:rsidR="00CB3192" w:rsidRPr="0022253A" w:rsidRDefault="00CB3192" w:rsidP="004E68B4">
      <w:pPr>
        <w:pStyle w:val="Odstavecseseznamem"/>
        <w:numPr>
          <w:ilvl w:val="0"/>
          <w:numId w:val="11"/>
        </w:numPr>
      </w:pPr>
      <w:r w:rsidRPr="0022253A">
        <w:t>Kdo všechno patří do mé rodiny, jaké jsou role jejích členů a proč si pomáháme.</w:t>
      </w:r>
    </w:p>
    <w:p w14:paraId="0E830E94" w14:textId="77777777" w:rsidR="00CB3192" w:rsidRPr="0022253A" w:rsidRDefault="00CB3192" w:rsidP="004E68B4">
      <w:pPr>
        <w:pStyle w:val="Odstavecseseznamem"/>
        <w:numPr>
          <w:ilvl w:val="0"/>
          <w:numId w:val="11"/>
        </w:numPr>
      </w:pPr>
      <w:r w:rsidRPr="0022253A">
        <w:t>Jak se jmenují moji kamarádi ve školce a jaká pravidla musíme společně dodržovat, aby nám spolu bylo dobře.</w:t>
      </w:r>
    </w:p>
    <w:p w14:paraId="54D2F19F" w14:textId="77777777" w:rsidR="00CB3192" w:rsidRPr="0022253A" w:rsidRDefault="00CB3192" w:rsidP="004E68B4">
      <w:pPr>
        <w:pStyle w:val="Odstavecseseznamem"/>
        <w:numPr>
          <w:ilvl w:val="0"/>
          <w:numId w:val="11"/>
        </w:numPr>
      </w:pPr>
      <w:r w:rsidRPr="0022253A">
        <w:t>Proč je důležité umět poprosit, poděkovat, rozdělit se a omluvit se.</w:t>
      </w:r>
    </w:p>
    <w:p w14:paraId="3B8C40E5" w14:textId="77777777" w:rsidR="00CB3192" w:rsidRPr="0022253A" w:rsidRDefault="00CB3192" w:rsidP="004E68B4">
      <w:pPr>
        <w:pStyle w:val="Odstavecseseznamem"/>
        <w:numPr>
          <w:ilvl w:val="0"/>
          <w:numId w:val="11"/>
        </w:numPr>
      </w:pPr>
      <w:r w:rsidRPr="0022253A">
        <w:t>Jaká povolání dospělí vykonávají, čím jsou užitečná a co obnáší práce mých rodičů.</w:t>
      </w:r>
    </w:p>
    <w:p w14:paraId="0EA26CC2" w14:textId="77777777" w:rsidR="00CB3192" w:rsidRPr="0022253A" w:rsidRDefault="00CB3192" w:rsidP="004E68B4">
      <w:pPr>
        <w:pStyle w:val="Odstavecseseznamem"/>
        <w:numPr>
          <w:ilvl w:val="0"/>
          <w:numId w:val="11"/>
        </w:numPr>
      </w:pPr>
      <w:r w:rsidRPr="0022253A">
        <w:t>Jak bezpečně reagovat při setkání s cizími lidmi a na koho se obrátit v případě nouze.</w:t>
      </w:r>
    </w:p>
    <w:p w14:paraId="0833009B" w14:textId="77777777" w:rsidR="00CB3192" w:rsidRPr="0022253A" w:rsidRDefault="00CB3192" w:rsidP="00CB3192">
      <w:pPr>
        <w:spacing w:before="240" w:after="120"/>
        <w:rPr>
          <w:szCs w:val="28"/>
        </w:rPr>
      </w:pPr>
      <w:r w:rsidRPr="0022253A">
        <w:rPr>
          <w:b/>
          <w:szCs w:val="28"/>
        </w:rPr>
        <w:t>Co objevíme</w:t>
      </w:r>
    </w:p>
    <w:p w14:paraId="27AB01A4" w14:textId="77777777" w:rsidR="00CB3192" w:rsidRPr="0022253A" w:rsidRDefault="00CB3192" w:rsidP="004E68B4">
      <w:pPr>
        <w:pStyle w:val="Odstavecseseznamem"/>
        <w:numPr>
          <w:ilvl w:val="0"/>
          <w:numId w:val="12"/>
        </w:numPr>
      </w:pPr>
      <w:r w:rsidRPr="0022253A">
        <w:t>Kouzlo lidského těla (jak fungují naše smysly, k čemu máme srdce a jak se projevuje růst).</w:t>
      </w:r>
    </w:p>
    <w:p w14:paraId="666AC76B" w14:textId="77777777" w:rsidR="00CB3192" w:rsidRPr="0022253A" w:rsidRDefault="00CB3192" w:rsidP="004E68B4">
      <w:pPr>
        <w:pStyle w:val="Odstavecseseznamem"/>
        <w:numPr>
          <w:ilvl w:val="0"/>
          <w:numId w:val="12"/>
        </w:numPr>
      </w:pPr>
      <w:r w:rsidRPr="0022253A">
        <w:t>Svět emocí a nálad (co nás rozesměje, co nás mrzí, jak vypadá strach nebo vztek a jak s nimi pracovat).</w:t>
      </w:r>
    </w:p>
    <w:p w14:paraId="297141B8" w14:textId="77777777" w:rsidR="00CB3192" w:rsidRPr="0022253A" w:rsidRDefault="00CB3192" w:rsidP="004E68B4">
      <w:pPr>
        <w:pStyle w:val="Odstavecseseznamem"/>
        <w:numPr>
          <w:ilvl w:val="0"/>
          <w:numId w:val="12"/>
        </w:numPr>
      </w:pPr>
      <w:r w:rsidRPr="0022253A">
        <w:t>Sílu laskavého slova (jak dokáže pochvala nebo povzbuzení proměnit den druhého člověka).</w:t>
      </w:r>
    </w:p>
    <w:p w14:paraId="78F2EE42" w14:textId="77777777" w:rsidR="00CB3192" w:rsidRPr="0022253A" w:rsidRDefault="00CB3192" w:rsidP="004E68B4">
      <w:pPr>
        <w:pStyle w:val="Odstavecseseznamem"/>
        <w:numPr>
          <w:ilvl w:val="0"/>
          <w:numId w:val="12"/>
        </w:numPr>
      </w:pPr>
      <w:r w:rsidRPr="0022253A">
        <w:t>Tajemství lidské komunikace (jak mluvíme beze slov – gesta, mimika, řeč těla).</w:t>
      </w:r>
    </w:p>
    <w:p w14:paraId="1AAB3F95" w14:textId="77777777" w:rsidR="00CB3192" w:rsidRPr="0022253A" w:rsidRDefault="00CB3192" w:rsidP="004E68B4">
      <w:pPr>
        <w:pStyle w:val="Odstavecseseznamem"/>
        <w:numPr>
          <w:ilvl w:val="0"/>
          <w:numId w:val="12"/>
        </w:numPr>
      </w:pPr>
      <w:r w:rsidRPr="0022253A">
        <w:t>Různorodost světa (že lidé mohou mít jinou barvu pleti, mluvit jiným jazykem nebo mít různé hendikepy, a přesto jsme si všichni rovni).</w:t>
      </w:r>
    </w:p>
    <w:p w14:paraId="36B2F64B" w14:textId="77777777" w:rsidR="00CB3192" w:rsidRPr="0022253A" w:rsidRDefault="00CB3192" w:rsidP="004E68B4">
      <w:pPr>
        <w:pStyle w:val="Odstavecseseznamem"/>
        <w:numPr>
          <w:ilvl w:val="0"/>
          <w:numId w:val="12"/>
        </w:numPr>
      </w:pPr>
      <w:r w:rsidRPr="0022253A">
        <w:t>Historii a tradice našich předků (jak žili lidé dříve, jaké svátky v roce slavíme a jaké zvyky udržujeme).</w:t>
      </w:r>
    </w:p>
    <w:p w14:paraId="0A9F79CF" w14:textId="77777777" w:rsidR="00CB3192" w:rsidRPr="0022253A" w:rsidRDefault="00CB3192" w:rsidP="004E68B4">
      <w:pPr>
        <w:pStyle w:val="Odstavecseseznamem"/>
        <w:numPr>
          <w:ilvl w:val="0"/>
          <w:numId w:val="12"/>
        </w:numPr>
      </w:pPr>
      <w:r w:rsidRPr="0022253A">
        <w:t>Hodnotu přátelství (co to znamená být dobrým kamarádem a jak společně vyřešit spor bez křiku a žalování).</w:t>
      </w:r>
    </w:p>
    <w:p w14:paraId="2310B685" w14:textId="77777777" w:rsidR="00CB3192" w:rsidRPr="0022253A" w:rsidRDefault="00CB3192" w:rsidP="004E68B4">
      <w:pPr>
        <w:pStyle w:val="Odstavecseseznamem"/>
        <w:numPr>
          <w:ilvl w:val="0"/>
          <w:numId w:val="12"/>
        </w:numPr>
      </w:pPr>
      <w:r w:rsidRPr="0022253A">
        <w:t>Že každý z nás je sice jiný, ale společně tvoříme jeden skvělý tým.</w:t>
      </w:r>
    </w:p>
    <w:p w14:paraId="5336C842" w14:textId="77777777" w:rsidR="00CB3192" w:rsidRPr="0022253A" w:rsidRDefault="00CB3192" w:rsidP="00CB3192">
      <w:pPr>
        <w:spacing w:before="240" w:after="120"/>
        <w:rPr>
          <w:szCs w:val="28"/>
        </w:rPr>
      </w:pPr>
      <w:r w:rsidRPr="0022253A">
        <w:rPr>
          <w:b/>
          <w:szCs w:val="28"/>
        </w:rPr>
        <w:lastRenderedPageBreak/>
        <w:t>V čem můžeme spolupracovat</w:t>
      </w:r>
    </w:p>
    <w:p w14:paraId="77AD71CD" w14:textId="77777777" w:rsidR="00CB3192" w:rsidRPr="0022253A" w:rsidRDefault="00CB3192" w:rsidP="004E68B4">
      <w:pPr>
        <w:pStyle w:val="Odstavecseseznamem"/>
        <w:numPr>
          <w:ilvl w:val="0"/>
          <w:numId w:val="13"/>
        </w:numPr>
      </w:pPr>
      <w:r w:rsidRPr="0022253A">
        <w:t>Společné tvoření rodinných rodokmenů či alb, besídky pro maminky a babičky (Den matek), vítání nových dětí do školky, návštěvy domova seniorů s krátkým vystoupením dětí, sdílení rodinných tradic a zapojení rodičů do tematických dnů o řemeslech.</w:t>
      </w:r>
    </w:p>
    <w:p w14:paraId="53F3BFE8" w14:textId="77777777" w:rsidR="00CB3192" w:rsidRPr="0022253A" w:rsidRDefault="00CB3192" w:rsidP="004E68B4">
      <w:pPr>
        <w:pStyle w:val="Odstavecseseznamem"/>
        <w:numPr>
          <w:ilvl w:val="0"/>
          <w:numId w:val="13"/>
        </w:numPr>
      </w:pPr>
      <w:r w:rsidRPr="0022253A">
        <w:t>S rodiči: Společné odpolední dílničky (např. „Moje rodina v krabici“), rodinné sportovní odpoledne na zahradě školky.</w:t>
      </w:r>
    </w:p>
    <w:p w14:paraId="6B1660DD" w14:textId="481C0AD8" w:rsidR="00CB3192" w:rsidRPr="0022253A" w:rsidRDefault="00CB3192" w:rsidP="004E68B4">
      <w:pPr>
        <w:pStyle w:val="Odstavecseseznamem"/>
        <w:numPr>
          <w:ilvl w:val="0"/>
          <w:numId w:val="13"/>
        </w:numPr>
      </w:pPr>
      <w:r w:rsidRPr="0022253A">
        <w:t>S místními organizacemi: Návštěva městské knihovny, hasičské zbrojnice nebo policejní stanice, výukové programy zaměřená na prevenci a bezpečnost, besedy s policistou, lékařem či zubařem přímo ve školce.</w:t>
      </w:r>
    </w:p>
    <w:p w14:paraId="25063480" w14:textId="77777777" w:rsidR="009502B0" w:rsidRPr="0022253A" w:rsidRDefault="009502B0" w:rsidP="009502B0">
      <w:pPr>
        <w:pStyle w:val="Odstavecseseznamem"/>
      </w:pPr>
    </w:p>
    <w:p w14:paraId="548EF425" w14:textId="77777777" w:rsidR="00CB3192" w:rsidRPr="0022253A" w:rsidRDefault="00CB3192" w:rsidP="009502B0">
      <w:pPr>
        <w:jc w:val="center"/>
        <w:rPr>
          <w:b/>
          <w:bCs/>
        </w:rPr>
      </w:pPr>
      <w:r w:rsidRPr="0022253A">
        <w:rPr>
          <w:b/>
          <w:bCs/>
        </w:rPr>
        <w:t>Návrhy témat pro tento blok:</w:t>
      </w:r>
    </w:p>
    <w:p w14:paraId="7834A1DD" w14:textId="77777777" w:rsidR="005F767B" w:rsidRPr="0022253A" w:rsidRDefault="005F767B" w:rsidP="009502B0">
      <w:pPr>
        <w:jc w:val="center"/>
        <w:rPr>
          <w:b/>
          <w:bCs/>
        </w:rPr>
      </w:pPr>
    </w:p>
    <w:p w14:paraId="24D2FE39" w14:textId="6F0F70D5" w:rsidR="009502B0" w:rsidRPr="0022253A" w:rsidRDefault="00CB3192" w:rsidP="004E68B4">
      <w:pPr>
        <w:pStyle w:val="Odstavecseseznamem"/>
        <w:numPr>
          <w:ilvl w:val="0"/>
          <w:numId w:val="25"/>
        </w:numPr>
      </w:pPr>
      <w:r w:rsidRPr="0022253A">
        <w:rPr>
          <w:b/>
          <w:bCs/>
        </w:rPr>
        <w:t>To jsem já a moje tělo:</w:t>
      </w:r>
      <w:r w:rsidRPr="0022253A">
        <w:t xml:space="preserve"> Poznávání sebe samého, částí těla, růstu (jak jsem vyrostl od miminka) a jedinečnosti každého z nás (otisky prstů, barva očí).</w:t>
      </w:r>
    </w:p>
    <w:p w14:paraId="62C08BE9" w14:textId="5875920B" w:rsidR="009502B0" w:rsidRPr="0022253A" w:rsidRDefault="00CB3192" w:rsidP="004E68B4">
      <w:pPr>
        <w:pStyle w:val="Odstavecseseznamem"/>
        <w:numPr>
          <w:ilvl w:val="0"/>
          <w:numId w:val="25"/>
        </w:numPr>
      </w:pPr>
      <w:r w:rsidRPr="0022253A">
        <w:rPr>
          <w:b/>
        </w:rPr>
        <w:t xml:space="preserve">Moje rodina: </w:t>
      </w:r>
      <w:r w:rsidRPr="0022253A">
        <w:t>Máma, táta, sourozenci, babičky a dědové – kde bydlíme a jak trávíme společný čas. Úcta ke starším lidem, mezigenerační vztahy, jak žili naši prarodiče, když byli malí a prohlížení starých alb.</w:t>
      </w:r>
    </w:p>
    <w:p w14:paraId="7BE70978" w14:textId="2A0E2472" w:rsidR="009502B0" w:rsidRPr="0022253A" w:rsidRDefault="00CB3192" w:rsidP="004E68B4">
      <w:pPr>
        <w:pStyle w:val="Odstavecseseznamem"/>
        <w:numPr>
          <w:ilvl w:val="0"/>
          <w:numId w:val="25"/>
        </w:numPr>
      </w:pPr>
      <w:r w:rsidRPr="0022253A">
        <w:rPr>
          <w:b/>
        </w:rPr>
        <w:t xml:space="preserve">Kamarádi ze školky: </w:t>
      </w:r>
      <w:r w:rsidRPr="0022253A">
        <w:t>Naše třída, společná pravidla, učíme se půjčovat si hračky a pomáhat si.</w:t>
      </w:r>
    </w:p>
    <w:p w14:paraId="1D5DFF04" w14:textId="7D1AF24B" w:rsidR="009502B0" w:rsidRPr="0022253A" w:rsidRDefault="00CB3192" w:rsidP="004E68B4">
      <w:pPr>
        <w:pStyle w:val="Odstavecseseznamem"/>
        <w:numPr>
          <w:ilvl w:val="0"/>
          <w:numId w:val="25"/>
        </w:numPr>
      </w:pPr>
      <w:r w:rsidRPr="0022253A">
        <w:rPr>
          <w:b/>
          <w:bCs/>
        </w:rPr>
        <w:t xml:space="preserve">Když se hněvám, když se </w:t>
      </w:r>
      <w:r w:rsidR="0022253A" w:rsidRPr="0022253A">
        <w:rPr>
          <w:b/>
          <w:bCs/>
        </w:rPr>
        <w:t>směji</w:t>
      </w:r>
      <w:r w:rsidRPr="0022253A">
        <w:rPr>
          <w:b/>
          <w:bCs/>
        </w:rPr>
        <w:t>:</w:t>
      </w:r>
      <w:r w:rsidRPr="0022253A">
        <w:t xml:space="preserve"> Svět emocí – poznávání a pojmenovávání radosti, smutku, strachu či hněvu a jak emoce bezpečně zvládat.</w:t>
      </w:r>
    </w:p>
    <w:p w14:paraId="218D7EE5" w14:textId="4F9862A5" w:rsidR="009502B0" w:rsidRPr="0022253A" w:rsidRDefault="00CB3192" w:rsidP="004E68B4">
      <w:pPr>
        <w:pStyle w:val="Odstavecseseznamem"/>
        <w:numPr>
          <w:ilvl w:val="0"/>
          <w:numId w:val="25"/>
        </w:numPr>
      </w:pPr>
      <w:r w:rsidRPr="0022253A">
        <w:rPr>
          <w:b/>
          <w:bCs/>
        </w:rPr>
        <w:t>Co dělají dospělí (Povolání):</w:t>
      </w:r>
      <w:r w:rsidRPr="0022253A">
        <w:t xml:space="preserve"> Svět práce a řemesel – čím jsou moji rodiče, jaká povolání známe a čím bych chtěl být, až vyrostu.</w:t>
      </w:r>
    </w:p>
    <w:p w14:paraId="4B3AB6E1" w14:textId="05D1F7D9" w:rsidR="009502B0" w:rsidRPr="0022253A" w:rsidRDefault="00CB3192" w:rsidP="004E68B4">
      <w:pPr>
        <w:pStyle w:val="Odstavecseseznamem"/>
        <w:numPr>
          <w:ilvl w:val="0"/>
          <w:numId w:val="25"/>
        </w:numPr>
      </w:pPr>
      <w:r w:rsidRPr="0022253A">
        <w:rPr>
          <w:b/>
          <w:bCs/>
        </w:rPr>
        <w:t>Děti z celého světa:</w:t>
      </w:r>
      <w:r w:rsidRPr="0022253A">
        <w:t xml:space="preserve"> Cestování po kontinentech, jak žijí, jak si hrají a jak vypadají děti v jiných zemích a kulturách. Objevování kultur a tolerance k odlišnostem.</w:t>
      </w:r>
    </w:p>
    <w:p w14:paraId="1A4C5872" w14:textId="212824F3" w:rsidR="009502B0" w:rsidRPr="0022253A" w:rsidRDefault="00CB3192" w:rsidP="004E68B4">
      <w:pPr>
        <w:pStyle w:val="Odstavecseseznamem"/>
        <w:numPr>
          <w:ilvl w:val="0"/>
          <w:numId w:val="25"/>
        </w:numPr>
      </w:pPr>
      <w:r w:rsidRPr="0022253A">
        <w:rPr>
          <w:b/>
          <w:bCs/>
        </w:rPr>
        <w:t>Kouzelná slovíčka (Etiketa):</w:t>
      </w:r>
      <w:r w:rsidRPr="0022253A">
        <w:t xml:space="preserve"> Základy slušného chování – jak správně pozdravit, poprosit, poděkovat, omluvit se a jak se chovat u stolu či v divadle.</w:t>
      </w:r>
    </w:p>
    <w:p w14:paraId="6E681BF4" w14:textId="3BF4D4E4" w:rsidR="009502B0" w:rsidRPr="0022253A" w:rsidRDefault="00CB3192" w:rsidP="004E68B4">
      <w:pPr>
        <w:pStyle w:val="Odstavecseseznamem"/>
        <w:numPr>
          <w:ilvl w:val="0"/>
          <w:numId w:val="25"/>
        </w:numPr>
      </w:pPr>
      <w:r w:rsidRPr="0022253A">
        <w:rPr>
          <w:b/>
          <w:bCs/>
        </w:rPr>
        <w:t>Jak se domluvíme bez slov:</w:t>
      </w:r>
      <w:r w:rsidRPr="0022253A">
        <w:t xml:space="preserve"> Nonverbální komunikace – gesta, mimika, řeč těla, znakový jazyk a jak důležité je umět naslouchat.</w:t>
      </w:r>
    </w:p>
    <w:p w14:paraId="4BAD70B8" w14:textId="4B455EE7" w:rsidR="005F767B" w:rsidRPr="0022253A" w:rsidRDefault="00CB3192" w:rsidP="004E68B4">
      <w:pPr>
        <w:pStyle w:val="Odstavecseseznamem"/>
        <w:numPr>
          <w:ilvl w:val="0"/>
          <w:numId w:val="25"/>
        </w:numPr>
      </w:pPr>
      <w:r w:rsidRPr="0022253A">
        <w:rPr>
          <w:b/>
          <w:bCs/>
        </w:rPr>
        <w:t>Co oči nevidí, to srdce cítí:</w:t>
      </w:r>
      <w:r w:rsidRPr="0022253A">
        <w:t xml:space="preserve"> Rozvoj smyslového vnímání a empatie – hry se zavázanýma očima, poznávání kamarádů po hlase či hmatu.</w:t>
      </w:r>
    </w:p>
    <w:p w14:paraId="0D1B3054" w14:textId="7858A356" w:rsidR="005F767B" w:rsidRPr="0022253A" w:rsidRDefault="00CB3192" w:rsidP="004E68B4">
      <w:pPr>
        <w:pStyle w:val="Odstavecseseznamem"/>
        <w:numPr>
          <w:ilvl w:val="0"/>
          <w:numId w:val="25"/>
        </w:numPr>
      </w:pPr>
      <w:r w:rsidRPr="0022253A">
        <w:rPr>
          <w:b/>
        </w:rPr>
        <w:t xml:space="preserve">Kouzlo lidských smyslů: </w:t>
      </w:r>
      <w:r w:rsidRPr="0022253A">
        <w:t>Jak vidíme, slyšíme, hmatáme, chutnáme a čicháme svět kolem nás.</w:t>
      </w:r>
    </w:p>
    <w:p w14:paraId="620F4AC9" w14:textId="470AE53F" w:rsidR="005F767B" w:rsidRPr="0022253A" w:rsidRDefault="00CB3192" w:rsidP="004E68B4">
      <w:pPr>
        <w:pStyle w:val="Odstavecseseznamem"/>
        <w:numPr>
          <w:ilvl w:val="0"/>
          <w:numId w:val="25"/>
        </w:numPr>
      </w:pPr>
      <w:r w:rsidRPr="0022253A">
        <w:rPr>
          <w:b/>
        </w:rPr>
        <w:t xml:space="preserve">Jak mluví zvířátka a jak lidé (zvířecí kamarád): </w:t>
      </w:r>
      <w:r w:rsidRPr="0022253A">
        <w:t>Rozdíl v dorozumívání, učení se naslouchat druhému, když mluví. Domácí mazlíčci, jak se o ně staráme, jaká je naše odpovědnost za živého tvora a jak zvířata pomáhají lidem (asistenční psi).</w:t>
      </w:r>
    </w:p>
    <w:p w14:paraId="5D5BC09F" w14:textId="18AFF21D" w:rsidR="005F767B" w:rsidRPr="0022253A" w:rsidRDefault="00CB3192" w:rsidP="004E68B4">
      <w:pPr>
        <w:pStyle w:val="Odstavecseseznamem"/>
        <w:numPr>
          <w:ilvl w:val="0"/>
          <w:numId w:val="25"/>
        </w:numPr>
      </w:pPr>
      <w:r w:rsidRPr="0022253A">
        <w:rPr>
          <w:b/>
        </w:rPr>
        <w:t xml:space="preserve">Když tělo stůně: </w:t>
      </w:r>
      <w:r w:rsidRPr="0022253A">
        <w:t>Zdraví a nemoc, jak pečujeme o své tělo, návštěva u lékaře a zdravé zoubky. Překonávání strachu z vyšetření a jak se starat o nemocného člena rodiny.</w:t>
      </w:r>
    </w:p>
    <w:p w14:paraId="32F9FE1A" w14:textId="5B04BA09" w:rsidR="005F767B" w:rsidRPr="0022253A" w:rsidRDefault="00CB3192" w:rsidP="004E68B4">
      <w:pPr>
        <w:pStyle w:val="Odstavecseseznamem"/>
        <w:numPr>
          <w:ilvl w:val="0"/>
          <w:numId w:val="25"/>
        </w:numPr>
      </w:pPr>
      <w:r w:rsidRPr="0022253A">
        <w:rPr>
          <w:b/>
          <w:bCs/>
        </w:rPr>
        <w:lastRenderedPageBreak/>
        <w:t>Kdo nám pomáhá v nebezpečí:</w:t>
      </w:r>
      <w:r w:rsidRPr="0022253A">
        <w:t xml:space="preserve"> Seznámení s integrovaným záchranným systémem (hasiči, policie, záchranáři) a důležitá telefonní čísla</w:t>
      </w:r>
      <w:r w:rsidR="003A3005">
        <w:t>.</w:t>
      </w:r>
    </w:p>
    <w:p w14:paraId="02CBF06C" w14:textId="0BDA7E05" w:rsidR="005F767B" w:rsidRPr="0022253A" w:rsidRDefault="00CB3192" w:rsidP="004E68B4">
      <w:pPr>
        <w:pStyle w:val="Odstavecseseznamem"/>
        <w:numPr>
          <w:ilvl w:val="0"/>
          <w:numId w:val="25"/>
        </w:numPr>
        <w:rPr>
          <w:bCs/>
        </w:rPr>
      </w:pPr>
      <w:r w:rsidRPr="0022253A">
        <w:rPr>
          <w:b/>
          <w:bCs/>
        </w:rPr>
        <w:t xml:space="preserve">Dávej na sebe pozor: </w:t>
      </w:r>
      <w:r w:rsidRPr="0022253A">
        <w:rPr>
          <w:bCs/>
        </w:rPr>
        <w:t>Bezpečnost na ulici, dopravní značky, učíme se přecházet silnici a známe linky bezpečí. Jak se chovat při setkání s neznámými lidmi, co dělat, když se ztratím v obchodě nebo na výletě.</w:t>
      </w:r>
    </w:p>
    <w:p w14:paraId="12089035" w14:textId="3F9DBD10" w:rsidR="005F767B" w:rsidRPr="0022253A" w:rsidRDefault="00CB3192" w:rsidP="004E68B4">
      <w:pPr>
        <w:pStyle w:val="Odstavecseseznamem"/>
        <w:numPr>
          <w:ilvl w:val="0"/>
          <w:numId w:val="25"/>
        </w:numPr>
      </w:pPr>
      <w:r w:rsidRPr="0022253A">
        <w:rPr>
          <w:b/>
          <w:bCs/>
        </w:rPr>
        <w:t>Slavíme narozeniny a svátky:</w:t>
      </w:r>
      <w:r w:rsidRPr="0022253A">
        <w:t xml:space="preserve"> Společné rituály, jak udělat druhému radost, jak obdarovat oslavence a sdílení radosti v kolektivu. Den matek, Den otců, Den dětí.</w:t>
      </w:r>
    </w:p>
    <w:p w14:paraId="6CE9DD07" w14:textId="60163E30" w:rsidR="005F767B" w:rsidRPr="0022253A" w:rsidRDefault="00CB3192" w:rsidP="004E68B4">
      <w:pPr>
        <w:pStyle w:val="Odstavecseseznamem"/>
        <w:numPr>
          <w:ilvl w:val="0"/>
          <w:numId w:val="25"/>
        </w:numPr>
      </w:pPr>
      <w:r w:rsidRPr="0022253A">
        <w:rPr>
          <w:b/>
        </w:rPr>
        <w:t xml:space="preserve">Jak se žilo za starých časů: </w:t>
      </w:r>
      <w:r w:rsidRPr="0022253A">
        <w:t>Jak si hráli naši prarodiče, staré předměty, tradice a zvyky.</w:t>
      </w:r>
    </w:p>
    <w:p w14:paraId="0F1088F9" w14:textId="26206445" w:rsidR="005F767B" w:rsidRPr="0022253A" w:rsidRDefault="00CB3192" w:rsidP="004E68B4">
      <w:pPr>
        <w:pStyle w:val="Odstavecseseznamem"/>
        <w:numPr>
          <w:ilvl w:val="0"/>
          <w:numId w:val="25"/>
        </w:numPr>
      </w:pPr>
      <w:r w:rsidRPr="0022253A">
        <w:rPr>
          <w:b/>
        </w:rPr>
        <w:t xml:space="preserve">U nás doma / Moje město: </w:t>
      </w:r>
      <w:r w:rsidRPr="0022253A">
        <w:t>Místo, kde žiji, významné budovy v okolí, orientace v blízkém prostředí.</w:t>
      </w:r>
    </w:p>
    <w:p w14:paraId="678FB43F" w14:textId="4E6104EB" w:rsidR="005F767B" w:rsidRPr="0022253A" w:rsidRDefault="00CB3192" w:rsidP="004E68B4">
      <w:pPr>
        <w:pStyle w:val="Odstavecseseznamem"/>
        <w:numPr>
          <w:ilvl w:val="0"/>
          <w:numId w:val="25"/>
        </w:numPr>
      </w:pPr>
      <w:r w:rsidRPr="0022253A">
        <w:rPr>
          <w:b/>
        </w:rPr>
        <w:t xml:space="preserve">Těšíme se do školy: </w:t>
      </w:r>
      <w:r w:rsidRPr="0022253A">
        <w:t>Téma pro předškoláky – co nás čeká v základní škole, návštěva první třídy, loučení se školkou.</w:t>
      </w:r>
    </w:p>
    <w:p w14:paraId="03D83554" w14:textId="0B23A030" w:rsidR="00CB3192" w:rsidRPr="0022253A" w:rsidRDefault="00CB3192" w:rsidP="004E68B4">
      <w:pPr>
        <w:pStyle w:val="Odstavecseseznamem"/>
        <w:numPr>
          <w:ilvl w:val="0"/>
          <w:numId w:val="25"/>
        </w:numPr>
      </w:pPr>
      <w:r w:rsidRPr="0022253A">
        <w:rPr>
          <w:b/>
          <w:bCs/>
        </w:rPr>
        <w:t>Svět médií a technologií kolem nás:</w:t>
      </w:r>
      <w:r w:rsidRPr="0022253A">
        <w:t xml:space="preserve"> Jak nás ovlivňují telefony, televize a počítače, jak s nimi bezpečně zacházet a proč je zdravější hrát si venku.</w:t>
      </w:r>
    </w:p>
    <w:p w14:paraId="06224C2B" w14:textId="77777777" w:rsidR="00C776B0" w:rsidRPr="0022253A" w:rsidRDefault="00C776B0" w:rsidP="009502B0">
      <w:pPr>
        <w:rPr>
          <w:szCs w:val="28"/>
        </w:rPr>
      </w:pPr>
    </w:p>
    <w:p w14:paraId="66FF28C0" w14:textId="77777777" w:rsidR="00AD5BF1" w:rsidRPr="0022253A" w:rsidRDefault="00AD5BF1" w:rsidP="00AD5BF1">
      <w:pPr>
        <w:jc w:val="center"/>
        <w:rPr>
          <w:b/>
          <w:bCs/>
        </w:rPr>
      </w:pPr>
      <w:r w:rsidRPr="0022253A">
        <w:rPr>
          <w:b/>
          <w:bCs/>
        </w:rPr>
        <w:t>Očekávané výsledky učení</w:t>
      </w:r>
    </w:p>
    <w:p w14:paraId="5B6565C0" w14:textId="77777777" w:rsidR="00AD5BF1" w:rsidRPr="0022253A" w:rsidRDefault="00AD5BF1" w:rsidP="00AD5BF1">
      <w:pPr>
        <w:spacing w:before="240" w:after="120"/>
        <w:rPr>
          <w:b/>
          <w:szCs w:val="28"/>
        </w:rPr>
      </w:pPr>
      <w:r w:rsidRPr="0022253A">
        <w:rPr>
          <w:b/>
          <w:szCs w:val="28"/>
        </w:rPr>
        <w:t>Dítě a jeho tělo</w:t>
      </w:r>
    </w:p>
    <w:p w14:paraId="1072DCAE" w14:textId="77777777" w:rsidR="00AD5BF1" w:rsidRPr="0022253A" w:rsidRDefault="00AD5BF1" w:rsidP="00AD5BF1">
      <w:pPr>
        <w:pStyle w:val="OVUtext"/>
      </w:pPr>
      <w:r w:rsidRPr="0022253A">
        <w:t>DJT-TSB-000-PV1-001: Orientuje se na svém těle, pojmenuje jeho části a zná jejich funkce.</w:t>
      </w:r>
    </w:p>
    <w:p w14:paraId="38779311" w14:textId="77777777" w:rsidR="00AD5BF1" w:rsidRPr="0022253A" w:rsidRDefault="00AD5BF1" w:rsidP="00AD5BF1">
      <w:pPr>
        <w:pStyle w:val="OVUtext"/>
      </w:pPr>
      <w:r w:rsidRPr="0022253A">
        <w:t>DJT-TSB-000-PV1-002: Zachovává správné držení těla.</w:t>
      </w:r>
    </w:p>
    <w:p w14:paraId="1715FAC3" w14:textId="42D675F2" w:rsidR="00AD5BF1" w:rsidRPr="0022253A" w:rsidRDefault="00AD5BF1" w:rsidP="00AD5BF1">
      <w:pPr>
        <w:pStyle w:val="OVUtext"/>
      </w:pPr>
      <w:r w:rsidRPr="0022253A">
        <w:t>DJT-TSB-000-PV1-004: Naplňuje své biologické potřeby.</w:t>
      </w:r>
    </w:p>
    <w:p w14:paraId="4141D94A" w14:textId="77777777" w:rsidR="00AD5BF1" w:rsidRPr="0022253A" w:rsidRDefault="00AD5BF1" w:rsidP="00AD5BF1">
      <w:pPr>
        <w:pStyle w:val="OVUtext"/>
      </w:pPr>
      <w:r w:rsidRPr="0022253A">
        <w:t>DJT-PHJ-000-PV1-001: Zvládá základní pohybové dovednosti.</w:t>
      </w:r>
    </w:p>
    <w:p w14:paraId="1639CC8B" w14:textId="77777777" w:rsidR="00AD5BF1" w:rsidRPr="0022253A" w:rsidRDefault="00AD5BF1" w:rsidP="00AD5BF1">
      <w:pPr>
        <w:pStyle w:val="OVUtext"/>
      </w:pPr>
      <w:r w:rsidRPr="0022253A">
        <w:t>DJT-PHJ-000-PV1-002: Zvládá běžné způsoby pohybu v různém prostředí a terénu, prokazuje obratnost.</w:t>
      </w:r>
    </w:p>
    <w:p w14:paraId="4268B01C" w14:textId="77777777" w:rsidR="00AD5BF1" w:rsidRPr="0022253A" w:rsidRDefault="00AD5BF1" w:rsidP="00AD5BF1">
      <w:pPr>
        <w:pStyle w:val="OVUtext"/>
      </w:pPr>
      <w:r w:rsidRPr="0022253A">
        <w:t>DJT-PHJ-000-PV1-003: Koordinuje pohyby těla, ruky a oka.</w:t>
      </w:r>
    </w:p>
    <w:p w14:paraId="4539042E" w14:textId="77777777" w:rsidR="00AD5BF1" w:rsidRPr="0022253A" w:rsidRDefault="00AD5BF1" w:rsidP="00AD5BF1">
      <w:pPr>
        <w:pStyle w:val="OVUtext"/>
      </w:pPr>
      <w:r w:rsidRPr="0022253A">
        <w:t>DJT-PHJ-000-PV1-004: Ovládá jemnou motoriku a motoriku mluvidel.</w:t>
      </w:r>
    </w:p>
    <w:p w14:paraId="376222AA" w14:textId="77777777" w:rsidR="00AD5BF1" w:rsidRPr="0022253A" w:rsidRDefault="00AD5BF1" w:rsidP="00AD5BF1">
      <w:pPr>
        <w:pStyle w:val="OVUtext"/>
      </w:pPr>
      <w:r w:rsidRPr="0022253A">
        <w:t xml:space="preserve">DJT-PHJ-000-PV1-007: Vykonává jednoduchý pohyb podle vzoru a provede ho podle pokynu. </w:t>
      </w:r>
    </w:p>
    <w:p w14:paraId="4AD8B850" w14:textId="77777777" w:rsidR="00AD5BF1" w:rsidRPr="0022253A" w:rsidRDefault="00AD5BF1" w:rsidP="00AD5BF1">
      <w:pPr>
        <w:pStyle w:val="OVUtext"/>
      </w:pPr>
      <w:r w:rsidRPr="0022253A">
        <w:t>DJT-PZI-000-PV1-001: Zvládá sebeobsluhu.</w:t>
      </w:r>
    </w:p>
    <w:p w14:paraId="7723A5C2" w14:textId="77777777" w:rsidR="00AD5BF1" w:rsidRPr="0022253A" w:rsidRDefault="00AD5BF1" w:rsidP="00AD5BF1">
      <w:pPr>
        <w:pStyle w:val="OVUtext"/>
      </w:pPr>
      <w:r w:rsidRPr="0022253A">
        <w:t>DJT-PZI-000-PV1-002: Zvládá jednoduché pracovní úkony s různými materiály, nástroji, nářadím, náčiním a dalšími pomůckami.</w:t>
      </w:r>
    </w:p>
    <w:p w14:paraId="2D9AF55E" w14:textId="77777777" w:rsidR="00AD5BF1" w:rsidRPr="0022253A" w:rsidRDefault="00AD5BF1" w:rsidP="00AD5BF1">
      <w:pPr>
        <w:pStyle w:val="OVUtext"/>
      </w:pPr>
      <w:r w:rsidRPr="0022253A">
        <w:lastRenderedPageBreak/>
        <w:t>DJT-PZI-000-PV1-003: Využívá příležitosti k samostatnosti a sebeobslužným činnostem.</w:t>
      </w:r>
    </w:p>
    <w:p w14:paraId="2CC3F496" w14:textId="77777777" w:rsidR="00AD5BF1" w:rsidRPr="0022253A" w:rsidRDefault="00AD5BF1" w:rsidP="00AD5BF1">
      <w:pPr>
        <w:pStyle w:val="OVUtext"/>
      </w:pPr>
      <w:r w:rsidRPr="0022253A">
        <w:t xml:space="preserve">DJT-FZD-000-PV1-001: Prokazuje vytrvalost, sílu a odolnost. </w:t>
      </w:r>
    </w:p>
    <w:p w14:paraId="748AE55F" w14:textId="77777777" w:rsidR="00AD5BF1" w:rsidRPr="0022253A" w:rsidRDefault="00AD5BF1" w:rsidP="00AD5BF1">
      <w:pPr>
        <w:pStyle w:val="OVUtext"/>
      </w:pPr>
      <w:r w:rsidRPr="0022253A">
        <w:t>DJT-FZD-000-PV1-002: Překonává fyzické překážky.</w:t>
      </w:r>
    </w:p>
    <w:p w14:paraId="0F8E6746" w14:textId="77777777" w:rsidR="00AD5BF1" w:rsidRPr="0022253A" w:rsidRDefault="00AD5BF1" w:rsidP="00AD5BF1">
      <w:pPr>
        <w:pStyle w:val="OVUtext"/>
      </w:pPr>
      <w:r w:rsidRPr="0022253A">
        <w:t>DJT-OZD-000-PV1-001: Má osvojené základní hygienické návyky.</w:t>
      </w:r>
    </w:p>
    <w:p w14:paraId="651CA259" w14:textId="77777777" w:rsidR="00AD5BF1" w:rsidRPr="0022253A" w:rsidRDefault="00AD5BF1" w:rsidP="00AD5BF1">
      <w:pPr>
        <w:pStyle w:val="OVUtext"/>
      </w:pPr>
      <w:r w:rsidRPr="0022253A">
        <w:t>DJT-OZD-000-PV1-002: Rozlišuje, co zdraví prospívá a co mu škodí.</w:t>
      </w:r>
    </w:p>
    <w:p w14:paraId="186A6D8C" w14:textId="066E1D32" w:rsidR="00AD5BF1" w:rsidRPr="0022253A" w:rsidRDefault="00AD5BF1" w:rsidP="00FA02E0">
      <w:pPr>
        <w:pStyle w:val="OVUtext"/>
        <w:rPr>
          <w:szCs w:val="28"/>
        </w:rPr>
      </w:pPr>
      <w:r w:rsidRPr="0022253A">
        <w:t>DJT-OZD-000-PV1-003: Chová se bezpečně, používá ochranné pomůcky.</w:t>
      </w:r>
      <w:r w:rsidR="00C627E9">
        <w:pict w14:anchorId="402CA1A7">
          <v:rect id="_x0000_i1025" style="width:0;height:1.5pt" o:hralign="center" o:hrstd="t" o:hr="t" fillcolor="#a0a0a0" stroked="f"/>
        </w:pict>
      </w:r>
    </w:p>
    <w:p w14:paraId="1A6AB6E9" w14:textId="77777777" w:rsidR="00AD5BF1" w:rsidRPr="0022253A" w:rsidRDefault="00AD5BF1" w:rsidP="00AD5BF1">
      <w:pPr>
        <w:spacing w:before="240" w:after="120"/>
        <w:rPr>
          <w:b/>
          <w:szCs w:val="28"/>
        </w:rPr>
      </w:pPr>
      <w:r w:rsidRPr="0022253A">
        <w:rPr>
          <w:b/>
          <w:szCs w:val="28"/>
        </w:rPr>
        <w:t>Dítě a jeho psychika</w:t>
      </w:r>
    </w:p>
    <w:p w14:paraId="53562CA2" w14:textId="77777777" w:rsidR="00AD5BF1" w:rsidRPr="0022253A" w:rsidRDefault="00AD5BF1" w:rsidP="00AD5BF1">
      <w:pPr>
        <w:pStyle w:val="OVUtext"/>
      </w:pPr>
      <w:r w:rsidRPr="0022253A">
        <w:t>DJP-SAE-000-PV1-001: Odloučí se na určitou dobu od rodičů a blízkých a je aktivní i bez jejich opory.</w:t>
      </w:r>
    </w:p>
    <w:p w14:paraId="2BFB375E" w14:textId="77777777" w:rsidR="00AD5BF1" w:rsidRPr="0022253A" w:rsidRDefault="00AD5BF1" w:rsidP="00AD5BF1">
      <w:pPr>
        <w:pStyle w:val="OVUtext"/>
      </w:pPr>
      <w:r w:rsidRPr="0022253A">
        <w:t>DJP-SAE-000-PV1-002: Orientuje se v základních emocích a pocitech.</w:t>
      </w:r>
    </w:p>
    <w:p w14:paraId="5F87D5EE" w14:textId="77777777" w:rsidR="00AD5BF1" w:rsidRPr="0022253A" w:rsidRDefault="00AD5BF1" w:rsidP="00AD5BF1">
      <w:pPr>
        <w:pStyle w:val="OVUtext"/>
      </w:pPr>
      <w:r w:rsidRPr="0022253A">
        <w:t>DJP-SAE-000-PV1-003: Vhodně projevuje emoce vůči sobě, blízkým a cizím osobám.</w:t>
      </w:r>
    </w:p>
    <w:p w14:paraId="792701EB" w14:textId="77777777" w:rsidR="00AD5BF1" w:rsidRPr="0022253A" w:rsidRDefault="00AD5BF1" w:rsidP="00AD5BF1">
      <w:pPr>
        <w:pStyle w:val="OVUtext"/>
      </w:pPr>
      <w:r w:rsidRPr="0022253A">
        <w:t>DJP-SAE-000-PV1-004: Navazuje a rozvíjí citové vazby.</w:t>
      </w:r>
    </w:p>
    <w:p w14:paraId="68819B3D" w14:textId="77777777" w:rsidR="00AD5BF1" w:rsidRPr="0022253A" w:rsidRDefault="00AD5BF1" w:rsidP="00AD5BF1">
      <w:pPr>
        <w:pStyle w:val="OVUtext"/>
      </w:pPr>
      <w:r w:rsidRPr="0022253A">
        <w:t xml:space="preserve">DJP-SAE-000-PV1-005: Přijímá i vyjadřuje pozitivní ocenění. </w:t>
      </w:r>
    </w:p>
    <w:p w14:paraId="4F2D7190" w14:textId="77777777" w:rsidR="00AD5BF1" w:rsidRPr="0022253A" w:rsidRDefault="00AD5BF1" w:rsidP="00AD5BF1">
      <w:pPr>
        <w:pStyle w:val="OVUtext"/>
      </w:pPr>
      <w:r w:rsidRPr="0022253A">
        <w:t>DJP-SAE-000-PV1-006: Vyrovná se s neúspěchem.</w:t>
      </w:r>
    </w:p>
    <w:p w14:paraId="1D6A8B90" w14:textId="77777777" w:rsidR="00AD5BF1" w:rsidRPr="0022253A" w:rsidRDefault="00AD5BF1" w:rsidP="00AD5BF1">
      <w:pPr>
        <w:pStyle w:val="OVUtext"/>
      </w:pPr>
      <w:r w:rsidRPr="0022253A">
        <w:t xml:space="preserve">DJP-MOP-000-PV1-001: Určí a využije při činnostech pravidelnosti, rytmus a zákonitosti, včetně symetrie. </w:t>
      </w:r>
    </w:p>
    <w:p w14:paraId="1B78DC85" w14:textId="77777777" w:rsidR="00AD5BF1" w:rsidRPr="0022253A" w:rsidRDefault="00AD5BF1" w:rsidP="00AD5BF1">
      <w:pPr>
        <w:pStyle w:val="OVUtext"/>
      </w:pPr>
      <w:r w:rsidRPr="0022253A">
        <w:t>DJP-MOP-000-PV1-002: Vyhledá společné znaky, shodu, podobu, rozdíly objektů, osob a jevů a odhalí vzájemné souvislosti mezi nimi.</w:t>
      </w:r>
    </w:p>
    <w:p w14:paraId="06B09F8E" w14:textId="77777777" w:rsidR="00AD5BF1" w:rsidRPr="0022253A" w:rsidRDefault="00AD5BF1" w:rsidP="00AD5BF1">
      <w:pPr>
        <w:pStyle w:val="OVUtext"/>
      </w:pPr>
      <w:r w:rsidRPr="0022253A">
        <w:t>DJP-MOP-000-PV1-003: Rozpozná a pojmenuje charakteristické rysy předmětů či jevů a vybere ty, které tyto charakteristiky nemají.</w:t>
      </w:r>
    </w:p>
    <w:p w14:paraId="40E5B7C5" w14:textId="77777777" w:rsidR="00AD5BF1" w:rsidRPr="0022253A" w:rsidRDefault="00AD5BF1" w:rsidP="00AD5BF1">
      <w:pPr>
        <w:pStyle w:val="OVUtext"/>
      </w:pPr>
      <w:r w:rsidRPr="0022253A">
        <w:t>DJP-MOP-000-PV1-004: Rozpozná, které situace mohou a které nemohou nastat.</w:t>
      </w:r>
    </w:p>
    <w:p w14:paraId="47C7C859" w14:textId="77777777" w:rsidR="00AD5BF1" w:rsidRPr="0022253A" w:rsidRDefault="00AD5BF1" w:rsidP="00AD5BF1">
      <w:pPr>
        <w:pStyle w:val="OVUtext"/>
      </w:pPr>
      <w:r w:rsidRPr="0022253A">
        <w:t>DJP-MOP-000-PV1-005: Rozlišuje příčinu a důsledek při hře, ve svém jednání či v příběhu.</w:t>
      </w:r>
    </w:p>
    <w:p w14:paraId="565DD89F" w14:textId="77777777" w:rsidR="00AD5BF1" w:rsidRPr="0022253A" w:rsidRDefault="00AD5BF1" w:rsidP="00AD5BF1">
      <w:pPr>
        <w:pStyle w:val="OVUtext"/>
      </w:pPr>
      <w:r w:rsidRPr="0022253A">
        <w:t>DJP-MOP-000-PV1-006: Pracuje s jednou i s více podmínkami v zadání.</w:t>
      </w:r>
    </w:p>
    <w:p w14:paraId="694C20E1" w14:textId="77777777" w:rsidR="00AD5BF1" w:rsidRPr="0022253A" w:rsidRDefault="00AD5BF1" w:rsidP="00AD5BF1">
      <w:pPr>
        <w:pStyle w:val="OVUtext"/>
      </w:pPr>
      <w:r w:rsidRPr="0022253A">
        <w:t>DJP-MOP-000-PV1-007: Využívá myšlenkovou analýzu a syntézu při hře i při praktických činnostech.</w:t>
      </w:r>
    </w:p>
    <w:p w14:paraId="28963EC4" w14:textId="77777777" w:rsidR="00AD5BF1" w:rsidRPr="0022253A" w:rsidRDefault="00AD5BF1" w:rsidP="00AD5BF1">
      <w:pPr>
        <w:pStyle w:val="OVUtext"/>
      </w:pPr>
      <w:r w:rsidRPr="0022253A">
        <w:lastRenderedPageBreak/>
        <w:t>DJP-MOP-000-PV1-008: Uplatňuje konstrukční myšlení při sestavování a skládání objektů.</w:t>
      </w:r>
    </w:p>
    <w:p w14:paraId="26F2B5AE" w14:textId="77777777" w:rsidR="00AD5BF1" w:rsidRPr="0022253A" w:rsidRDefault="00AD5BF1" w:rsidP="00AD5BF1">
      <w:pPr>
        <w:pStyle w:val="OVUtext"/>
      </w:pPr>
      <w:r w:rsidRPr="0022253A">
        <w:t xml:space="preserve">DJP-MOP-000-PV1-009: Využívá analogii a jednoduchou strategii při hře. </w:t>
      </w:r>
    </w:p>
    <w:p w14:paraId="48308AD5" w14:textId="77777777" w:rsidR="00AD5BF1" w:rsidRPr="0022253A" w:rsidRDefault="00AD5BF1" w:rsidP="00AD5BF1">
      <w:pPr>
        <w:pStyle w:val="OVUtext"/>
      </w:pPr>
      <w:r w:rsidRPr="0022253A">
        <w:t>DJP-PFT-000-PV1-001: Vyjadřuje své představy různými způsoby, prostředky, technikami i s využitím digitálních technologií.</w:t>
      </w:r>
    </w:p>
    <w:p w14:paraId="094AF72E" w14:textId="77777777" w:rsidR="00AD5BF1" w:rsidRPr="0022253A" w:rsidRDefault="00AD5BF1" w:rsidP="00AD5BF1">
      <w:pPr>
        <w:pStyle w:val="OVUtext"/>
      </w:pPr>
      <w:r w:rsidRPr="0022253A">
        <w:t>DJP-JAR-000-PV1-001: Správně vyslovuje většinu hlásek, ovládá dech, tempo a intonaci řeči.</w:t>
      </w:r>
    </w:p>
    <w:p w14:paraId="1BF96579" w14:textId="77777777" w:rsidR="00AD5BF1" w:rsidRPr="0022253A" w:rsidRDefault="00AD5BF1" w:rsidP="00AD5BF1">
      <w:pPr>
        <w:pStyle w:val="OVUtext"/>
      </w:pPr>
      <w:r w:rsidRPr="0022253A">
        <w:t>DJP-JAR-000-PV1-003: Používá slova ve správném tvaru a gramaticky správně formuluje věty.</w:t>
      </w:r>
    </w:p>
    <w:p w14:paraId="49B68A8E" w14:textId="77777777" w:rsidR="00AD5BF1" w:rsidRPr="0022253A" w:rsidRDefault="00AD5BF1" w:rsidP="00AD5BF1">
      <w:pPr>
        <w:pStyle w:val="OVUtext"/>
      </w:pPr>
      <w:r w:rsidRPr="0022253A">
        <w:t>DJP-JAR-000-PV1-004: Zapamatuje si krátké texty a dokáže je reprodukovat.</w:t>
      </w:r>
    </w:p>
    <w:p w14:paraId="7AEE3AE1" w14:textId="77777777" w:rsidR="00AD5BF1" w:rsidRPr="0022253A" w:rsidRDefault="00AD5BF1" w:rsidP="00AD5BF1">
      <w:pPr>
        <w:pStyle w:val="OVUtext"/>
      </w:pPr>
      <w:r w:rsidRPr="0022253A">
        <w:t>DJP-JAR-000-PV1-005: Sluchově rozlišuje různé zvuky, pozná první hlásku ve slově.</w:t>
      </w:r>
    </w:p>
    <w:p w14:paraId="2055CD04" w14:textId="77777777" w:rsidR="00AD5BF1" w:rsidRPr="0022253A" w:rsidRDefault="00AD5BF1" w:rsidP="00AD5BF1">
      <w:pPr>
        <w:pStyle w:val="OVUtext"/>
      </w:pPr>
      <w:r w:rsidRPr="0022253A">
        <w:t>DJP-JAR-000-PV1-006: Rozpozná rým, rytmizuje.</w:t>
      </w:r>
    </w:p>
    <w:p w14:paraId="16A6CEEC" w14:textId="77777777" w:rsidR="00AD5BF1" w:rsidRPr="0022253A" w:rsidRDefault="00AD5BF1" w:rsidP="00AD5BF1">
      <w:pPr>
        <w:pStyle w:val="OVUtext"/>
      </w:pPr>
      <w:r w:rsidRPr="0022253A">
        <w:t>DJP-JAR-000-PV1-007: Vypráví jednoduchý děj.</w:t>
      </w:r>
    </w:p>
    <w:p w14:paraId="185CFD9E" w14:textId="77777777" w:rsidR="00AD5BF1" w:rsidRPr="0022253A" w:rsidRDefault="00AD5BF1" w:rsidP="00AD5BF1">
      <w:pPr>
        <w:pStyle w:val="OVUtext"/>
      </w:pPr>
      <w:r w:rsidRPr="0022253A">
        <w:t xml:space="preserve">DJP-JAR-000-PV1-009: Formuluje instrukce a předá je ostatním. </w:t>
      </w:r>
    </w:p>
    <w:p w14:paraId="427A4D9F" w14:textId="77777777" w:rsidR="00AD5BF1" w:rsidRPr="0022253A" w:rsidRDefault="00AD5BF1" w:rsidP="00AD5BF1">
      <w:pPr>
        <w:pStyle w:val="OVUtext"/>
      </w:pPr>
      <w:r w:rsidRPr="0022253A">
        <w:t xml:space="preserve">DJP-JAR-000-PV1-010: Rozliší český jazyk od jiných jazyků. </w:t>
      </w:r>
    </w:p>
    <w:p w14:paraId="6900A194" w14:textId="77777777" w:rsidR="00AD5BF1" w:rsidRPr="0022253A" w:rsidRDefault="00AD5BF1" w:rsidP="00AD5BF1">
      <w:pPr>
        <w:pStyle w:val="OVUtext"/>
      </w:pPr>
      <w:r w:rsidRPr="0022253A">
        <w:t>DJP-PDO-000-PV1-001: Vybere si knihy nebo časopisy podle svého zájmu.</w:t>
      </w:r>
    </w:p>
    <w:p w14:paraId="58439C48" w14:textId="77777777" w:rsidR="00AD5BF1" w:rsidRPr="0022253A" w:rsidRDefault="00AD5BF1" w:rsidP="00AD5BF1">
      <w:pPr>
        <w:pStyle w:val="OVUtext"/>
      </w:pPr>
      <w:r w:rsidRPr="0022253A">
        <w:t>DJP-PDO-000-PV1-002: Rozumí předčítanému textu, vyprávění a soustředěně sleduje děj.</w:t>
      </w:r>
    </w:p>
    <w:p w14:paraId="34CF571D" w14:textId="77777777" w:rsidR="00AD5BF1" w:rsidRPr="0022253A" w:rsidRDefault="00AD5BF1" w:rsidP="00AD5BF1">
      <w:pPr>
        <w:pStyle w:val="OVUtext"/>
      </w:pPr>
      <w:r w:rsidRPr="0022253A">
        <w:t>DJP-PDO-000-PV1-003: Analyzuje děj, hodnotí ho, vyjadřuje se k jednání postav.</w:t>
      </w:r>
    </w:p>
    <w:p w14:paraId="114DCF07" w14:textId="77777777" w:rsidR="00AD5BF1" w:rsidRPr="0022253A" w:rsidRDefault="00AD5BF1" w:rsidP="00AD5BF1">
      <w:pPr>
        <w:pStyle w:val="OVUtext"/>
      </w:pPr>
      <w:r w:rsidRPr="0022253A">
        <w:t>DJP-PDO-000-PV1-004: Předvídá a usuzuje děj z obrázku i textu, vymyslí alternativní konec příběhu.</w:t>
      </w:r>
    </w:p>
    <w:p w14:paraId="710BEAB3" w14:textId="77777777" w:rsidR="00AD5BF1" w:rsidRPr="0022253A" w:rsidRDefault="00AD5BF1" w:rsidP="00AD5BF1">
      <w:pPr>
        <w:pStyle w:val="OVUtext"/>
      </w:pPr>
      <w:r w:rsidRPr="0022253A">
        <w:t>DJP-PDO-000-PV1-006: Reflektuje čtenářský zážitek a sdílí ho s ostatními.</w:t>
      </w:r>
    </w:p>
    <w:p w14:paraId="7137C6D7" w14:textId="77777777" w:rsidR="00AD5BF1" w:rsidRPr="0022253A" w:rsidRDefault="00AD5BF1" w:rsidP="00AD5BF1">
      <w:pPr>
        <w:pStyle w:val="OVUtext"/>
      </w:pPr>
      <w:r w:rsidRPr="0022253A">
        <w:t>DJP-PMP-000-PV1-002: Uspořádá objekty podle daných kritérií včetně času.</w:t>
      </w:r>
    </w:p>
    <w:p w14:paraId="42067232" w14:textId="77777777" w:rsidR="00FA02E0" w:rsidRPr="0022253A" w:rsidRDefault="00AD5BF1" w:rsidP="00FA02E0">
      <w:pPr>
        <w:pStyle w:val="OVUtext"/>
      </w:pPr>
      <w:r w:rsidRPr="0022253A">
        <w:t>DJP-PMP-000-PV1-003: Určí postupným načítáním po jedné počet konkrétních předmětů od 1 do 6 bez ohledu na jejich rozmístění.</w:t>
      </w:r>
    </w:p>
    <w:p w14:paraId="347A1DDC" w14:textId="77777777" w:rsidR="00FA02E0" w:rsidRPr="0022253A" w:rsidRDefault="00FA02E0" w:rsidP="00FA02E0">
      <w:pPr>
        <w:pStyle w:val="OVUtext"/>
      </w:pPr>
      <w:r w:rsidRPr="0022253A">
        <w:t>DJP-PMP-000-PV1-006: Orientuje se v prostoru a rovině, rozliší a pojmenuje prostorové vztahy.</w:t>
      </w:r>
    </w:p>
    <w:p w14:paraId="0B3AF7F0" w14:textId="77777777" w:rsidR="00FA02E0" w:rsidRPr="0022253A" w:rsidRDefault="00FA02E0" w:rsidP="00FA02E0">
      <w:pPr>
        <w:pStyle w:val="OVUtext"/>
      </w:pPr>
      <w:r w:rsidRPr="0022253A">
        <w:lastRenderedPageBreak/>
        <w:t>DJP-PMP-000-PV1-007: Sestavuje prostorové objekty podle předlohy.</w:t>
      </w:r>
    </w:p>
    <w:p w14:paraId="7B270C4C" w14:textId="2A2EB7E1" w:rsidR="00FA02E0" w:rsidRPr="0022253A" w:rsidRDefault="00FA02E0" w:rsidP="00FA02E0">
      <w:pPr>
        <w:pStyle w:val="OVUtext"/>
      </w:pPr>
      <w:r w:rsidRPr="0022253A">
        <w:t>DJP-PMP-000-PV1-008: Určí míru objektů a porovná je pomocí poměřování.</w:t>
      </w:r>
      <w:r w:rsidR="00C627E9">
        <w:pict w14:anchorId="6D805B91">
          <v:rect id="_x0000_i1026" style="width:0;height:1.5pt" o:hralign="center" o:hrstd="t" o:hr="t" fillcolor="#a0a0a0" stroked="f"/>
        </w:pict>
      </w:r>
    </w:p>
    <w:p w14:paraId="5A6624CF" w14:textId="77777777" w:rsidR="00FA02E0" w:rsidRPr="0022253A" w:rsidRDefault="00FA02E0" w:rsidP="00FA02E0">
      <w:pPr>
        <w:spacing w:before="240" w:after="120"/>
        <w:rPr>
          <w:b/>
          <w:szCs w:val="28"/>
        </w:rPr>
      </w:pPr>
      <w:r w:rsidRPr="0022253A">
        <w:rPr>
          <w:b/>
          <w:szCs w:val="28"/>
        </w:rPr>
        <w:t>Dítě, ten druhý a společnost</w:t>
      </w:r>
    </w:p>
    <w:p w14:paraId="0BAB991B" w14:textId="77777777" w:rsidR="00FA02E0" w:rsidRPr="0022253A" w:rsidRDefault="00FA02E0" w:rsidP="00FA02E0">
      <w:pPr>
        <w:pStyle w:val="OVUtext"/>
      </w:pPr>
      <w:r w:rsidRPr="0022253A">
        <w:t>DDS-ASO-000-PV1-001: Poradí si v nové situaci.</w:t>
      </w:r>
    </w:p>
    <w:p w14:paraId="511D557C" w14:textId="77777777" w:rsidR="00FA02E0" w:rsidRPr="0022253A" w:rsidRDefault="00FA02E0" w:rsidP="00FA02E0">
      <w:pPr>
        <w:pStyle w:val="OVUtext"/>
      </w:pPr>
      <w:r w:rsidRPr="0022253A">
        <w:t>DDS-ASO-000-PV1-002: Začlení se do skupiny.</w:t>
      </w:r>
    </w:p>
    <w:p w14:paraId="6D65441F" w14:textId="77777777" w:rsidR="00FA02E0" w:rsidRPr="0022253A" w:rsidRDefault="00FA02E0" w:rsidP="00FA02E0">
      <w:pPr>
        <w:pStyle w:val="OVUtext"/>
      </w:pPr>
      <w:r w:rsidRPr="0022253A">
        <w:t>DDS-ASO-000-PV1-003: Přijímá různé sociální role.</w:t>
      </w:r>
    </w:p>
    <w:p w14:paraId="60F33D70" w14:textId="77777777" w:rsidR="00FA02E0" w:rsidRPr="0022253A" w:rsidRDefault="00FA02E0" w:rsidP="00FA02E0">
      <w:pPr>
        <w:pStyle w:val="OVUtext"/>
      </w:pPr>
      <w:r w:rsidRPr="0022253A">
        <w:t xml:space="preserve">DDS-ASO-000-PV1-004: Ovlivňuje směřování společné činnosti. </w:t>
      </w:r>
    </w:p>
    <w:p w14:paraId="6E88EC58" w14:textId="77777777" w:rsidR="00FA02E0" w:rsidRPr="0022253A" w:rsidRDefault="00FA02E0" w:rsidP="00FA02E0">
      <w:pPr>
        <w:pStyle w:val="OVUtext"/>
      </w:pPr>
      <w:r w:rsidRPr="0022253A">
        <w:t>DDS-ASO-000-PV1-005: Navazuje a udržuje dětská přátelství.</w:t>
      </w:r>
    </w:p>
    <w:p w14:paraId="15DFD313" w14:textId="77777777" w:rsidR="00FA02E0" w:rsidRPr="0022253A" w:rsidRDefault="00FA02E0" w:rsidP="00FA02E0">
      <w:pPr>
        <w:pStyle w:val="OVUtext"/>
      </w:pPr>
      <w:r w:rsidRPr="0022253A">
        <w:t>DDS-ZEH-000-PV1-001: Chová se zdvořile v kontaktu s dospělými a dětmi.</w:t>
      </w:r>
    </w:p>
    <w:p w14:paraId="46B130FB" w14:textId="77777777" w:rsidR="00FA02E0" w:rsidRPr="0022253A" w:rsidRDefault="00FA02E0" w:rsidP="00FA02E0">
      <w:pPr>
        <w:pStyle w:val="OVUtext"/>
      </w:pPr>
      <w:r w:rsidRPr="0022253A">
        <w:t>DDS-ZEH-000-PV1-003: Spolupodílí se na tvorbě pravidel vzájemného soužití.</w:t>
      </w:r>
    </w:p>
    <w:p w14:paraId="16B0E60D" w14:textId="77777777" w:rsidR="00FA02E0" w:rsidRPr="0022253A" w:rsidRDefault="00FA02E0" w:rsidP="00FA02E0">
      <w:pPr>
        <w:pStyle w:val="OVUtext"/>
      </w:pPr>
      <w:r w:rsidRPr="0022253A">
        <w:t>DDS-ZEH-000-PV1-004: Dodržuje pravidla her a jiných činností, požaduje dodržování dohodnutých pravidel i od druhých.</w:t>
      </w:r>
    </w:p>
    <w:p w14:paraId="1B764489" w14:textId="77777777" w:rsidR="00FA02E0" w:rsidRPr="0022253A" w:rsidRDefault="00FA02E0" w:rsidP="00FA02E0">
      <w:pPr>
        <w:pStyle w:val="OVUtext"/>
      </w:pPr>
      <w:r w:rsidRPr="0022253A">
        <w:t>DDS-ZEH-000-PV1-005: Přijímá kompromisy, řeší konflikty dohodou.</w:t>
      </w:r>
    </w:p>
    <w:p w14:paraId="232FFE02" w14:textId="77777777" w:rsidR="00FA02E0" w:rsidRPr="0022253A" w:rsidRDefault="00FA02E0" w:rsidP="00FA02E0">
      <w:pPr>
        <w:pStyle w:val="OVUtext"/>
      </w:pPr>
      <w:r w:rsidRPr="0022253A">
        <w:t>DDS-SLK-000-PV1-003: Přijímá rozmanitost lidí a vnímá ji jako přirozenou.</w:t>
      </w:r>
    </w:p>
    <w:p w14:paraId="03305C16" w14:textId="77777777" w:rsidR="00FA02E0" w:rsidRPr="0022253A" w:rsidRDefault="00FA02E0" w:rsidP="004A1C08">
      <w:pPr>
        <w:pStyle w:val="OVUtext"/>
        <w:keepNext/>
        <w:ind w:left="-6" w:right="11"/>
      </w:pPr>
      <w:r w:rsidRPr="0022253A">
        <w:t>DDS-SLK-000-PV1-004: Identifikuje rizika, chová se obezřetně při setkání s neznámými dětmi a dospělými.</w:t>
      </w:r>
    </w:p>
    <w:p w14:paraId="714964CC" w14:textId="77777777" w:rsidR="00FA02E0" w:rsidRPr="0022253A" w:rsidRDefault="00FA02E0" w:rsidP="00FA02E0">
      <w:pPr>
        <w:pStyle w:val="OVUtext"/>
      </w:pPr>
      <w:r w:rsidRPr="0022253A">
        <w:t>DDS-SLK-000-PV1-005: Sděluje informace s ohledem na soukromí a bezpečí svoje i blízkých osob v osobním kontaktu.</w:t>
      </w:r>
    </w:p>
    <w:p w14:paraId="27ACD7C8" w14:textId="77777777" w:rsidR="00FA02E0" w:rsidRPr="0022253A" w:rsidRDefault="00FA02E0" w:rsidP="00FA02E0">
      <w:pPr>
        <w:pStyle w:val="OVUtext"/>
      </w:pPr>
      <w:r w:rsidRPr="0022253A">
        <w:t xml:space="preserve">DDS-ZKV-000-PV1-002: Vyjadřuje se pomocí dramatizace, přijímá různé role při dramatických činnostech. </w:t>
      </w:r>
    </w:p>
    <w:p w14:paraId="2CDECCD4" w14:textId="77777777" w:rsidR="00FA02E0" w:rsidRPr="0022253A" w:rsidRDefault="00FA02E0" w:rsidP="00FA02E0">
      <w:pPr>
        <w:pStyle w:val="OVUtext"/>
      </w:pPr>
      <w:r w:rsidRPr="0022253A">
        <w:t>DDS-ZKV-000-PV1-003: Zachytí autenticky své představy i prožitky různými výtvarnými prostředky a technikami.</w:t>
      </w:r>
    </w:p>
    <w:p w14:paraId="7A64AB31" w14:textId="77777777" w:rsidR="00FA02E0" w:rsidRPr="0022253A" w:rsidRDefault="00FA02E0" w:rsidP="00FA02E0">
      <w:pPr>
        <w:pStyle w:val="OVUtext"/>
      </w:pPr>
      <w:r w:rsidRPr="0022253A">
        <w:t>DDS-ZKV-000-PV1-004: Tvoří z rozmanitých materiálů a přírodnin.</w:t>
      </w:r>
    </w:p>
    <w:p w14:paraId="2119B354" w14:textId="5D50F905" w:rsidR="00FA02E0" w:rsidRPr="0022253A" w:rsidRDefault="00FA02E0" w:rsidP="00FA02E0">
      <w:pPr>
        <w:pStyle w:val="OVUtext"/>
      </w:pPr>
      <w:r w:rsidRPr="0022253A">
        <w:t>DDS-ZKV-000-PV1-005: Používá reálné nástroje, předměty a nářadí při rukodělných činnostech.</w:t>
      </w:r>
      <w:r w:rsidR="00C627E9">
        <w:pict w14:anchorId="5C70F9C4">
          <v:rect id="_x0000_i1027" style="width:0;height:1.5pt" o:hralign="center" o:hrstd="t" o:hr="t" fillcolor="#a0a0a0" stroked="f"/>
        </w:pict>
      </w:r>
    </w:p>
    <w:p w14:paraId="1360D2AF" w14:textId="77777777" w:rsidR="00FA02E0" w:rsidRPr="0022253A" w:rsidRDefault="00FA02E0" w:rsidP="004A1C08">
      <w:pPr>
        <w:pStyle w:val="OVUnadpis"/>
        <w:keepNext/>
      </w:pPr>
      <w:r w:rsidRPr="0022253A">
        <w:lastRenderedPageBreak/>
        <w:t>Dítě a svět</w:t>
      </w:r>
    </w:p>
    <w:p w14:paraId="2F835D10" w14:textId="77777777" w:rsidR="00FA02E0" w:rsidRPr="0022253A" w:rsidRDefault="00FA02E0" w:rsidP="00FA02E0">
      <w:pPr>
        <w:pStyle w:val="OVUtext"/>
      </w:pPr>
      <w:r w:rsidRPr="0022253A">
        <w:t>DAS-PSP-000-PV1-001: Orientuje se v blízkém prostředí – doma, v mateřské škole i v širším prostředí – v okolí mateřské školy a v obci.</w:t>
      </w:r>
    </w:p>
    <w:p w14:paraId="5D95F671" w14:textId="77777777" w:rsidR="00FA02E0" w:rsidRPr="0022253A" w:rsidRDefault="00FA02E0" w:rsidP="00FA02E0">
      <w:pPr>
        <w:pStyle w:val="OVUtext"/>
      </w:pPr>
      <w:r w:rsidRPr="0022253A">
        <w:t>DAS-PSP-000-PV1-005: Rozlišuje mezi světem přírody a techniky a vysvětlí jejich význam pro člověka a život na Zemi.</w:t>
      </w:r>
    </w:p>
    <w:p w14:paraId="5D1C3FC4" w14:textId="77777777" w:rsidR="00FA02E0" w:rsidRPr="0022253A" w:rsidRDefault="00FA02E0" w:rsidP="00FA02E0">
      <w:pPr>
        <w:pStyle w:val="OVUtext"/>
      </w:pPr>
      <w:r w:rsidRPr="0022253A">
        <w:t>DAS-ZPO-000-PV1-001: Orientuje se v dění a změnách v přírodě a ve svém okolí a přizpůsobuje se jim.</w:t>
      </w:r>
    </w:p>
    <w:p w14:paraId="1FC71F91" w14:textId="77777777" w:rsidR="00FA02E0" w:rsidRPr="0022253A" w:rsidRDefault="00FA02E0" w:rsidP="00FA02E0">
      <w:pPr>
        <w:pStyle w:val="OVUtext"/>
      </w:pPr>
      <w:r w:rsidRPr="0022253A">
        <w:t>DAS-ZPO-000-PV1-002: Udržuje pořádek v blízkém prostředí.</w:t>
      </w:r>
    </w:p>
    <w:p w14:paraId="3512BD97" w14:textId="77777777" w:rsidR="00FA02E0" w:rsidRPr="0022253A" w:rsidRDefault="00FA02E0" w:rsidP="00FA02E0">
      <w:pPr>
        <w:pStyle w:val="OVUtext"/>
      </w:pPr>
      <w:r w:rsidRPr="0022253A">
        <w:t>DAS-ZPO-000-PV1-004: Rozpozná udržitelné přístupy v běžných životních situacích a umí je uplatnit.</w:t>
      </w:r>
    </w:p>
    <w:p w14:paraId="2B002160" w14:textId="77777777" w:rsidR="00FA02E0" w:rsidRPr="0022253A" w:rsidRDefault="00FA02E0" w:rsidP="00FA02E0">
      <w:pPr>
        <w:pStyle w:val="OVUtext"/>
      </w:pPr>
      <w:r w:rsidRPr="0022253A">
        <w:t xml:space="preserve">DAS-ZPO-000-PV1-005: Spolupodílí se na péči o rostliny a živočichy. </w:t>
      </w:r>
    </w:p>
    <w:p w14:paraId="3F0D1958" w14:textId="77777777" w:rsidR="00FA02E0" w:rsidRPr="0022253A" w:rsidRDefault="00FA02E0" w:rsidP="00FA02E0">
      <w:pPr>
        <w:pStyle w:val="OVUtext"/>
      </w:pPr>
      <w:r w:rsidRPr="0022253A">
        <w:t>DAS-BCH-000-PV1-001: Reaguje na bezpečnostní pokyny dospělých v rizikových situacích.</w:t>
      </w:r>
    </w:p>
    <w:p w14:paraId="74922B05" w14:textId="77777777" w:rsidR="00FA02E0" w:rsidRPr="0022253A" w:rsidRDefault="00FA02E0" w:rsidP="00FA02E0">
      <w:pPr>
        <w:pStyle w:val="OVUtext"/>
      </w:pPr>
      <w:r w:rsidRPr="0022253A">
        <w:t>DAS-BCH-000-PV1-002: Rozezná některá nebezpečí a ví, jak se jim vyhnout.</w:t>
      </w:r>
    </w:p>
    <w:p w14:paraId="268947CB" w14:textId="77777777" w:rsidR="00FA02E0" w:rsidRPr="0022253A" w:rsidRDefault="00FA02E0" w:rsidP="00FA02E0">
      <w:pPr>
        <w:pStyle w:val="OVUtext"/>
      </w:pPr>
      <w:r w:rsidRPr="0022253A">
        <w:t xml:space="preserve">DAS-BCH-000-PV1-003: Jedná bezpečně na komunikacích, v dopravních prostředcích a při jejich používání. </w:t>
      </w:r>
    </w:p>
    <w:p w14:paraId="01E7F22B" w14:textId="49779FB1" w:rsidR="00513D97" w:rsidRPr="0022253A" w:rsidRDefault="00FA02E0" w:rsidP="00513D97">
      <w:pPr>
        <w:pStyle w:val="OVUtext"/>
      </w:pPr>
      <w:r w:rsidRPr="0022253A">
        <w:t>DAS-BCH-000-PV1-004: Zná způsoby ochrany při některých nebezpečných situacích, v kontaktu se zvířaty, rostlinami i v rizikových situacích způsobených různými přírodními podmínkami.</w:t>
      </w:r>
    </w:p>
    <w:p w14:paraId="485D3DC2" w14:textId="7D6A04BA" w:rsidR="00513D97" w:rsidRDefault="00513D97">
      <w:pPr>
        <w:spacing w:after="160" w:line="259" w:lineRule="auto"/>
        <w:jc w:val="left"/>
        <w:rPr>
          <w:rFonts w:eastAsiaTheme="majorEastAsia" w:cstheme="majorBidi"/>
          <w:b/>
          <w:sz w:val="32"/>
          <w:szCs w:val="32"/>
          <w:u w:val="single"/>
        </w:rPr>
      </w:pPr>
    </w:p>
    <w:p w14:paraId="417CF9A1" w14:textId="77777777" w:rsidR="00513D97" w:rsidRDefault="00513D97">
      <w:pPr>
        <w:spacing w:after="160" w:line="259" w:lineRule="auto"/>
        <w:jc w:val="left"/>
        <w:rPr>
          <w:rFonts w:eastAsiaTheme="majorEastAsia" w:cstheme="majorBidi"/>
          <w:b/>
          <w:sz w:val="32"/>
          <w:szCs w:val="32"/>
          <w:u w:val="single"/>
        </w:rPr>
      </w:pPr>
      <w:r>
        <w:rPr>
          <w:u w:val="single"/>
        </w:rPr>
        <w:br w:type="page"/>
      </w:r>
    </w:p>
    <w:p w14:paraId="76D2C351" w14:textId="674447A2" w:rsidR="00652E72" w:rsidRDefault="00652E72" w:rsidP="00652E72">
      <w:pPr>
        <w:pStyle w:val="Nadpis2"/>
        <w:jc w:val="center"/>
        <w:rPr>
          <w:u w:val="single"/>
        </w:rPr>
      </w:pPr>
      <w:bookmarkStart w:id="37" w:name="_Toc235958722"/>
      <w:r w:rsidRPr="0022253A">
        <w:rPr>
          <w:u w:val="single"/>
        </w:rPr>
        <w:lastRenderedPageBreak/>
        <w:t>10.2 Integrovaný blok: Kouzelná příroda</w:t>
      </w:r>
      <w:bookmarkEnd w:id="37"/>
    </w:p>
    <w:p w14:paraId="57393919" w14:textId="77777777" w:rsidR="00905C7D" w:rsidRPr="00905C7D" w:rsidRDefault="00905C7D" w:rsidP="00905C7D"/>
    <w:p w14:paraId="2FDC4B58" w14:textId="77777777" w:rsidR="00652E72" w:rsidRPr="0022253A" w:rsidRDefault="00652E72" w:rsidP="00652E72">
      <w:r w:rsidRPr="0022253A">
        <w:t>Tento blok je zaměřen na probuzení environmentálního vědomí u dětí, budování kladného vztahu k živé i neživé přírodě a pochopení základních zákonitostí světa, který nás obklopuje.</w:t>
      </w:r>
    </w:p>
    <w:p w14:paraId="5E968FC2" w14:textId="77777777" w:rsidR="00652E72" w:rsidRPr="0022253A" w:rsidRDefault="00652E72" w:rsidP="00652E72"/>
    <w:p w14:paraId="31432D29" w14:textId="77777777" w:rsidR="00652E72" w:rsidRPr="0022253A" w:rsidRDefault="00652E72" w:rsidP="00652E72">
      <w:pPr>
        <w:rPr>
          <w:b/>
          <w:szCs w:val="28"/>
        </w:rPr>
      </w:pPr>
      <w:r w:rsidRPr="0022253A">
        <w:rPr>
          <w:b/>
          <w:szCs w:val="28"/>
        </w:rPr>
        <w:t>O čem bude (Charakteristika)</w:t>
      </w:r>
    </w:p>
    <w:p w14:paraId="44AB9CDD" w14:textId="77777777" w:rsidR="00652E72" w:rsidRPr="0022253A" w:rsidRDefault="00652E72" w:rsidP="00652E72">
      <w:pPr>
        <w:rPr>
          <w:szCs w:val="28"/>
        </w:rPr>
      </w:pPr>
    </w:p>
    <w:p w14:paraId="1979C07D" w14:textId="4156FCC2" w:rsidR="00C042F1" w:rsidRPr="0022253A" w:rsidRDefault="00652E72" w:rsidP="00652E72">
      <w:r w:rsidRPr="0022253A">
        <w:t>Blok provází děti proměnami přírody v průběhu celého roku. Zaměřuje se na pozorování rostlin a živočichů, na vnímání barev, zvuků a vůní venkovního světa. Je postaven na prožitkovém učení, přímém kontaktu s přírodou a na rozvoji úcty ke všemu živému.</w:t>
      </w:r>
    </w:p>
    <w:p w14:paraId="2E0736D8" w14:textId="77777777" w:rsidR="00905C7D" w:rsidRDefault="00905C7D" w:rsidP="004A1C08">
      <w:pPr>
        <w:keepNext/>
        <w:rPr>
          <w:b/>
          <w:szCs w:val="28"/>
        </w:rPr>
      </w:pPr>
    </w:p>
    <w:p w14:paraId="1A5BE8C0" w14:textId="699C58CA" w:rsidR="00652E72" w:rsidRPr="0022253A" w:rsidRDefault="00652E72" w:rsidP="004A1C08">
      <w:pPr>
        <w:keepNext/>
        <w:rPr>
          <w:b/>
          <w:szCs w:val="28"/>
        </w:rPr>
      </w:pPr>
      <w:r w:rsidRPr="0022253A">
        <w:rPr>
          <w:b/>
          <w:szCs w:val="28"/>
        </w:rPr>
        <w:t>Co se dozvíme a naučíme</w:t>
      </w:r>
    </w:p>
    <w:p w14:paraId="75064018" w14:textId="77777777" w:rsidR="00652E72" w:rsidRPr="0022253A" w:rsidRDefault="00652E72" w:rsidP="00652E72">
      <w:pPr>
        <w:rPr>
          <w:b/>
          <w:szCs w:val="28"/>
        </w:rPr>
      </w:pPr>
    </w:p>
    <w:p w14:paraId="52FCC4D2" w14:textId="77777777" w:rsidR="00652E72" w:rsidRPr="0022253A" w:rsidRDefault="00652E72" w:rsidP="004E68B4">
      <w:pPr>
        <w:pStyle w:val="Odstavecseseznamem"/>
        <w:numPr>
          <w:ilvl w:val="0"/>
          <w:numId w:val="14"/>
        </w:numPr>
      </w:pPr>
      <w:r w:rsidRPr="0022253A">
        <w:t>Jaké jsou rozdíly mezi ročními obdobími a jak se příroda mění.</w:t>
      </w:r>
    </w:p>
    <w:p w14:paraId="46179989" w14:textId="77777777" w:rsidR="00652E72" w:rsidRPr="0022253A" w:rsidRDefault="00652E72" w:rsidP="004E68B4">
      <w:pPr>
        <w:pStyle w:val="Odstavecseseznamem"/>
        <w:numPr>
          <w:ilvl w:val="0"/>
          <w:numId w:val="14"/>
        </w:numPr>
      </w:pPr>
      <w:r w:rsidRPr="0022253A">
        <w:t>Jaká zvířata žijí v lese, u vody, na poli, na dvorku nebo v ZOO.</w:t>
      </w:r>
    </w:p>
    <w:p w14:paraId="1269F02B" w14:textId="77777777" w:rsidR="00652E72" w:rsidRPr="0022253A" w:rsidRDefault="00652E72" w:rsidP="004E68B4">
      <w:pPr>
        <w:pStyle w:val="Odstavecseseznamem"/>
        <w:numPr>
          <w:ilvl w:val="0"/>
          <w:numId w:val="14"/>
        </w:numPr>
      </w:pPr>
      <w:r w:rsidRPr="0022253A">
        <w:t>Jak se jmenují základní stromy, květiny a plody kolem nás.</w:t>
      </w:r>
    </w:p>
    <w:p w14:paraId="052F5B78" w14:textId="77777777" w:rsidR="00652E72" w:rsidRPr="0022253A" w:rsidRDefault="00652E72" w:rsidP="004E68B4">
      <w:pPr>
        <w:pStyle w:val="Odstavecseseznamem"/>
        <w:numPr>
          <w:ilvl w:val="0"/>
          <w:numId w:val="14"/>
        </w:numPr>
      </w:pPr>
      <w:r w:rsidRPr="0022253A">
        <w:t>Proč je důležité pečovat o přírodu, třídit odpad a chránit naši planetu.</w:t>
      </w:r>
    </w:p>
    <w:p w14:paraId="04D4C6C4" w14:textId="77777777" w:rsidR="00652E72" w:rsidRPr="0022253A" w:rsidRDefault="00652E72" w:rsidP="004E68B4">
      <w:pPr>
        <w:pStyle w:val="Odstavecseseznamem"/>
        <w:numPr>
          <w:ilvl w:val="0"/>
          <w:numId w:val="14"/>
        </w:numPr>
      </w:pPr>
      <w:r w:rsidRPr="0022253A">
        <w:t>Cesta surovin z pole nebo zahrady až na talíř a práce s tím spojená.</w:t>
      </w:r>
    </w:p>
    <w:p w14:paraId="71D9FB35" w14:textId="77777777" w:rsidR="00652E72" w:rsidRPr="0022253A" w:rsidRDefault="00652E72" w:rsidP="004E68B4">
      <w:pPr>
        <w:pStyle w:val="Odstavecseseznamem"/>
        <w:numPr>
          <w:ilvl w:val="0"/>
          <w:numId w:val="14"/>
        </w:numPr>
      </w:pPr>
      <w:r w:rsidRPr="0022253A">
        <w:t>Jak pracovat s přírodními materiály (listy, větvičky, kamínky) při tvoření.</w:t>
      </w:r>
    </w:p>
    <w:p w14:paraId="33D2DAAB" w14:textId="77777777" w:rsidR="00892307" w:rsidRPr="0022253A" w:rsidRDefault="00892307" w:rsidP="00892307">
      <w:pPr>
        <w:pStyle w:val="Odstavecseseznamem"/>
      </w:pPr>
    </w:p>
    <w:p w14:paraId="52870E53" w14:textId="77777777" w:rsidR="00652E72" w:rsidRPr="0022253A" w:rsidRDefault="00652E72" w:rsidP="00652E72">
      <w:pPr>
        <w:rPr>
          <w:b/>
          <w:szCs w:val="28"/>
        </w:rPr>
      </w:pPr>
      <w:r w:rsidRPr="0022253A">
        <w:rPr>
          <w:b/>
          <w:szCs w:val="28"/>
        </w:rPr>
        <w:t>Co objevíme</w:t>
      </w:r>
    </w:p>
    <w:p w14:paraId="3A6BC11E" w14:textId="77777777" w:rsidR="00892307" w:rsidRPr="0022253A" w:rsidRDefault="00892307" w:rsidP="00652E72">
      <w:pPr>
        <w:rPr>
          <w:b/>
          <w:szCs w:val="28"/>
        </w:rPr>
      </w:pPr>
    </w:p>
    <w:p w14:paraId="223D598D" w14:textId="77777777" w:rsidR="00652E72" w:rsidRPr="0022253A" w:rsidRDefault="00652E72" w:rsidP="004E68B4">
      <w:pPr>
        <w:pStyle w:val="Odstavecseseznamem"/>
        <w:numPr>
          <w:ilvl w:val="0"/>
          <w:numId w:val="15"/>
        </w:numPr>
      </w:pPr>
      <w:r w:rsidRPr="0022253A">
        <w:t>Kouzlo mikrosvěta (pozorování lupou – hmyz, struktura listu, květů).</w:t>
      </w:r>
    </w:p>
    <w:p w14:paraId="26A13012" w14:textId="77777777" w:rsidR="00652E72" w:rsidRPr="0022253A" w:rsidRDefault="00652E72" w:rsidP="004E68B4">
      <w:pPr>
        <w:pStyle w:val="Odstavecseseznamem"/>
        <w:numPr>
          <w:ilvl w:val="0"/>
          <w:numId w:val="15"/>
        </w:numPr>
      </w:pPr>
      <w:r w:rsidRPr="0022253A">
        <w:t>Fyzikální vlastnosti přírodnin (co plave na vodě, co se potopí, síla větru, vody).</w:t>
      </w:r>
    </w:p>
    <w:p w14:paraId="10BDDEB6" w14:textId="77777777" w:rsidR="00652E72" w:rsidRPr="0022253A" w:rsidRDefault="00652E72" w:rsidP="004E68B4">
      <w:pPr>
        <w:pStyle w:val="Odstavecseseznamem"/>
        <w:numPr>
          <w:ilvl w:val="0"/>
          <w:numId w:val="15"/>
        </w:numPr>
      </w:pPr>
      <w:r w:rsidRPr="0022253A">
        <w:t>Proměny látek, skupenství (kouzlo mrazu – jak se voda mění v led a sníh, tání ledu, tvoření páry).</w:t>
      </w:r>
    </w:p>
    <w:p w14:paraId="5F159A1F" w14:textId="77777777" w:rsidR="00652E72" w:rsidRPr="0022253A" w:rsidRDefault="00652E72" w:rsidP="004E68B4">
      <w:pPr>
        <w:pStyle w:val="Odstavecseseznamem"/>
        <w:numPr>
          <w:ilvl w:val="0"/>
          <w:numId w:val="15"/>
        </w:numPr>
      </w:pPr>
      <w:r w:rsidRPr="0022253A">
        <w:t>Koloběh vody v přírodě a význam slunce pro život.</w:t>
      </w:r>
    </w:p>
    <w:p w14:paraId="5AC68554" w14:textId="77777777" w:rsidR="00652E72" w:rsidRPr="0022253A" w:rsidRDefault="00652E72" w:rsidP="004E68B4">
      <w:pPr>
        <w:pStyle w:val="Odstavecseseznamem"/>
        <w:numPr>
          <w:ilvl w:val="0"/>
          <w:numId w:val="15"/>
        </w:numPr>
      </w:pPr>
      <w:r w:rsidRPr="0022253A">
        <w:t>Sílu klíčení a růstu (co všechno rostlina nezbytně potřebuje k životu).</w:t>
      </w:r>
    </w:p>
    <w:p w14:paraId="0CF5E134" w14:textId="77777777" w:rsidR="00652E72" w:rsidRPr="0022253A" w:rsidRDefault="00652E72" w:rsidP="004E68B4">
      <w:pPr>
        <w:pStyle w:val="Odstavecseseznamem"/>
        <w:numPr>
          <w:ilvl w:val="0"/>
          <w:numId w:val="15"/>
        </w:numPr>
      </w:pPr>
      <w:r w:rsidRPr="0022253A">
        <w:t>Tajemství barev a vůní (nekonečná paleta barev v přírodě, hledání odstínů podle vzorníku, rozlišování vůní).</w:t>
      </w:r>
    </w:p>
    <w:p w14:paraId="4FCD3AC4" w14:textId="77777777" w:rsidR="00652E72" w:rsidRPr="0022253A" w:rsidRDefault="00652E72" w:rsidP="004E68B4">
      <w:pPr>
        <w:pStyle w:val="Odstavecseseznamem"/>
        <w:numPr>
          <w:ilvl w:val="0"/>
          <w:numId w:val="15"/>
        </w:numPr>
      </w:pPr>
      <w:r w:rsidRPr="0022253A">
        <w:t>Architekturu v přírodě (stavby živočichů – pavučiny, ptačí hnízda, mraveniště, chodbičky červotočů).</w:t>
      </w:r>
    </w:p>
    <w:p w14:paraId="0F5457DC" w14:textId="77777777" w:rsidR="00652E72" w:rsidRPr="0022253A" w:rsidRDefault="00652E72" w:rsidP="004E68B4">
      <w:pPr>
        <w:pStyle w:val="Odstavecseseznamem"/>
        <w:numPr>
          <w:ilvl w:val="0"/>
          <w:numId w:val="15"/>
        </w:numPr>
      </w:pPr>
      <w:r w:rsidRPr="0022253A">
        <w:t>Přírodní rytmy a čas (příroda má své vlastní hodiny – kdy se otvírají květy, kdy se probouzejí ptáci a jak se mění délka stínu v průběhu dne na zahradě).</w:t>
      </w:r>
    </w:p>
    <w:p w14:paraId="31BB408E" w14:textId="77777777" w:rsidR="00652E72" w:rsidRPr="0022253A" w:rsidRDefault="00652E72" w:rsidP="004E68B4">
      <w:pPr>
        <w:pStyle w:val="Odstavecseseznamem"/>
        <w:numPr>
          <w:ilvl w:val="0"/>
          <w:numId w:val="15"/>
        </w:numPr>
      </w:pPr>
      <w:r w:rsidRPr="0022253A">
        <w:t>Že příroda je „lékárna“ i „ateliér“ plný inspirace.</w:t>
      </w:r>
    </w:p>
    <w:p w14:paraId="2B572D68" w14:textId="77777777" w:rsidR="00513D97" w:rsidRDefault="00513D97" w:rsidP="00652E72">
      <w:pPr>
        <w:rPr>
          <w:b/>
          <w:szCs w:val="28"/>
        </w:rPr>
      </w:pPr>
    </w:p>
    <w:p w14:paraId="0B819FDD" w14:textId="77777777" w:rsidR="00197EC9" w:rsidRDefault="00197EC9">
      <w:pPr>
        <w:spacing w:after="160" w:line="259" w:lineRule="auto"/>
        <w:jc w:val="left"/>
        <w:rPr>
          <w:b/>
          <w:szCs w:val="28"/>
        </w:rPr>
      </w:pPr>
      <w:r>
        <w:rPr>
          <w:b/>
          <w:szCs w:val="28"/>
        </w:rPr>
        <w:br w:type="page"/>
      </w:r>
    </w:p>
    <w:p w14:paraId="77A852D0" w14:textId="47D32D67" w:rsidR="00652E72" w:rsidRPr="0022253A" w:rsidRDefault="00652E72" w:rsidP="00652E72">
      <w:pPr>
        <w:rPr>
          <w:b/>
          <w:szCs w:val="28"/>
        </w:rPr>
      </w:pPr>
      <w:r w:rsidRPr="0022253A">
        <w:rPr>
          <w:b/>
          <w:szCs w:val="28"/>
        </w:rPr>
        <w:lastRenderedPageBreak/>
        <w:t>V čem můžeme spolupracovat</w:t>
      </w:r>
    </w:p>
    <w:p w14:paraId="6F25AB80" w14:textId="77777777" w:rsidR="00262203" w:rsidRPr="0022253A" w:rsidRDefault="00262203" w:rsidP="00652E72">
      <w:pPr>
        <w:rPr>
          <w:b/>
          <w:szCs w:val="28"/>
        </w:rPr>
      </w:pPr>
    </w:p>
    <w:p w14:paraId="0F7DDD7E" w14:textId="77777777" w:rsidR="00652E72" w:rsidRPr="0022253A" w:rsidRDefault="00652E72" w:rsidP="004E68B4">
      <w:pPr>
        <w:pStyle w:val="Odstavecseseznamem"/>
        <w:numPr>
          <w:ilvl w:val="0"/>
          <w:numId w:val="16"/>
        </w:numPr>
      </w:pPr>
      <w:r w:rsidRPr="0022253A">
        <w:t>Společné sbírání kaštanů, žaludů a jiných plodin pro zvířátka, výlety do přírody spojené s plněním úkolů, výroba „hmyzího hotelu“, péče o záhony na zahrádce, o květiny ve třídě.</w:t>
      </w:r>
    </w:p>
    <w:p w14:paraId="6AA6DBD9" w14:textId="77777777" w:rsidR="00652E72" w:rsidRPr="0022253A" w:rsidRDefault="00652E72" w:rsidP="004E68B4">
      <w:pPr>
        <w:pStyle w:val="Odstavecseseznamem"/>
        <w:numPr>
          <w:ilvl w:val="0"/>
          <w:numId w:val="16"/>
        </w:numPr>
      </w:pPr>
      <w:r w:rsidRPr="0022253A">
        <w:t>S rodiči: Zahradní slavnosti (bramborová, jablíčková, dýňová...), Výstavky z plodů a přírodnin (společné nebo domácí tvoření s rodiči)</w:t>
      </w:r>
    </w:p>
    <w:p w14:paraId="1E4D1310" w14:textId="079F5319" w:rsidR="00652E72" w:rsidRPr="0022253A" w:rsidRDefault="00652E72" w:rsidP="004E68B4">
      <w:pPr>
        <w:pStyle w:val="Odstavecseseznamem"/>
        <w:numPr>
          <w:ilvl w:val="0"/>
          <w:numId w:val="16"/>
        </w:numPr>
      </w:pPr>
      <w:r w:rsidRPr="0022253A">
        <w:t xml:space="preserve">S místními organizacemi: Návštěva záchranné stanice pro zvířata, ZOO, Akva Tery, </w:t>
      </w:r>
      <w:r w:rsidR="004A1C08" w:rsidRPr="0022253A">
        <w:t>farma parků</w:t>
      </w:r>
      <w:r w:rsidRPr="0022253A">
        <w:t xml:space="preserve"> v okolí, ukázka včelaře, canisterapie ve školce.</w:t>
      </w:r>
    </w:p>
    <w:p w14:paraId="14D023B1" w14:textId="77777777" w:rsidR="00FA02E0" w:rsidRPr="0022253A" w:rsidRDefault="00FA02E0" w:rsidP="00652E72"/>
    <w:p w14:paraId="39B8B6A5" w14:textId="77777777" w:rsidR="00892307" w:rsidRPr="0022253A" w:rsidRDefault="00892307" w:rsidP="00892307">
      <w:pPr>
        <w:jc w:val="center"/>
        <w:rPr>
          <w:b/>
          <w:bCs/>
        </w:rPr>
      </w:pPr>
      <w:r w:rsidRPr="0022253A">
        <w:rPr>
          <w:b/>
          <w:bCs/>
        </w:rPr>
        <w:t>Návrhy témat pro tento blok:</w:t>
      </w:r>
    </w:p>
    <w:p w14:paraId="5CC21CA5" w14:textId="77777777" w:rsidR="00892307" w:rsidRPr="0022253A" w:rsidRDefault="00892307" w:rsidP="00892307">
      <w:pPr>
        <w:jc w:val="center"/>
        <w:rPr>
          <w:b/>
          <w:bCs/>
        </w:rPr>
      </w:pPr>
    </w:p>
    <w:p w14:paraId="7BEE0A12" w14:textId="1DD1C58D" w:rsidR="00892307" w:rsidRPr="0022253A" w:rsidRDefault="00892307" w:rsidP="004E68B4">
      <w:pPr>
        <w:pStyle w:val="Odstavecseseznamem"/>
        <w:numPr>
          <w:ilvl w:val="0"/>
          <w:numId w:val="24"/>
        </w:numPr>
      </w:pPr>
      <w:r w:rsidRPr="0022253A">
        <w:rPr>
          <w:b/>
        </w:rPr>
        <w:t xml:space="preserve">Probouzení jara: </w:t>
      </w:r>
      <w:r w:rsidRPr="0022253A">
        <w:t>První kytičky, návrat ptáků z teplých krajin, setí semínek. pučení pupenů, probouzení hmyzu a vítání nového života v přírodě.</w:t>
      </w:r>
    </w:p>
    <w:p w14:paraId="760556C3" w14:textId="1394835F" w:rsidR="00892307" w:rsidRPr="0022253A" w:rsidRDefault="00892307" w:rsidP="004E68B4">
      <w:pPr>
        <w:pStyle w:val="Odstavecseseznamem"/>
        <w:numPr>
          <w:ilvl w:val="0"/>
          <w:numId w:val="24"/>
        </w:numPr>
      </w:pPr>
      <w:r w:rsidRPr="0022253A">
        <w:rPr>
          <w:b/>
        </w:rPr>
        <w:t>Příběh jednoho semínka:</w:t>
      </w:r>
      <w:r w:rsidRPr="0022253A">
        <w:t xml:space="preserve"> Jak se z malého semínka stane obrovská slunečnice nebo strom, co všechno rostlina potřebuje k životu (hlína, slunce, voda) a sázení vlastních rostlinek.</w:t>
      </w:r>
    </w:p>
    <w:p w14:paraId="45DE6B5A" w14:textId="77777777" w:rsidR="00892307" w:rsidRPr="0022253A" w:rsidRDefault="00892307" w:rsidP="004E68B4">
      <w:pPr>
        <w:pStyle w:val="Odstavecseseznamem"/>
        <w:numPr>
          <w:ilvl w:val="0"/>
          <w:numId w:val="24"/>
        </w:numPr>
      </w:pPr>
      <w:r w:rsidRPr="0022253A">
        <w:rPr>
          <w:b/>
          <w:bCs/>
        </w:rPr>
        <w:t>Zvířecí domečky a pelíšky:</w:t>
      </w:r>
      <w:r w:rsidRPr="0022253A">
        <w:t xml:space="preserve"> Jak si zvířata staví své domovy – hnízda ptáků, nory lišek, mraveniště, pavučiny a jak jim lidé mohou pomoci (ptačí budky).</w:t>
      </w:r>
    </w:p>
    <w:p w14:paraId="00C946EC" w14:textId="77777777" w:rsidR="00892307" w:rsidRPr="0022253A" w:rsidRDefault="00892307" w:rsidP="004E68B4">
      <w:pPr>
        <w:pStyle w:val="Odstavecseseznamem"/>
        <w:numPr>
          <w:ilvl w:val="0"/>
          <w:numId w:val="24"/>
        </w:numPr>
      </w:pPr>
      <w:r w:rsidRPr="0022253A">
        <w:rPr>
          <w:b/>
        </w:rPr>
        <w:t xml:space="preserve">Léto a odpočinek: </w:t>
      </w:r>
      <w:r w:rsidRPr="0022253A">
        <w:t>Proměny počasí, odpočinek u vody, v lese, dbát na bezpečnost při sportování i při setkání se zvířaty a hmyzem</w:t>
      </w:r>
    </w:p>
    <w:p w14:paraId="44B27C70" w14:textId="77777777" w:rsidR="00892307" w:rsidRPr="0022253A" w:rsidRDefault="00892307" w:rsidP="004E68B4">
      <w:pPr>
        <w:pStyle w:val="Odstavecseseznamem"/>
        <w:numPr>
          <w:ilvl w:val="0"/>
          <w:numId w:val="24"/>
        </w:numPr>
      </w:pPr>
      <w:r w:rsidRPr="0022253A">
        <w:rPr>
          <w:b/>
        </w:rPr>
        <w:t xml:space="preserve">Barevný podzim: </w:t>
      </w:r>
      <w:r w:rsidRPr="0022253A">
        <w:t>Sběr plodů, uspávání broučků.</w:t>
      </w:r>
    </w:p>
    <w:p w14:paraId="0E5CB114" w14:textId="77777777" w:rsidR="00892307" w:rsidRPr="0022253A" w:rsidRDefault="00892307" w:rsidP="004E68B4">
      <w:pPr>
        <w:pStyle w:val="Odstavecseseznamem"/>
        <w:numPr>
          <w:ilvl w:val="0"/>
          <w:numId w:val="24"/>
        </w:numPr>
      </w:pPr>
      <w:r w:rsidRPr="0022253A">
        <w:rPr>
          <w:b/>
          <w:bCs/>
        </w:rPr>
        <w:t>Jak příroda odpočívá (Zimní spánek):</w:t>
      </w:r>
      <w:r w:rsidRPr="0022253A">
        <w:t xml:space="preserve"> Která zvířátka upadají do zimního spánku (medvědi, sysli, ježci), jak se na zimu připravují a co dělají ta ostatní, když napadne sníh.</w:t>
      </w:r>
    </w:p>
    <w:p w14:paraId="150209C9" w14:textId="77777777" w:rsidR="00892307" w:rsidRPr="0022253A" w:rsidRDefault="00892307" w:rsidP="004E68B4">
      <w:pPr>
        <w:pStyle w:val="Odstavecseseznamem"/>
        <w:numPr>
          <w:ilvl w:val="0"/>
          <w:numId w:val="24"/>
        </w:numPr>
      </w:pPr>
      <w:r w:rsidRPr="0022253A">
        <w:rPr>
          <w:b/>
        </w:rPr>
        <w:t xml:space="preserve">Život za polárním kruhem: </w:t>
      </w:r>
      <w:r w:rsidRPr="0022253A">
        <w:t>Poznávání světa věčného sněhu a ledu, zvířata na obou pólech (lední medvěd, tučňák, velryba) a jejich život v zimě.</w:t>
      </w:r>
    </w:p>
    <w:p w14:paraId="0A3E1C5F" w14:textId="77777777" w:rsidR="00892307" w:rsidRPr="0022253A" w:rsidRDefault="00892307" w:rsidP="004E68B4">
      <w:pPr>
        <w:pStyle w:val="Odstavecseseznamem"/>
        <w:numPr>
          <w:ilvl w:val="0"/>
          <w:numId w:val="24"/>
        </w:numPr>
      </w:pPr>
      <w:r w:rsidRPr="0022253A">
        <w:rPr>
          <w:b/>
          <w:bCs/>
        </w:rPr>
        <w:t>Zázrak jménem voda:</w:t>
      </w:r>
      <w:r w:rsidRPr="0022253A">
        <w:t xml:space="preserve"> Koloběh vody v přírodě, její různé podoby (pára, led, kapka) a proč musíme vodou šetřit a neznečišťovat ji.</w:t>
      </w:r>
    </w:p>
    <w:p w14:paraId="0BD30C68" w14:textId="77777777" w:rsidR="00892307" w:rsidRPr="0022253A" w:rsidRDefault="00892307" w:rsidP="004E68B4">
      <w:pPr>
        <w:pStyle w:val="Odstavecseseznamem"/>
        <w:numPr>
          <w:ilvl w:val="0"/>
          <w:numId w:val="24"/>
        </w:numPr>
      </w:pPr>
      <w:r w:rsidRPr="0022253A">
        <w:rPr>
          <w:b/>
          <w:bCs/>
        </w:rPr>
        <w:t>U tůňky a na rybníce:</w:t>
      </w:r>
      <w:r w:rsidRPr="0022253A">
        <w:t xml:space="preserve"> Život kolem vodních ploch – žáby (příběh od pulce k žábě), vážky, kachny, lekníny a vodní hmyz.</w:t>
      </w:r>
    </w:p>
    <w:p w14:paraId="3A8FA57C" w14:textId="77777777" w:rsidR="00892307" w:rsidRPr="0022253A" w:rsidRDefault="00892307" w:rsidP="004E68B4">
      <w:pPr>
        <w:pStyle w:val="Odstavecseseznamem"/>
        <w:numPr>
          <w:ilvl w:val="0"/>
          <w:numId w:val="24"/>
        </w:numPr>
      </w:pPr>
      <w:r w:rsidRPr="0022253A">
        <w:rPr>
          <w:b/>
          <w:bCs/>
        </w:rPr>
        <w:t>Příroda všemi smysly:</w:t>
      </w:r>
      <w:r w:rsidRPr="0022253A">
        <w:t xml:space="preserve"> Hmatové stezky (chůze bosky po mechu, šiškách, písku), zaposlouchání se do zvuků lesa (šumění listí, zpěv ptáků) a vnímání vůní.</w:t>
      </w:r>
    </w:p>
    <w:p w14:paraId="33CC4643" w14:textId="77777777" w:rsidR="00892307" w:rsidRPr="0022253A" w:rsidRDefault="00892307" w:rsidP="004E68B4">
      <w:pPr>
        <w:pStyle w:val="Odstavecseseznamem"/>
        <w:numPr>
          <w:ilvl w:val="0"/>
          <w:numId w:val="24"/>
        </w:numPr>
      </w:pPr>
      <w:r w:rsidRPr="0022253A">
        <w:rPr>
          <w:b/>
        </w:rPr>
        <w:t xml:space="preserve">Mláďata na statku: </w:t>
      </w:r>
      <w:r w:rsidRPr="0022253A">
        <w:t>Poznávání domácích zvířat a jejich užitku, pojmenování mláďat.</w:t>
      </w:r>
    </w:p>
    <w:p w14:paraId="3EB0455E" w14:textId="77777777" w:rsidR="00892307" w:rsidRPr="0022253A" w:rsidRDefault="00892307" w:rsidP="004E68B4">
      <w:pPr>
        <w:pStyle w:val="Odstavecseseznamem"/>
        <w:numPr>
          <w:ilvl w:val="0"/>
          <w:numId w:val="24"/>
        </w:numPr>
      </w:pPr>
      <w:r w:rsidRPr="0022253A">
        <w:rPr>
          <w:b/>
        </w:rPr>
        <w:t xml:space="preserve">Zvířata v ZOO: </w:t>
      </w:r>
      <w:r w:rsidRPr="0022253A">
        <w:t>Poznávání exotických zvířat, jiných krajin.</w:t>
      </w:r>
    </w:p>
    <w:p w14:paraId="0B61F680" w14:textId="77777777" w:rsidR="00892307" w:rsidRPr="0022253A" w:rsidRDefault="00892307" w:rsidP="004E68B4">
      <w:pPr>
        <w:pStyle w:val="Odstavecseseznamem"/>
        <w:numPr>
          <w:ilvl w:val="0"/>
          <w:numId w:val="24"/>
        </w:numPr>
      </w:pPr>
      <w:r w:rsidRPr="0022253A">
        <w:rPr>
          <w:b/>
          <w:bCs/>
        </w:rPr>
        <w:t>Ptačí stěhování a zimní krmení:</w:t>
      </w:r>
      <w:r w:rsidRPr="0022253A">
        <w:t xml:space="preserve"> Ptáci v našem okolí</w:t>
      </w:r>
      <w:r w:rsidRPr="0022253A">
        <w:rPr>
          <w:b/>
        </w:rPr>
        <w:t xml:space="preserve">, </w:t>
      </w:r>
      <w:r w:rsidRPr="0022253A">
        <w:t>poznávání nejčastějších druhů. Proč někteří ptáci odlétají do teplých krajin a jiní zůstávají. Jak správně připravit krmítko a čím ptáčky v zimě krmit.</w:t>
      </w:r>
    </w:p>
    <w:p w14:paraId="483A4DB0" w14:textId="77777777" w:rsidR="00892307" w:rsidRPr="0022253A" w:rsidRDefault="00892307" w:rsidP="004E68B4">
      <w:pPr>
        <w:pStyle w:val="Odstavecseseznamem"/>
        <w:numPr>
          <w:ilvl w:val="0"/>
          <w:numId w:val="24"/>
        </w:numPr>
      </w:pPr>
      <w:r w:rsidRPr="0022253A">
        <w:rPr>
          <w:b/>
        </w:rPr>
        <w:lastRenderedPageBreak/>
        <w:t xml:space="preserve">Zvířátka v zimě: </w:t>
      </w:r>
      <w:r w:rsidRPr="0022253A">
        <w:t>Kdo v zimě nespí, plnění krmelce, stopy ve sněhu, proč zvířata používají maskování.</w:t>
      </w:r>
    </w:p>
    <w:p w14:paraId="7FC333D2" w14:textId="38E65A1F" w:rsidR="00892307" w:rsidRPr="0022253A" w:rsidRDefault="00892307" w:rsidP="004E68B4">
      <w:pPr>
        <w:pStyle w:val="Odstavecseseznamem"/>
        <w:numPr>
          <w:ilvl w:val="0"/>
          <w:numId w:val="24"/>
        </w:numPr>
      </w:pPr>
      <w:r w:rsidRPr="0022253A">
        <w:rPr>
          <w:b/>
          <w:bCs/>
        </w:rPr>
        <w:t>Co vyprávějí staré stromy:</w:t>
      </w:r>
      <w:r w:rsidRPr="0022253A">
        <w:t xml:space="preserve"> Poznávání různých druhů stromů podle listů, kůry a plodů. Strom jako domov pro desítky zvířat, patra lesa, jak se měří věk stromu, výprava do světa hub. proč je důležitý čistý vzduch a jak nás stromy dokážou nabít energií.</w:t>
      </w:r>
    </w:p>
    <w:p w14:paraId="7EA80C27" w14:textId="77777777" w:rsidR="00892307" w:rsidRPr="0022253A" w:rsidRDefault="00892307" w:rsidP="004E68B4">
      <w:pPr>
        <w:pStyle w:val="Odstavecseseznamem"/>
        <w:numPr>
          <w:ilvl w:val="0"/>
          <w:numId w:val="24"/>
        </w:numPr>
      </w:pPr>
      <w:r w:rsidRPr="0022253A">
        <w:rPr>
          <w:b/>
          <w:bCs/>
        </w:rPr>
        <w:t>Odpadky do lesa nepatří:</w:t>
      </w:r>
      <w:r w:rsidRPr="0022253A">
        <w:t xml:space="preserve"> Ekologické téma zaměřené na třídění odpadu, jak dlouho se co v přírodě rozkládá.</w:t>
      </w:r>
    </w:p>
    <w:p w14:paraId="0FE72098" w14:textId="77777777" w:rsidR="00892307" w:rsidRPr="0022253A" w:rsidRDefault="00892307" w:rsidP="004E68B4">
      <w:pPr>
        <w:pStyle w:val="Odstavecseseznamem"/>
        <w:numPr>
          <w:ilvl w:val="0"/>
          <w:numId w:val="24"/>
        </w:numPr>
      </w:pPr>
      <w:r w:rsidRPr="0022253A">
        <w:rPr>
          <w:b/>
          <w:bCs/>
        </w:rPr>
        <w:t>Tajemství nočního lesa:</w:t>
      </w:r>
      <w:r w:rsidRPr="0022253A">
        <w:t xml:space="preserve"> Která zvířata ožívají, když my spíme (sovy, netopýři, ježci, světlušky) a jak se orientují ve tmě.</w:t>
      </w:r>
    </w:p>
    <w:p w14:paraId="30DA1467" w14:textId="47AAD420" w:rsidR="00892307" w:rsidRPr="0022253A" w:rsidRDefault="00892307" w:rsidP="004E68B4">
      <w:pPr>
        <w:pStyle w:val="Odstavecseseznamem"/>
        <w:numPr>
          <w:ilvl w:val="0"/>
          <w:numId w:val="24"/>
        </w:numPr>
      </w:pPr>
      <w:r w:rsidRPr="0022253A">
        <w:rPr>
          <w:b/>
          <w:bCs/>
        </w:rPr>
        <w:t xml:space="preserve">Co roste na poli a v sadu, </w:t>
      </w:r>
      <w:r w:rsidR="003A3005">
        <w:rPr>
          <w:b/>
          <w:bCs/>
        </w:rPr>
        <w:t>z</w:t>
      </w:r>
      <w:r w:rsidRPr="0022253A">
        <w:rPr>
          <w:b/>
          <w:bCs/>
        </w:rPr>
        <w:t>ahrádka pl</w:t>
      </w:r>
      <w:r w:rsidR="00105E0D">
        <w:rPr>
          <w:b/>
          <w:bCs/>
        </w:rPr>
        <w:t>ná</w:t>
      </w:r>
      <w:r w:rsidRPr="0022253A">
        <w:rPr>
          <w:b/>
          <w:bCs/>
        </w:rPr>
        <w:t xml:space="preserve"> chutí:</w:t>
      </w:r>
      <w:r w:rsidRPr="0022253A">
        <w:t xml:space="preserve"> Poznávání zemědělských plodin, obilovin, zeleniny, ovoce a bylinek všemi smysly. Cesta jídla z pole až na náš stůl.</w:t>
      </w:r>
    </w:p>
    <w:p w14:paraId="394D7B33" w14:textId="77777777" w:rsidR="00892307" w:rsidRPr="0022253A" w:rsidRDefault="00892307" w:rsidP="004E68B4">
      <w:pPr>
        <w:pStyle w:val="Odstavecseseznamem"/>
        <w:numPr>
          <w:ilvl w:val="0"/>
          <w:numId w:val="24"/>
        </w:numPr>
      </w:pPr>
      <w:r w:rsidRPr="0022253A">
        <w:rPr>
          <w:b/>
          <w:bCs/>
        </w:rPr>
        <w:t>Bylinky z babiččiny zahrádky:</w:t>
      </w:r>
      <w:r w:rsidRPr="0022253A">
        <w:t xml:space="preserve"> Poznávejme léčivé rostliny (heřmánek, máta, kopřiva) podle vůně a vzhledu. Výroba vlastního bylinkového čaje.</w:t>
      </w:r>
    </w:p>
    <w:p w14:paraId="6C7C2DD0" w14:textId="77777777" w:rsidR="00892307" w:rsidRPr="0022253A" w:rsidRDefault="00892307" w:rsidP="004E68B4">
      <w:pPr>
        <w:pStyle w:val="Odstavecseseznamem"/>
        <w:numPr>
          <w:ilvl w:val="0"/>
          <w:numId w:val="24"/>
        </w:numPr>
      </w:pPr>
      <w:r w:rsidRPr="0022253A">
        <w:rPr>
          <w:b/>
          <w:bCs/>
        </w:rPr>
        <w:t>Koncert v trávě (Hmyzí říše):</w:t>
      </w:r>
      <w:r w:rsidRPr="0022253A">
        <w:t xml:space="preserve"> Pozorování lučního hmyzu – včely, čmeláci, motýli, kobylky. Význam opylovačů a jak vzniká med.</w:t>
      </w:r>
    </w:p>
    <w:p w14:paraId="72F6800B" w14:textId="77777777" w:rsidR="00892307" w:rsidRPr="0022253A" w:rsidRDefault="00892307" w:rsidP="004E68B4">
      <w:pPr>
        <w:pStyle w:val="Odstavecseseznamem"/>
        <w:numPr>
          <w:ilvl w:val="0"/>
          <w:numId w:val="24"/>
        </w:numPr>
      </w:pPr>
      <w:r w:rsidRPr="0022253A">
        <w:rPr>
          <w:b/>
          <w:bCs/>
        </w:rPr>
        <w:t>Kdo bydlí v podzemí:</w:t>
      </w:r>
      <w:r w:rsidRPr="0022253A">
        <w:t xml:space="preserve"> Tajuplný svět pod našima nohama – krtci, žížaly, mravenci, kořeny stromů a jak zvířátka v podzemí pomáhají přírodě.</w:t>
      </w:r>
    </w:p>
    <w:p w14:paraId="759B0D05" w14:textId="77777777" w:rsidR="00892307" w:rsidRPr="0022253A" w:rsidRDefault="00892307" w:rsidP="004E68B4">
      <w:pPr>
        <w:pStyle w:val="Odstavecseseznamem"/>
        <w:numPr>
          <w:ilvl w:val="0"/>
          <w:numId w:val="24"/>
        </w:numPr>
      </w:pPr>
      <w:r w:rsidRPr="0022253A">
        <w:rPr>
          <w:b/>
        </w:rPr>
        <w:t xml:space="preserve">Počasí a nálady oblohy: </w:t>
      </w:r>
      <w:r w:rsidRPr="0022253A">
        <w:t>Pozorování a zaznamenávání počasí, vznik duhy, deště, poznávání síly slunce.</w:t>
      </w:r>
    </w:p>
    <w:p w14:paraId="584F6FBA" w14:textId="77777777" w:rsidR="00892307" w:rsidRPr="0022253A" w:rsidRDefault="00892307" w:rsidP="004E68B4">
      <w:pPr>
        <w:pStyle w:val="Odstavecseseznamem"/>
        <w:numPr>
          <w:ilvl w:val="0"/>
          <w:numId w:val="24"/>
        </w:numPr>
      </w:pPr>
      <w:r w:rsidRPr="0022253A">
        <w:rPr>
          <w:b/>
          <w:bCs/>
        </w:rPr>
        <w:t>Když vítr fouká a tančí:</w:t>
      </w:r>
      <w:r w:rsidRPr="0022253A">
        <w:t xml:space="preserve"> Vzduch kolem nás – jak vítr pomáhá přírodě (rozpohybování mraků, roznášení semen), pouštění draků a zkoumání síly větru. Využití živlů: větru, vody, ohně i půdy ke hře a k pokusům.</w:t>
      </w:r>
    </w:p>
    <w:p w14:paraId="7A7E1699" w14:textId="77777777" w:rsidR="00892307" w:rsidRPr="0022253A" w:rsidRDefault="00892307" w:rsidP="004E68B4">
      <w:pPr>
        <w:pStyle w:val="Odstavecseseznamem"/>
        <w:numPr>
          <w:ilvl w:val="0"/>
          <w:numId w:val="24"/>
        </w:numPr>
      </w:pPr>
      <w:r w:rsidRPr="0022253A">
        <w:rPr>
          <w:b/>
          <w:bCs/>
        </w:rPr>
        <w:t>Skalní obři a toulavé kameny:</w:t>
      </w:r>
      <w:r w:rsidRPr="0022253A">
        <w:t xml:space="preserve"> Neživá příroda – různé druhy kamenů, písek, skály, sbírání kamínků, jejich malování a tvoření kamenných mozaik.</w:t>
      </w:r>
    </w:p>
    <w:p w14:paraId="45A99489" w14:textId="77777777" w:rsidR="00A96DF6" w:rsidRPr="0022253A" w:rsidRDefault="00A96DF6" w:rsidP="00A96DF6">
      <w:pPr>
        <w:pStyle w:val="Odstavecseseznamem"/>
        <w:rPr>
          <w:b/>
          <w:bCs/>
        </w:rPr>
      </w:pPr>
    </w:p>
    <w:p w14:paraId="4DB6D5AB" w14:textId="2C01370C" w:rsidR="00A96DF6" w:rsidRPr="0022253A" w:rsidRDefault="00A96DF6" w:rsidP="00A96DF6">
      <w:pPr>
        <w:jc w:val="center"/>
        <w:rPr>
          <w:b/>
          <w:bCs/>
        </w:rPr>
      </w:pPr>
      <w:r w:rsidRPr="0022253A">
        <w:rPr>
          <w:b/>
          <w:bCs/>
        </w:rPr>
        <w:t>Očekávané výsledky učení</w:t>
      </w:r>
    </w:p>
    <w:p w14:paraId="0E3A7AD7" w14:textId="77777777" w:rsidR="00E03276" w:rsidRPr="0022253A" w:rsidRDefault="00E03276" w:rsidP="00E03276">
      <w:pPr>
        <w:spacing w:before="240" w:after="120"/>
        <w:rPr>
          <w:b/>
          <w:szCs w:val="28"/>
        </w:rPr>
      </w:pPr>
      <w:r w:rsidRPr="0022253A">
        <w:rPr>
          <w:b/>
          <w:szCs w:val="28"/>
        </w:rPr>
        <w:t>Dítě a jeho tělo</w:t>
      </w:r>
    </w:p>
    <w:p w14:paraId="2090FE8F" w14:textId="77777777" w:rsidR="00E03276" w:rsidRPr="0022253A" w:rsidRDefault="00E03276" w:rsidP="00E03276">
      <w:pPr>
        <w:pStyle w:val="OVUtext"/>
      </w:pPr>
      <w:r w:rsidRPr="0022253A">
        <w:t>DJT-TSB-000-PV1-003: Rozlišuje pomocí všech smyslů.</w:t>
      </w:r>
    </w:p>
    <w:p w14:paraId="75827BF4" w14:textId="77777777" w:rsidR="00E03276" w:rsidRPr="0022253A" w:rsidRDefault="00E03276" w:rsidP="00E03276">
      <w:pPr>
        <w:pStyle w:val="OVUtext"/>
      </w:pPr>
      <w:r w:rsidRPr="0022253A">
        <w:t>DJT-PHJ-000-PV1-001: Zvládá základní pohybové dovednosti.</w:t>
      </w:r>
    </w:p>
    <w:p w14:paraId="29DA2ED6" w14:textId="77777777" w:rsidR="00E03276" w:rsidRPr="0022253A" w:rsidRDefault="00E03276" w:rsidP="00E03276">
      <w:pPr>
        <w:pStyle w:val="OVUtext"/>
      </w:pPr>
      <w:r w:rsidRPr="0022253A">
        <w:t>DJT-PHJ-000-PV1-003: Koordinuje pohyby těla, ruky a oka.</w:t>
      </w:r>
    </w:p>
    <w:p w14:paraId="32439080" w14:textId="77777777" w:rsidR="00E03276" w:rsidRPr="0022253A" w:rsidRDefault="00E03276" w:rsidP="00E03276">
      <w:pPr>
        <w:pStyle w:val="OVUtext"/>
      </w:pPr>
      <w:r w:rsidRPr="0022253A">
        <w:t>DJT-PHJ-000-PV1-006: Sladí pohyb s rytmem, zpěvem a hudbou.</w:t>
      </w:r>
    </w:p>
    <w:p w14:paraId="650B4049" w14:textId="77777777" w:rsidR="00E03276" w:rsidRPr="0022253A" w:rsidRDefault="00E03276" w:rsidP="00E03276">
      <w:pPr>
        <w:pStyle w:val="OVUtext"/>
      </w:pPr>
      <w:r w:rsidRPr="0022253A">
        <w:t>DJT-PHJ-000-PV1-008: Vyhledává příležitosti k pohybu.</w:t>
      </w:r>
    </w:p>
    <w:p w14:paraId="7BAE1CCA" w14:textId="77777777" w:rsidR="00E03276" w:rsidRPr="0022253A" w:rsidRDefault="00E03276" w:rsidP="00E03276">
      <w:pPr>
        <w:pStyle w:val="OVUtext"/>
      </w:pPr>
      <w:r w:rsidRPr="0022253A">
        <w:t>DJT-PZI-000-PV1-002: Zvládá jednoduché pracovní úkony s různými materiály, nástroji, nářadím, náčiním a dalšími pomůckami.</w:t>
      </w:r>
    </w:p>
    <w:p w14:paraId="61935D47" w14:textId="77777777" w:rsidR="00E03276" w:rsidRPr="0022253A" w:rsidRDefault="00E03276" w:rsidP="00E03276">
      <w:pPr>
        <w:pStyle w:val="OVUtext"/>
      </w:pPr>
      <w:r w:rsidRPr="0022253A">
        <w:lastRenderedPageBreak/>
        <w:t xml:space="preserve">DJT-FZD-000-PV1-001: Prokazuje vytrvalost, sílu a odolnost. </w:t>
      </w:r>
    </w:p>
    <w:p w14:paraId="6D6E5C35" w14:textId="77777777" w:rsidR="00E03276" w:rsidRPr="0022253A" w:rsidRDefault="00E03276" w:rsidP="00E03276">
      <w:pPr>
        <w:pStyle w:val="OVUtext"/>
      </w:pPr>
      <w:r w:rsidRPr="0022253A">
        <w:t>DJT-FZD-000-PV1-002: Překonává fyzické překážky.</w:t>
      </w:r>
    </w:p>
    <w:p w14:paraId="3DD46147" w14:textId="77777777" w:rsidR="00E03276" w:rsidRPr="0022253A" w:rsidRDefault="00E03276" w:rsidP="00E03276">
      <w:pPr>
        <w:pStyle w:val="OVUtext"/>
      </w:pPr>
      <w:r w:rsidRPr="0022253A">
        <w:t>DJT-OZD-000-PV1-001: Má osvojené základní hygienické návyky.</w:t>
      </w:r>
    </w:p>
    <w:p w14:paraId="17A4BCBC" w14:textId="77777777" w:rsidR="00E03276" w:rsidRPr="0022253A" w:rsidRDefault="00E03276" w:rsidP="00E03276">
      <w:pPr>
        <w:pStyle w:val="OVUtext"/>
      </w:pPr>
      <w:r w:rsidRPr="0022253A">
        <w:t>DJT-OZD-000-PV1-002: Rozlišuje, co zdraví prospívá a co mu škodí.</w:t>
      </w:r>
    </w:p>
    <w:p w14:paraId="0205FCA1" w14:textId="4962BB9D" w:rsidR="00FA02E0" w:rsidRPr="0022253A" w:rsidRDefault="00E03276" w:rsidP="00E03276">
      <w:pPr>
        <w:pStyle w:val="OVUtext"/>
      </w:pPr>
      <w:r w:rsidRPr="0022253A">
        <w:t>DJT-OZD-000-PV1-003: Chová se bezpečně, používá ochranné pomůcky.</w:t>
      </w:r>
    </w:p>
    <w:p w14:paraId="669CBA85" w14:textId="32C114AD" w:rsidR="00005248" w:rsidRPr="0022253A" w:rsidRDefault="00C627E9" w:rsidP="00652E72">
      <w:pPr>
        <w:rPr>
          <w:szCs w:val="32"/>
        </w:rPr>
      </w:pPr>
      <w:r>
        <w:pict w14:anchorId="3DD1F39D">
          <v:rect id="_x0000_i1028" style="width:0;height:1.5pt" o:hralign="center" o:hrstd="t" o:hr="t" fillcolor="#a0a0a0" stroked="f"/>
        </w:pict>
      </w:r>
    </w:p>
    <w:p w14:paraId="3554C708" w14:textId="77777777" w:rsidR="00E03276" w:rsidRPr="0022253A" w:rsidRDefault="00E03276" w:rsidP="00E03276">
      <w:pPr>
        <w:spacing w:before="240" w:after="120"/>
        <w:rPr>
          <w:b/>
          <w:szCs w:val="28"/>
        </w:rPr>
      </w:pPr>
      <w:r w:rsidRPr="0022253A">
        <w:rPr>
          <w:b/>
          <w:szCs w:val="28"/>
        </w:rPr>
        <w:t>Dítě a jeho psychika</w:t>
      </w:r>
    </w:p>
    <w:p w14:paraId="0E9F652F" w14:textId="77777777" w:rsidR="00E03276" w:rsidRPr="0022253A" w:rsidRDefault="00E03276" w:rsidP="00E03276">
      <w:pPr>
        <w:pStyle w:val="OVUtext"/>
        <w:rPr>
          <w:color w:val="C00000"/>
        </w:rPr>
      </w:pPr>
      <w:r w:rsidRPr="0022253A">
        <w:t>DJP-SAE-000-PV1-001: Odloučí se na určitou dobu od rodičů a blízkých a je aktivní i bez jejich opory.</w:t>
      </w:r>
    </w:p>
    <w:p w14:paraId="13F97F4A" w14:textId="77777777" w:rsidR="00E03276" w:rsidRPr="0022253A" w:rsidRDefault="00E03276" w:rsidP="00E03276">
      <w:pPr>
        <w:pStyle w:val="OVUtext"/>
      </w:pPr>
      <w:r w:rsidRPr="0022253A">
        <w:t>DJP-SAE-000-PV1-004: Navazuje a rozvíjí citové vazby.</w:t>
      </w:r>
    </w:p>
    <w:p w14:paraId="6594EABC" w14:textId="77777777" w:rsidR="00E03276" w:rsidRPr="0022253A" w:rsidRDefault="00E03276" w:rsidP="00E03276">
      <w:pPr>
        <w:pStyle w:val="OVUtext"/>
      </w:pPr>
      <w:r w:rsidRPr="0022253A">
        <w:t xml:space="preserve">DJP-MOP-000-PV1-001: Určí a využije při činnostech pravidelnosti, rytmus a zákonitosti, včetně symetrie. </w:t>
      </w:r>
    </w:p>
    <w:p w14:paraId="1CFE189F" w14:textId="77777777" w:rsidR="00E03276" w:rsidRPr="0022253A" w:rsidRDefault="00E03276" w:rsidP="00E03276">
      <w:pPr>
        <w:pStyle w:val="OVUtext"/>
      </w:pPr>
      <w:r w:rsidRPr="0022253A">
        <w:t>DJP-MOP-000-PV1-002: Vyhledá společné znaky, shodu, podobu, rozdíly objektů, osob a jevů a odhalí vzájemné souvislosti mezi nimi.</w:t>
      </w:r>
    </w:p>
    <w:p w14:paraId="5B035BEF" w14:textId="77777777" w:rsidR="00E03276" w:rsidRPr="0022253A" w:rsidRDefault="00E03276" w:rsidP="00E03276">
      <w:pPr>
        <w:pStyle w:val="OVUtext"/>
      </w:pPr>
      <w:r w:rsidRPr="0022253A">
        <w:t>DJP-MOP-000-PV1-003: Rozpozná a pojmenuje charakteristické rysy předmětů či jevů a vybere ty, které tyto charakteristiky nemají.</w:t>
      </w:r>
    </w:p>
    <w:p w14:paraId="2AEAC74D" w14:textId="77777777" w:rsidR="00E03276" w:rsidRPr="0022253A" w:rsidRDefault="00E03276" w:rsidP="00E03276">
      <w:pPr>
        <w:pStyle w:val="OVUtext"/>
      </w:pPr>
      <w:r w:rsidRPr="0022253A">
        <w:t>DJP-MOP-000-PV1-004: Rozpozná, které situace mohou a které nemohou nastat.</w:t>
      </w:r>
    </w:p>
    <w:p w14:paraId="0BECA8E5" w14:textId="77777777" w:rsidR="00E03276" w:rsidRPr="0022253A" w:rsidRDefault="00E03276" w:rsidP="00E03276">
      <w:pPr>
        <w:pStyle w:val="OVUtext"/>
      </w:pPr>
      <w:r w:rsidRPr="0022253A">
        <w:t>DJP-MOP-000-PV1-005: Rozlišuje příčinu a důsledek při hře, ve svém jednání či v příběhu.</w:t>
      </w:r>
    </w:p>
    <w:p w14:paraId="11181D74" w14:textId="77777777" w:rsidR="00E03276" w:rsidRPr="0022253A" w:rsidRDefault="00E03276" w:rsidP="00E03276">
      <w:pPr>
        <w:pStyle w:val="OVUtext"/>
      </w:pPr>
      <w:r w:rsidRPr="0022253A">
        <w:t>DJP-MOP-000-PV1-006: Pracuje s jednou i s více podmínkami v zadání.</w:t>
      </w:r>
    </w:p>
    <w:p w14:paraId="652EB0D2" w14:textId="77777777" w:rsidR="00E03276" w:rsidRPr="0022253A" w:rsidRDefault="00E03276" w:rsidP="00E03276">
      <w:pPr>
        <w:pStyle w:val="OVUtext"/>
      </w:pPr>
      <w:r w:rsidRPr="0022253A">
        <w:t>DJP-MOP-000-PV1-007: Využívá myšlenkovou analýzu a syntézu při hře i při praktických činnostech.</w:t>
      </w:r>
    </w:p>
    <w:p w14:paraId="4B4265A5" w14:textId="77777777" w:rsidR="00E03276" w:rsidRPr="0022253A" w:rsidRDefault="00E03276" w:rsidP="00E03276">
      <w:pPr>
        <w:pStyle w:val="OVUtext"/>
      </w:pPr>
      <w:r w:rsidRPr="0022253A">
        <w:t xml:space="preserve">DJP-MOP-000-PV1-009: Využívá analogii a jednoduchou strategii při hře. </w:t>
      </w:r>
    </w:p>
    <w:p w14:paraId="4D42405C" w14:textId="77777777" w:rsidR="00E03276" w:rsidRPr="0022253A" w:rsidRDefault="00E03276" w:rsidP="00E03276">
      <w:pPr>
        <w:pStyle w:val="OVUtext"/>
      </w:pPr>
      <w:r w:rsidRPr="0022253A">
        <w:t xml:space="preserve">DJP-MOP-000-PV1-010: Ověří správnost řešení. </w:t>
      </w:r>
    </w:p>
    <w:p w14:paraId="01ABE5F6" w14:textId="77777777" w:rsidR="00E03276" w:rsidRPr="0022253A" w:rsidRDefault="00E03276" w:rsidP="00E03276">
      <w:pPr>
        <w:pStyle w:val="OVUtext"/>
      </w:pPr>
      <w:r w:rsidRPr="0022253A">
        <w:t>DJP-PFT-000-PV1-001: Vyjadřuje své představy různými způsoby, prostředky, technikami i s využitím digitálních technologií.</w:t>
      </w:r>
    </w:p>
    <w:p w14:paraId="6C76578B" w14:textId="77777777" w:rsidR="00E03276" w:rsidRPr="0022253A" w:rsidRDefault="00E03276" w:rsidP="00E03276">
      <w:pPr>
        <w:pStyle w:val="OVUtext"/>
      </w:pPr>
      <w:r w:rsidRPr="0022253A">
        <w:t>DJP-PFT-000-PV1-002: Využije vhodné příležitosti a materiály pro vyjádření své fantazie.</w:t>
      </w:r>
      <w:bookmarkStart w:id="38" w:name="_Toc180503783"/>
    </w:p>
    <w:bookmarkEnd w:id="38"/>
    <w:p w14:paraId="13096237" w14:textId="77777777" w:rsidR="00E03276" w:rsidRPr="0022253A" w:rsidRDefault="00E03276" w:rsidP="00E03276">
      <w:pPr>
        <w:pStyle w:val="OVUtext"/>
      </w:pPr>
      <w:r w:rsidRPr="0022253A">
        <w:lastRenderedPageBreak/>
        <w:t>DJP-JAR-000-PV1-001: Správně vyslovuje většinu hlásek, ovládá dech, tempo a intonaci řeči.</w:t>
      </w:r>
    </w:p>
    <w:p w14:paraId="6A098F0D" w14:textId="77777777" w:rsidR="00E03276" w:rsidRPr="0022253A" w:rsidRDefault="00E03276" w:rsidP="00E03276">
      <w:pPr>
        <w:pStyle w:val="OVUtext"/>
      </w:pPr>
      <w:r w:rsidRPr="0022253A">
        <w:t>DJP-JAR-000-PV1-002: Pozná a pojmenuje osoby, zvířata, věci a jevy, kterými je obklopeno.</w:t>
      </w:r>
    </w:p>
    <w:p w14:paraId="0BC1D2F9" w14:textId="77777777" w:rsidR="00E03276" w:rsidRPr="0022253A" w:rsidRDefault="00E03276" w:rsidP="00E03276">
      <w:pPr>
        <w:pStyle w:val="OVUtext"/>
      </w:pPr>
      <w:r w:rsidRPr="0022253A">
        <w:t>DJP-JAR-000-PV1-003: Používá slova ve správném tvaru a gramaticky správně formuluje věty.</w:t>
      </w:r>
    </w:p>
    <w:p w14:paraId="25C7477E" w14:textId="77777777" w:rsidR="00E03276" w:rsidRPr="0022253A" w:rsidRDefault="00E03276" w:rsidP="00E03276">
      <w:pPr>
        <w:pStyle w:val="OVUtext"/>
      </w:pPr>
      <w:r w:rsidRPr="0022253A">
        <w:t>DJP-JAR-000-PV1-004: Zapamatuje si krátké texty a dokáže je reprodukovat.</w:t>
      </w:r>
    </w:p>
    <w:p w14:paraId="690E669E" w14:textId="77777777" w:rsidR="00E03276" w:rsidRPr="0022253A" w:rsidRDefault="00E03276" w:rsidP="00E03276">
      <w:pPr>
        <w:pStyle w:val="OVUtext"/>
      </w:pPr>
      <w:r w:rsidRPr="0022253A">
        <w:t>DJP-JAR-000-PV1-005: Sluchově rozlišuje různé zvuky, pozná první hlásku ve slově.</w:t>
      </w:r>
    </w:p>
    <w:p w14:paraId="68839DED" w14:textId="77777777" w:rsidR="00E03276" w:rsidRPr="0022253A" w:rsidRDefault="00E03276" w:rsidP="00E03276">
      <w:pPr>
        <w:pStyle w:val="OVUtext"/>
      </w:pPr>
      <w:r w:rsidRPr="0022253A">
        <w:t>DJP-JAR-000-PV1-007: Vypráví jednoduchý děj.</w:t>
      </w:r>
    </w:p>
    <w:p w14:paraId="1C4E87D5" w14:textId="77777777" w:rsidR="00E03276" w:rsidRPr="0022253A" w:rsidRDefault="00E03276" w:rsidP="00E03276">
      <w:pPr>
        <w:pStyle w:val="OVUtext"/>
      </w:pPr>
      <w:r w:rsidRPr="0022253A">
        <w:t xml:space="preserve">DJP-JAR-000-PV1-009: Formuluje instrukce a předá je ostatním. </w:t>
      </w:r>
    </w:p>
    <w:p w14:paraId="0BBDBE17" w14:textId="77777777" w:rsidR="00E03276" w:rsidRPr="0022253A" w:rsidRDefault="00E03276" w:rsidP="00E03276">
      <w:pPr>
        <w:pStyle w:val="OVUtext"/>
      </w:pPr>
      <w:r w:rsidRPr="0022253A">
        <w:t>DJP-PDO-000-PV1-001: Vybere si knihy nebo časopisy podle svého zájmu.</w:t>
      </w:r>
    </w:p>
    <w:p w14:paraId="09322551" w14:textId="77777777" w:rsidR="00E03276" w:rsidRPr="0022253A" w:rsidRDefault="00E03276" w:rsidP="00E03276">
      <w:pPr>
        <w:pStyle w:val="OVUtext"/>
      </w:pPr>
      <w:r w:rsidRPr="0022253A">
        <w:t>DJP-PDO-000-PV1-004: Předvídá a usuzuje děj z obrázku i textu, vymyslí alternativní konec příběhu.</w:t>
      </w:r>
    </w:p>
    <w:p w14:paraId="63CE474D" w14:textId="77777777" w:rsidR="00E03276" w:rsidRPr="0022253A" w:rsidRDefault="00E03276" w:rsidP="00E03276">
      <w:pPr>
        <w:pStyle w:val="OVUtext"/>
      </w:pPr>
      <w:r w:rsidRPr="0022253A">
        <w:t xml:space="preserve">DJP-PDO-000-PV1-005: Rozlišuje některé symboly, piktogramy, znaky a rozumí jejich významu a funkci. </w:t>
      </w:r>
    </w:p>
    <w:p w14:paraId="7B923B9F" w14:textId="77777777" w:rsidR="00E03276" w:rsidRPr="0022253A" w:rsidRDefault="00E03276" w:rsidP="00E03276">
      <w:pPr>
        <w:pStyle w:val="OVUtext"/>
      </w:pPr>
      <w:r w:rsidRPr="0022253A">
        <w:t>DJP-PMP-000-PV1-001: Roztřídí, vybere, spáruje a zkombinuje objekty na základě jejich vlastností.</w:t>
      </w:r>
    </w:p>
    <w:p w14:paraId="6E639990" w14:textId="6BC45591" w:rsidR="00E03276" w:rsidRPr="0022253A" w:rsidRDefault="00E03276" w:rsidP="00E03276">
      <w:pPr>
        <w:pStyle w:val="OVUtext"/>
      </w:pPr>
      <w:r w:rsidRPr="0022253A">
        <w:t>DJP-PMP-000-PV1-002: Uspořádá objekty podle daných kritérií včetně času.</w:t>
      </w:r>
    </w:p>
    <w:p w14:paraId="7E071834" w14:textId="77777777" w:rsidR="00E03276" w:rsidRPr="0022253A" w:rsidRDefault="00E03276" w:rsidP="00E03276">
      <w:pPr>
        <w:pStyle w:val="OVUtext"/>
      </w:pPr>
      <w:r w:rsidRPr="0022253A">
        <w:t>DJP-PMP-000-PV1-003: Určí postupným načítáním po jedné počet konkrétních předmětů od 1 do 6 bez ohledu na jejich rozmístění.</w:t>
      </w:r>
    </w:p>
    <w:p w14:paraId="71387C7F" w14:textId="77777777" w:rsidR="00E03276" w:rsidRPr="0022253A" w:rsidRDefault="00E03276" w:rsidP="00E03276">
      <w:pPr>
        <w:pStyle w:val="OVUtext"/>
      </w:pPr>
      <w:r w:rsidRPr="0022253A">
        <w:t>DJP-PMP-000-PV1-004: Porovná kvantitu na základě manipulace, zaznamená ji graficky pomocí čárek a obdobných symbolů.</w:t>
      </w:r>
    </w:p>
    <w:p w14:paraId="1F0D0CD9" w14:textId="77777777" w:rsidR="00E03276" w:rsidRPr="0022253A" w:rsidRDefault="00E03276" w:rsidP="00E03276">
      <w:pPr>
        <w:pStyle w:val="OVUtext"/>
      </w:pPr>
      <w:r w:rsidRPr="0022253A">
        <w:t>DJP-PMP-000-PV1-005: Určí charakteristické vlastnosti geometrických objektů v reálném prostředí, rozliší rovinné a prostorové útvary.</w:t>
      </w:r>
    </w:p>
    <w:p w14:paraId="52B2AC49" w14:textId="77777777" w:rsidR="00E03276" w:rsidRPr="0022253A" w:rsidRDefault="00E03276" w:rsidP="00E03276">
      <w:pPr>
        <w:pStyle w:val="OVUtext"/>
      </w:pPr>
      <w:r w:rsidRPr="0022253A">
        <w:t>DJP-PMP-000-PV1-006: Orientuje se v prostoru a rovině, rozliší a pojmenuje prostorové vztahy.</w:t>
      </w:r>
    </w:p>
    <w:p w14:paraId="2B8842FD" w14:textId="77777777" w:rsidR="00E03276" w:rsidRPr="0022253A" w:rsidRDefault="00E03276" w:rsidP="00E03276">
      <w:pPr>
        <w:pStyle w:val="OVUtext"/>
      </w:pPr>
      <w:r w:rsidRPr="0022253A">
        <w:t>DJP-PMP-000-PV1-007: Sestavuje prostorové objekty podle předlohy.</w:t>
      </w:r>
    </w:p>
    <w:p w14:paraId="257EAEEA" w14:textId="77777777" w:rsidR="00E03276" w:rsidRPr="0022253A" w:rsidRDefault="00E03276" w:rsidP="00E03276">
      <w:pPr>
        <w:pStyle w:val="OVUtext"/>
        <w:rPr>
          <w:szCs w:val="28"/>
        </w:rPr>
      </w:pPr>
      <w:r w:rsidRPr="0022253A">
        <w:t>DJP-PMP-000-PV1-008: Určí míru objektů a porovná je pomocí poměřování.</w:t>
      </w:r>
    </w:p>
    <w:p w14:paraId="4A1D68EF" w14:textId="0A24AC85" w:rsidR="00E03276" w:rsidRPr="0022253A" w:rsidRDefault="00C627E9" w:rsidP="00652E72">
      <w:pPr>
        <w:rPr>
          <w:szCs w:val="32"/>
        </w:rPr>
      </w:pPr>
      <w:r>
        <w:pict w14:anchorId="1176804C">
          <v:rect id="_x0000_i1029" style="width:0;height:1.5pt" o:hralign="center" o:hrstd="t" o:hr="t" fillcolor="#a0a0a0" stroked="f"/>
        </w:pict>
      </w:r>
    </w:p>
    <w:p w14:paraId="7C532A5F" w14:textId="77777777" w:rsidR="0011776E" w:rsidRPr="0022253A" w:rsidRDefault="0011776E" w:rsidP="0011776E">
      <w:pPr>
        <w:spacing w:before="240" w:after="120"/>
        <w:rPr>
          <w:b/>
          <w:szCs w:val="28"/>
        </w:rPr>
      </w:pPr>
      <w:r w:rsidRPr="0022253A">
        <w:rPr>
          <w:b/>
          <w:szCs w:val="28"/>
        </w:rPr>
        <w:lastRenderedPageBreak/>
        <w:t>Dítě, ten druhý a společnost</w:t>
      </w:r>
    </w:p>
    <w:p w14:paraId="0C77ED96" w14:textId="77777777" w:rsidR="0011776E" w:rsidRPr="0022253A" w:rsidRDefault="0011776E" w:rsidP="0011776E">
      <w:pPr>
        <w:pStyle w:val="OVUtext"/>
      </w:pPr>
      <w:r w:rsidRPr="0022253A">
        <w:t>DDS-ASO-000-PV1-002: Začlení se do skupiny.</w:t>
      </w:r>
    </w:p>
    <w:p w14:paraId="6FE25235" w14:textId="77777777" w:rsidR="0011776E" w:rsidRPr="0022253A" w:rsidRDefault="0011776E" w:rsidP="0011776E">
      <w:pPr>
        <w:pStyle w:val="OVUtext"/>
      </w:pPr>
      <w:r w:rsidRPr="0022253A">
        <w:t xml:space="preserve">DDS-ASO-000-PV1-004: Ovlivňuje směřování společné činnosti. </w:t>
      </w:r>
    </w:p>
    <w:p w14:paraId="5878AD5C" w14:textId="77777777" w:rsidR="0011776E" w:rsidRPr="0022253A" w:rsidRDefault="0011776E" w:rsidP="0011776E">
      <w:pPr>
        <w:pStyle w:val="OVUtext"/>
      </w:pPr>
      <w:r w:rsidRPr="0022253A">
        <w:t>DDS-ZEH-000-PV1-002: Zachází šetrně s hračkami, pomůckami, věcmi a vnímá jejich hodnotu.</w:t>
      </w:r>
    </w:p>
    <w:p w14:paraId="289F858E" w14:textId="77777777" w:rsidR="0011776E" w:rsidRPr="0022253A" w:rsidRDefault="0011776E" w:rsidP="0011776E">
      <w:pPr>
        <w:pStyle w:val="OVUtext"/>
      </w:pPr>
      <w:r w:rsidRPr="0022253A">
        <w:t>DDS-ZEH-000-PV1-004: Dodržuje pravidla her a jiných činností, požaduje dodržování dohodnutých pravidel i od druhých.</w:t>
      </w:r>
    </w:p>
    <w:p w14:paraId="0AD357FB" w14:textId="77777777" w:rsidR="0011776E" w:rsidRPr="0022253A" w:rsidRDefault="0011776E" w:rsidP="0011776E">
      <w:pPr>
        <w:pStyle w:val="OVUtext"/>
      </w:pPr>
      <w:r w:rsidRPr="0022253A">
        <w:t>DDS-SLK-000-PV1-001: Pojmenuje místo a zemi, ve které žije.</w:t>
      </w:r>
    </w:p>
    <w:p w14:paraId="68E2DEEB" w14:textId="77777777" w:rsidR="0011776E" w:rsidRPr="0022253A" w:rsidRDefault="0011776E" w:rsidP="0011776E">
      <w:pPr>
        <w:pStyle w:val="OVUtext"/>
      </w:pPr>
      <w:r w:rsidRPr="0022253A">
        <w:t xml:space="preserve">DDS-ZKV-000-PV1-002: Vyjadřuje se pomocí dramatizace, přijímá různé role při dramatických činnostech. </w:t>
      </w:r>
    </w:p>
    <w:p w14:paraId="628EDA0D" w14:textId="77777777" w:rsidR="0011776E" w:rsidRPr="0022253A" w:rsidRDefault="0011776E" w:rsidP="0011776E">
      <w:pPr>
        <w:pStyle w:val="OVUtext"/>
      </w:pPr>
      <w:r w:rsidRPr="0022253A">
        <w:t>DDS-ZKV-000-PV1-003: Zachytí autenticky své představy i prožitky různými výtvarnými prostředky a technikami.</w:t>
      </w:r>
    </w:p>
    <w:p w14:paraId="1D500828" w14:textId="77777777" w:rsidR="0011776E" w:rsidRPr="0022253A" w:rsidRDefault="0011776E" w:rsidP="0011776E">
      <w:pPr>
        <w:pStyle w:val="OVUtext"/>
      </w:pPr>
      <w:r w:rsidRPr="0022253A">
        <w:t>DDS-ZKV-000-PV1-004: Tvoří z rozmanitých materiálů a přírodnin.</w:t>
      </w:r>
    </w:p>
    <w:p w14:paraId="2A18D5E9" w14:textId="01A44E71" w:rsidR="0011776E" w:rsidRPr="0022253A" w:rsidRDefault="00C627E9" w:rsidP="00652E72">
      <w:pPr>
        <w:rPr>
          <w:szCs w:val="32"/>
        </w:rPr>
      </w:pPr>
      <w:r>
        <w:pict w14:anchorId="6EEC7DD5">
          <v:rect id="_x0000_i1030" style="width:0;height:1.5pt" o:hralign="center" o:hrstd="t" o:hr="t" fillcolor="#a0a0a0" stroked="f"/>
        </w:pict>
      </w:r>
    </w:p>
    <w:p w14:paraId="4F310DF3" w14:textId="77777777" w:rsidR="0011776E" w:rsidRPr="0022253A" w:rsidRDefault="0011776E" w:rsidP="0011776E">
      <w:pPr>
        <w:pStyle w:val="OVUnadpis"/>
      </w:pPr>
      <w:r w:rsidRPr="0022253A">
        <w:t>Dítě a svět</w:t>
      </w:r>
    </w:p>
    <w:p w14:paraId="6730096D" w14:textId="77777777" w:rsidR="0011776E" w:rsidRPr="0022253A" w:rsidRDefault="0011776E" w:rsidP="0011776E">
      <w:pPr>
        <w:pStyle w:val="OVUtext"/>
      </w:pPr>
      <w:r w:rsidRPr="0022253A">
        <w:t>DAS-PSP-000-PV1-002: Pojmenuje a rozlišuje některé objekty ze živé a neživé přírody a zapamatuje si jejich názvy.</w:t>
      </w:r>
    </w:p>
    <w:p w14:paraId="38E68D3D" w14:textId="77777777" w:rsidR="0011776E" w:rsidRPr="0022253A" w:rsidRDefault="0011776E" w:rsidP="0011776E">
      <w:pPr>
        <w:pStyle w:val="OVUtext"/>
      </w:pPr>
      <w:r w:rsidRPr="0022253A">
        <w:t>DAS-PSP-000-PV1-003: Porovná charakteristiky a vlastnosti objektů z přírody.</w:t>
      </w:r>
    </w:p>
    <w:p w14:paraId="7FC5338D" w14:textId="77777777" w:rsidR="0011776E" w:rsidRPr="0022253A" w:rsidRDefault="0011776E" w:rsidP="0011776E">
      <w:pPr>
        <w:pStyle w:val="OVUtext"/>
      </w:pPr>
      <w:r w:rsidRPr="0022253A">
        <w:t>DAS-PSP-000-PV1-004: Rozpozná a pojmenuje některé jevy a děje na Zemi.</w:t>
      </w:r>
    </w:p>
    <w:p w14:paraId="4B57929F" w14:textId="77777777" w:rsidR="0011776E" w:rsidRPr="0022253A" w:rsidRDefault="0011776E" w:rsidP="0011776E">
      <w:pPr>
        <w:pStyle w:val="OVUtext"/>
      </w:pPr>
      <w:r w:rsidRPr="0022253A">
        <w:t>DAS-PSP-000-PV1-005: Rozlišuje mezi světem přírody a techniky a vysvětlí jejich význam pro člověka a život na Zemi.</w:t>
      </w:r>
    </w:p>
    <w:p w14:paraId="79A0B4E6" w14:textId="77777777" w:rsidR="0011776E" w:rsidRPr="0022253A" w:rsidRDefault="0011776E" w:rsidP="0011776E">
      <w:pPr>
        <w:pStyle w:val="OVUtext"/>
      </w:pPr>
      <w:r w:rsidRPr="0022253A">
        <w:t>DAS-ZPO-000-PV1-001: Orientuje se v dění a změnách v přírodě a ve svém okolí a přizpůsobuje se jim.</w:t>
      </w:r>
    </w:p>
    <w:p w14:paraId="2548E546" w14:textId="77777777" w:rsidR="0011776E" w:rsidRPr="0022253A" w:rsidRDefault="0011776E" w:rsidP="0011776E">
      <w:pPr>
        <w:pStyle w:val="OVUtext"/>
      </w:pPr>
      <w:r w:rsidRPr="0022253A">
        <w:t>DAS-ZPO-000-PV1-002: Udržuje pořádek v blízkém prostředí.</w:t>
      </w:r>
    </w:p>
    <w:p w14:paraId="789082DF" w14:textId="77777777" w:rsidR="0011776E" w:rsidRPr="0022253A" w:rsidRDefault="0011776E" w:rsidP="0011776E">
      <w:pPr>
        <w:pStyle w:val="OVUtext"/>
      </w:pPr>
      <w:r w:rsidRPr="0022253A">
        <w:t>DAS-ZPO-000-PV1-003: Jedná s ohledem na ochranu životního prostředí.</w:t>
      </w:r>
    </w:p>
    <w:p w14:paraId="5AF99A0C" w14:textId="77777777" w:rsidR="0011776E" w:rsidRPr="0022253A" w:rsidRDefault="0011776E" w:rsidP="0011776E">
      <w:pPr>
        <w:pStyle w:val="OVUtext"/>
      </w:pPr>
      <w:r w:rsidRPr="0022253A">
        <w:t>DAS-ZPO-000-PV1-004: Rozpozná udržitelné přístupy v běžných životních situacích a umí je uplatnit.</w:t>
      </w:r>
    </w:p>
    <w:p w14:paraId="3497B413" w14:textId="77777777" w:rsidR="0011776E" w:rsidRPr="0022253A" w:rsidRDefault="0011776E" w:rsidP="0011776E">
      <w:pPr>
        <w:pStyle w:val="OVUtext"/>
      </w:pPr>
      <w:r w:rsidRPr="0022253A">
        <w:t xml:space="preserve">DAS-ZPO-000-PV1-005: Spolupodílí se na péči o rostliny a živočichy. </w:t>
      </w:r>
    </w:p>
    <w:p w14:paraId="3AE3FE17" w14:textId="77777777" w:rsidR="0011776E" w:rsidRPr="0022253A" w:rsidRDefault="0011776E" w:rsidP="0011776E">
      <w:pPr>
        <w:pStyle w:val="OVUtext"/>
      </w:pPr>
      <w:r w:rsidRPr="0022253A">
        <w:t>DAS-ZPO-000-PV1-006: Respektuje různé formy života.</w:t>
      </w:r>
    </w:p>
    <w:p w14:paraId="5797933E" w14:textId="77777777" w:rsidR="0011776E" w:rsidRPr="0022253A" w:rsidRDefault="0011776E" w:rsidP="0011776E">
      <w:pPr>
        <w:pStyle w:val="OVUtext"/>
      </w:pPr>
      <w:r w:rsidRPr="0022253A">
        <w:lastRenderedPageBreak/>
        <w:t>DAS-BCH-000-PV1-001: Reaguje na bezpečnostní pokyny dospělých v rizikových situacích.</w:t>
      </w:r>
    </w:p>
    <w:p w14:paraId="4B8826F2" w14:textId="77777777" w:rsidR="0011776E" w:rsidRPr="0022253A" w:rsidRDefault="0011776E" w:rsidP="0011776E">
      <w:pPr>
        <w:pStyle w:val="OVUtext"/>
      </w:pPr>
      <w:r w:rsidRPr="0022253A">
        <w:t>DAS-BCH-000-PV1-002: Rozezná některá nebezpečí a ví, jak se jim vyhnout.</w:t>
      </w:r>
    </w:p>
    <w:p w14:paraId="7BBC897D" w14:textId="5753F919" w:rsidR="0011776E" w:rsidRPr="0022253A" w:rsidRDefault="0011776E" w:rsidP="0011776E">
      <w:pPr>
        <w:pStyle w:val="OVUtext"/>
      </w:pPr>
      <w:r w:rsidRPr="0022253A">
        <w:t>DAS-BCH-000-PV1-004: Zná způsoby ochrany při některých nebezpečných situacích, v kontaktu se zvířaty, rostlinami i v rizikových situacích způsobených různými přírodními podmínkami.</w:t>
      </w:r>
    </w:p>
    <w:p w14:paraId="77569222" w14:textId="77777777" w:rsidR="0011776E" w:rsidRPr="0022253A" w:rsidRDefault="0011776E" w:rsidP="00652E72">
      <w:pPr>
        <w:rPr>
          <w:szCs w:val="32"/>
        </w:rPr>
      </w:pPr>
    </w:p>
    <w:p w14:paraId="2305F44A" w14:textId="77777777" w:rsidR="00513D97" w:rsidRDefault="00513D97">
      <w:pPr>
        <w:spacing w:after="160" w:line="259" w:lineRule="auto"/>
        <w:jc w:val="left"/>
        <w:rPr>
          <w:rFonts w:eastAsiaTheme="majorEastAsia" w:cstheme="majorBidi"/>
          <w:b/>
          <w:sz w:val="32"/>
          <w:szCs w:val="32"/>
          <w:u w:val="single"/>
        </w:rPr>
      </w:pPr>
      <w:r>
        <w:rPr>
          <w:u w:val="single"/>
        </w:rPr>
        <w:br w:type="page"/>
      </w:r>
    </w:p>
    <w:p w14:paraId="6E246B7C" w14:textId="49F293A3" w:rsidR="00905C7D" w:rsidRPr="00513D97" w:rsidRDefault="00262203" w:rsidP="00513D97">
      <w:pPr>
        <w:pStyle w:val="Nadpis2"/>
        <w:jc w:val="center"/>
        <w:rPr>
          <w:u w:val="single"/>
        </w:rPr>
      </w:pPr>
      <w:bookmarkStart w:id="39" w:name="_Toc235958723"/>
      <w:r w:rsidRPr="0022253A">
        <w:rPr>
          <w:u w:val="single"/>
        </w:rPr>
        <w:lastRenderedPageBreak/>
        <w:t>10.3 Integrovaný blok: Svátky, tradice a pohádky</w:t>
      </w:r>
      <w:bookmarkEnd w:id="39"/>
    </w:p>
    <w:p w14:paraId="372BB70E" w14:textId="77777777" w:rsidR="00513D97" w:rsidRDefault="00513D97" w:rsidP="00262203"/>
    <w:p w14:paraId="78D4A70B" w14:textId="72A821F5" w:rsidR="00262203" w:rsidRPr="0022253A" w:rsidRDefault="00262203" w:rsidP="00262203">
      <w:r w:rsidRPr="0022253A">
        <w:t>Tento blok je zaměřen na přiblížení kulturního dědictví, lidových zvyků a tradic, které provázejí člověka v průběhu roku. Skrze pohádky a příběhy rozvíjí dětskou představivost, mravní cítění, řečové dovednosti a pomáhá dětem orientovat se v čase a v hodnotách, jako je dobro, spravedlnost a porozumění.</w:t>
      </w:r>
    </w:p>
    <w:p w14:paraId="163D251E" w14:textId="77777777" w:rsidR="00905C7D" w:rsidRPr="0022253A" w:rsidRDefault="00905C7D" w:rsidP="00262203"/>
    <w:p w14:paraId="11193CBF" w14:textId="77777777" w:rsidR="00262203" w:rsidRPr="0022253A" w:rsidRDefault="00262203" w:rsidP="00262203">
      <w:pPr>
        <w:rPr>
          <w:b/>
          <w:szCs w:val="28"/>
        </w:rPr>
      </w:pPr>
      <w:r w:rsidRPr="0022253A">
        <w:rPr>
          <w:b/>
          <w:szCs w:val="28"/>
        </w:rPr>
        <w:t>O čem bude (Charakteristika)</w:t>
      </w:r>
    </w:p>
    <w:p w14:paraId="32FAA6CF" w14:textId="77777777" w:rsidR="00262203" w:rsidRPr="0022253A" w:rsidRDefault="00262203" w:rsidP="00262203">
      <w:pPr>
        <w:rPr>
          <w:b/>
          <w:szCs w:val="28"/>
        </w:rPr>
      </w:pPr>
    </w:p>
    <w:p w14:paraId="103C26A9" w14:textId="77777777" w:rsidR="00262203" w:rsidRPr="0022253A" w:rsidRDefault="00262203" w:rsidP="00262203">
      <w:r w:rsidRPr="0022253A">
        <w:t>Blok provází děti cyklem ročních svátků a přenáší je do světa fantazie, kde ožívají pohádkové bytosti. Zaměřuje se na prožívání slavnostních okamžiků, tvořivé dílny, vyprávění a dramatizaci příběhů. Je postaven na prožitkovém učení, uchovávání zvyků našich předků a posilování pocitu sounáležitosti v rodině i v komunitě mateřské školy.</w:t>
      </w:r>
    </w:p>
    <w:p w14:paraId="127B996C" w14:textId="77777777" w:rsidR="00262203" w:rsidRPr="0022253A" w:rsidRDefault="00262203" w:rsidP="00262203"/>
    <w:p w14:paraId="6EA3C881" w14:textId="77777777" w:rsidR="00262203" w:rsidRPr="0022253A" w:rsidRDefault="00262203" w:rsidP="00262203">
      <w:pPr>
        <w:rPr>
          <w:b/>
          <w:szCs w:val="28"/>
        </w:rPr>
      </w:pPr>
      <w:r w:rsidRPr="0022253A">
        <w:rPr>
          <w:b/>
          <w:szCs w:val="28"/>
        </w:rPr>
        <w:t>Co se dozvíme a naučíme</w:t>
      </w:r>
    </w:p>
    <w:p w14:paraId="2C262545" w14:textId="77777777" w:rsidR="00262203" w:rsidRPr="0022253A" w:rsidRDefault="00262203" w:rsidP="00262203">
      <w:pPr>
        <w:rPr>
          <w:b/>
          <w:szCs w:val="28"/>
        </w:rPr>
      </w:pPr>
    </w:p>
    <w:p w14:paraId="1C4FF606" w14:textId="77777777" w:rsidR="00262203" w:rsidRPr="0022253A" w:rsidRDefault="00262203" w:rsidP="004E68B4">
      <w:pPr>
        <w:pStyle w:val="Odstavecseseznamem"/>
        <w:numPr>
          <w:ilvl w:val="0"/>
          <w:numId w:val="17"/>
        </w:numPr>
      </w:pPr>
      <w:r w:rsidRPr="0022253A">
        <w:t>Jaké svátky slavíme v průběhu roku a jaké zvyky jsou s nimi spojené.</w:t>
      </w:r>
    </w:p>
    <w:p w14:paraId="429E1314" w14:textId="77777777" w:rsidR="00262203" w:rsidRPr="0022253A" w:rsidRDefault="00262203" w:rsidP="004E68B4">
      <w:pPr>
        <w:pStyle w:val="Odstavecseseznamem"/>
        <w:numPr>
          <w:ilvl w:val="0"/>
          <w:numId w:val="17"/>
        </w:numPr>
      </w:pPr>
      <w:r w:rsidRPr="0022253A">
        <w:t>Jak se jmenují klasické české pohádky, jejich hlavní hrdinové a typické pohádkové vlastnosti.</w:t>
      </w:r>
    </w:p>
    <w:p w14:paraId="454ECA5F" w14:textId="14933274" w:rsidR="00262203" w:rsidRPr="0022253A" w:rsidRDefault="00262203" w:rsidP="004E68B4">
      <w:pPr>
        <w:pStyle w:val="Odstavecseseznamem"/>
        <w:numPr>
          <w:ilvl w:val="0"/>
          <w:numId w:val="17"/>
        </w:numPr>
      </w:pPr>
      <w:r w:rsidRPr="0022253A">
        <w:t>Jak se mění tradice v závislosti na ročním období</w:t>
      </w:r>
      <w:r w:rsidR="00BA35D9">
        <w:t>.</w:t>
      </w:r>
      <w:r w:rsidRPr="0022253A">
        <w:t xml:space="preserve"> </w:t>
      </w:r>
    </w:p>
    <w:p w14:paraId="7AB66BC2" w14:textId="77777777" w:rsidR="00262203" w:rsidRPr="0022253A" w:rsidRDefault="00262203" w:rsidP="004E68B4">
      <w:pPr>
        <w:pStyle w:val="Odstavecseseznamem"/>
        <w:numPr>
          <w:ilvl w:val="0"/>
          <w:numId w:val="17"/>
        </w:numPr>
      </w:pPr>
      <w:r w:rsidRPr="0022253A">
        <w:t>Proč lidé svátky slaví, jaký mají význam pro rodinu a jaké rituály doma dodržujeme.</w:t>
      </w:r>
    </w:p>
    <w:p w14:paraId="4350FC18" w14:textId="77777777" w:rsidR="00262203" w:rsidRPr="0022253A" w:rsidRDefault="00262203" w:rsidP="004E68B4">
      <w:pPr>
        <w:pStyle w:val="Odstavecseseznamem"/>
        <w:numPr>
          <w:ilvl w:val="0"/>
          <w:numId w:val="17"/>
        </w:numPr>
      </w:pPr>
      <w:r w:rsidRPr="0022253A">
        <w:t>Jak vyjádřit příběh nebo písničku slovem, pohybem, hudbou či divadelní rolí.</w:t>
      </w:r>
    </w:p>
    <w:p w14:paraId="14E4000F" w14:textId="77777777" w:rsidR="00262203" w:rsidRPr="0022253A" w:rsidRDefault="00262203" w:rsidP="004E68B4">
      <w:pPr>
        <w:pStyle w:val="Odstavecseseznamem"/>
        <w:numPr>
          <w:ilvl w:val="0"/>
          <w:numId w:val="17"/>
        </w:numPr>
      </w:pPr>
      <w:r w:rsidRPr="0022253A">
        <w:t>Jak správně zacházet s knihou, jak v ní listovat a proč jsou pro nás příběhy důležité.</w:t>
      </w:r>
    </w:p>
    <w:p w14:paraId="4F6DF1ED" w14:textId="77777777" w:rsidR="00262203" w:rsidRPr="0022253A" w:rsidRDefault="00262203" w:rsidP="00262203">
      <w:pPr>
        <w:rPr>
          <w:b/>
          <w:szCs w:val="28"/>
        </w:rPr>
      </w:pPr>
    </w:p>
    <w:p w14:paraId="09E3030A" w14:textId="23AA182B" w:rsidR="00262203" w:rsidRPr="0022253A" w:rsidRDefault="00262203" w:rsidP="00262203">
      <w:pPr>
        <w:rPr>
          <w:b/>
          <w:szCs w:val="28"/>
        </w:rPr>
      </w:pPr>
      <w:r w:rsidRPr="0022253A">
        <w:rPr>
          <w:b/>
          <w:szCs w:val="28"/>
        </w:rPr>
        <w:t>Co objevíme</w:t>
      </w:r>
    </w:p>
    <w:p w14:paraId="0270981C" w14:textId="77777777" w:rsidR="00262203" w:rsidRPr="0022253A" w:rsidRDefault="00262203" w:rsidP="00262203">
      <w:pPr>
        <w:rPr>
          <w:b/>
          <w:szCs w:val="28"/>
        </w:rPr>
      </w:pPr>
    </w:p>
    <w:p w14:paraId="64F843F6" w14:textId="77777777" w:rsidR="00262203" w:rsidRPr="0022253A" w:rsidRDefault="00262203" w:rsidP="004E68B4">
      <w:pPr>
        <w:pStyle w:val="Odstavecseseznamem"/>
        <w:numPr>
          <w:ilvl w:val="0"/>
          <w:numId w:val="18"/>
        </w:numPr>
      </w:pPr>
      <w:r w:rsidRPr="0022253A">
        <w:t>Kouzlo pohádkového světa (hledání ponaučení, vítězství dobra nad zlem, spravedlnost).</w:t>
      </w:r>
    </w:p>
    <w:p w14:paraId="23543073" w14:textId="77777777" w:rsidR="00262203" w:rsidRPr="0022253A" w:rsidRDefault="00262203" w:rsidP="004E68B4">
      <w:pPr>
        <w:pStyle w:val="Odstavecseseznamem"/>
        <w:numPr>
          <w:ilvl w:val="0"/>
          <w:numId w:val="18"/>
        </w:numPr>
      </w:pPr>
      <w:r w:rsidRPr="0022253A">
        <w:t>Symboliku lidových zvyků (proč pečeme beránka, co symbolizuje vánoční stromeček).</w:t>
      </w:r>
    </w:p>
    <w:p w14:paraId="6FD37DD2" w14:textId="77777777" w:rsidR="00262203" w:rsidRPr="0022253A" w:rsidRDefault="00262203" w:rsidP="004E68B4">
      <w:pPr>
        <w:pStyle w:val="Odstavecseseznamem"/>
        <w:numPr>
          <w:ilvl w:val="0"/>
          <w:numId w:val="18"/>
        </w:numPr>
      </w:pPr>
      <w:r w:rsidRPr="0022253A">
        <w:t>Krásu mateřského jazyka (objevování starých českých slov, přísloví, pranostik, říkadel a rozpočítadel).</w:t>
      </w:r>
    </w:p>
    <w:p w14:paraId="1F8EDD86" w14:textId="77777777" w:rsidR="00262203" w:rsidRPr="0022253A" w:rsidRDefault="00262203" w:rsidP="004E68B4">
      <w:pPr>
        <w:pStyle w:val="Odstavecseseznamem"/>
        <w:numPr>
          <w:ilvl w:val="0"/>
          <w:numId w:val="18"/>
        </w:numPr>
      </w:pPr>
      <w:r w:rsidRPr="0022253A">
        <w:t>Zvuky a melodie tradic (koledy, lidové písně, zvonění zvonků, masopustní veselí).</w:t>
      </w:r>
    </w:p>
    <w:p w14:paraId="46D51773" w14:textId="77777777" w:rsidR="00262203" w:rsidRPr="0022253A" w:rsidRDefault="00262203" w:rsidP="004E68B4">
      <w:pPr>
        <w:pStyle w:val="Odstavecseseznamem"/>
        <w:numPr>
          <w:ilvl w:val="0"/>
          <w:numId w:val="18"/>
        </w:numPr>
      </w:pPr>
      <w:r w:rsidRPr="0022253A">
        <w:t>Proměny divadla (jak ožívá loutka, co dokáže maškarní maska a jak se proměnit v pohádkovou bytost).</w:t>
      </w:r>
    </w:p>
    <w:p w14:paraId="77F17256" w14:textId="77777777" w:rsidR="00262203" w:rsidRPr="0022253A" w:rsidRDefault="00262203" w:rsidP="004E68B4">
      <w:pPr>
        <w:pStyle w:val="Odstavecseseznamem"/>
        <w:numPr>
          <w:ilvl w:val="0"/>
          <w:numId w:val="18"/>
        </w:numPr>
      </w:pPr>
      <w:r w:rsidRPr="0022253A">
        <w:t>Tajemství starých řemesel a předmětů (jak se dříve zdobila vajíčka, jak se pekl perník, k čemu sloužil kolovrat).</w:t>
      </w:r>
    </w:p>
    <w:p w14:paraId="46C0227D" w14:textId="46F3CE82" w:rsidR="00262203" w:rsidRPr="0022253A" w:rsidRDefault="00262203" w:rsidP="004E68B4">
      <w:pPr>
        <w:pStyle w:val="Odstavecseseznamem"/>
        <w:numPr>
          <w:ilvl w:val="0"/>
          <w:numId w:val="18"/>
        </w:numPr>
      </w:pPr>
      <w:r w:rsidRPr="0022253A">
        <w:lastRenderedPageBreak/>
        <w:t>Časovou posloupnost a rytmus roku (střídání všedních dní a svátků, čekání na těšení – advent).</w:t>
      </w:r>
    </w:p>
    <w:p w14:paraId="57EA4C03" w14:textId="77777777" w:rsidR="00262203" w:rsidRPr="0022253A" w:rsidRDefault="00262203" w:rsidP="00C042F1">
      <w:pPr>
        <w:pStyle w:val="Odstavecseseznamem"/>
      </w:pPr>
    </w:p>
    <w:p w14:paraId="53F7F338" w14:textId="77777777" w:rsidR="00262203" w:rsidRPr="0022253A" w:rsidRDefault="00262203" w:rsidP="00262203">
      <w:pPr>
        <w:rPr>
          <w:b/>
          <w:szCs w:val="28"/>
        </w:rPr>
      </w:pPr>
      <w:r w:rsidRPr="0022253A">
        <w:rPr>
          <w:b/>
          <w:szCs w:val="28"/>
        </w:rPr>
        <w:t>V čem můžeme spolupracovat</w:t>
      </w:r>
    </w:p>
    <w:p w14:paraId="21E53004" w14:textId="77777777" w:rsidR="00262203" w:rsidRPr="0022253A" w:rsidRDefault="00262203" w:rsidP="00262203">
      <w:pPr>
        <w:rPr>
          <w:b/>
          <w:szCs w:val="28"/>
        </w:rPr>
      </w:pPr>
    </w:p>
    <w:p w14:paraId="6A3A9511" w14:textId="77777777" w:rsidR="00262203" w:rsidRPr="0022253A" w:rsidRDefault="00262203" w:rsidP="004E68B4">
      <w:pPr>
        <w:pStyle w:val="Odstavecseseznamem"/>
        <w:numPr>
          <w:ilvl w:val="0"/>
          <w:numId w:val="19"/>
        </w:numPr>
      </w:pPr>
      <w:r w:rsidRPr="0022253A">
        <w:t>Příprava společných slavností v mateřské škole (Mikuláš, vánoční besídka, masopustní karneval, čarodějnice), společné pečení vánočního cukroví, tvorba třídní knihy pohádek.</w:t>
      </w:r>
    </w:p>
    <w:p w14:paraId="64759254" w14:textId="77777777" w:rsidR="00262203" w:rsidRPr="0022253A" w:rsidRDefault="00262203" w:rsidP="004E68B4">
      <w:pPr>
        <w:pStyle w:val="Odstavecseseznamem"/>
        <w:numPr>
          <w:ilvl w:val="0"/>
          <w:numId w:val="19"/>
        </w:numPr>
      </w:pPr>
      <w:r w:rsidRPr="0022253A">
        <w:t>S rodiči: Výroba masek na masopust, vánoční a velikonoční tvořivé dílničky, čtení rodičů dětem před spaním ve školce, zapůjčení rodinných rekvizit či starých kronik.</w:t>
      </w:r>
    </w:p>
    <w:p w14:paraId="0D7B829A" w14:textId="6E034D40" w:rsidR="00262203" w:rsidRPr="0022253A" w:rsidRDefault="00262203" w:rsidP="004E68B4">
      <w:pPr>
        <w:pStyle w:val="Odstavecseseznamem"/>
        <w:numPr>
          <w:ilvl w:val="0"/>
          <w:numId w:val="19"/>
        </w:numPr>
      </w:pPr>
      <w:r w:rsidRPr="0022253A">
        <w:t>S místními organizacemi: Návštěva divadla, muzea, spolupráce s místní knihovnou, beseda s lidovými řemeslníky (včelař)</w:t>
      </w:r>
      <w:r w:rsidR="00BA35D9">
        <w:t>.</w:t>
      </w:r>
    </w:p>
    <w:p w14:paraId="0738958B" w14:textId="77777777" w:rsidR="00262203" w:rsidRPr="0022253A" w:rsidRDefault="00262203" w:rsidP="0022253A">
      <w:pPr>
        <w:pStyle w:val="Odstavecseseznamem"/>
      </w:pPr>
    </w:p>
    <w:p w14:paraId="564DF881" w14:textId="77777777" w:rsidR="00262203" w:rsidRPr="0022253A" w:rsidRDefault="00262203" w:rsidP="00262203">
      <w:pPr>
        <w:jc w:val="center"/>
        <w:rPr>
          <w:b/>
          <w:bCs/>
        </w:rPr>
      </w:pPr>
      <w:r w:rsidRPr="0022253A">
        <w:rPr>
          <w:b/>
          <w:bCs/>
        </w:rPr>
        <w:t>Návrhy témat pro tento blok:</w:t>
      </w:r>
    </w:p>
    <w:p w14:paraId="0CA46C76" w14:textId="77777777" w:rsidR="00262203" w:rsidRPr="0022253A" w:rsidRDefault="00262203" w:rsidP="00262203">
      <w:pPr>
        <w:jc w:val="center"/>
        <w:rPr>
          <w:b/>
          <w:bCs/>
        </w:rPr>
      </w:pPr>
    </w:p>
    <w:p w14:paraId="08434D4D" w14:textId="0EE99021" w:rsidR="00262203" w:rsidRPr="0022253A" w:rsidRDefault="00262203" w:rsidP="004E68B4">
      <w:pPr>
        <w:pStyle w:val="Odstavecseseznamem"/>
        <w:numPr>
          <w:ilvl w:val="0"/>
          <w:numId w:val="26"/>
        </w:numPr>
      </w:pPr>
      <w:r w:rsidRPr="0022253A">
        <w:rPr>
          <w:b/>
        </w:rPr>
        <w:t xml:space="preserve">Za devatero horami: </w:t>
      </w:r>
      <w:r w:rsidRPr="0022253A">
        <w:t>Vstupujeme do světa pohádek, poznáváme pohádkové postavy a hledáme, kde vítězí dobro.</w:t>
      </w:r>
    </w:p>
    <w:p w14:paraId="18F92DAF" w14:textId="5AB33E0E" w:rsidR="00262203" w:rsidRPr="0022253A" w:rsidRDefault="00262203" w:rsidP="004E68B4">
      <w:pPr>
        <w:pStyle w:val="Odstavecseseznamem"/>
        <w:numPr>
          <w:ilvl w:val="0"/>
          <w:numId w:val="26"/>
        </w:numPr>
      </w:pPr>
      <w:r w:rsidRPr="0022253A">
        <w:rPr>
          <w:b/>
        </w:rPr>
        <w:t xml:space="preserve">Svatý Martin na bílém koni: </w:t>
      </w:r>
      <w:r w:rsidRPr="0022253A">
        <w:t>Legenda o Martinovi, pečení rohlíčků, pranostiky a čekání na první sníh.</w:t>
      </w:r>
    </w:p>
    <w:p w14:paraId="2A5A5A95" w14:textId="259F7B6C" w:rsidR="00262203" w:rsidRPr="0022253A" w:rsidRDefault="00262203" w:rsidP="004E68B4">
      <w:pPr>
        <w:pStyle w:val="Odstavecseseznamem"/>
        <w:numPr>
          <w:ilvl w:val="0"/>
          <w:numId w:val="26"/>
        </w:numPr>
      </w:pPr>
      <w:r w:rsidRPr="0022253A">
        <w:rPr>
          <w:b/>
        </w:rPr>
        <w:t xml:space="preserve">Adventní čas a těšení: </w:t>
      </w:r>
      <w:r w:rsidRPr="0022253A">
        <w:t>Zapisování přání, stříhání barborek, mikulášská nadílka a tajemství čerta a anděla.</w:t>
      </w:r>
    </w:p>
    <w:p w14:paraId="6751CEF5" w14:textId="4FA12E9B" w:rsidR="00262203" w:rsidRPr="0022253A" w:rsidRDefault="00262203" w:rsidP="004E68B4">
      <w:pPr>
        <w:pStyle w:val="Odstavecseseznamem"/>
        <w:numPr>
          <w:ilvl w:val="0"/>
          <w:numId w:val="26"/>
        </w:numPr>
      </w:pPr>
      <w:r w:rsidRPr="0022253A">
        <w:rPr>
          <w:b/>
        </w:rPr>
        <w:t xml:space="preserve">Tři králové: </w:t>
      </w:r>
      <w:r w:rsidRPr="0022253A">
        <w:t>My tři králové jdeme k vám... – koledování, Tříkrálová sbírka a loučení se stromečkem.</w:t>
      </w:r>
    </w:p>
    <w:p w14:paraId="487D7C1F" w14:textId="6EBCE62B" w:rsidR="00262203" w:rsidRPr="0022253A" w:rsidRDefault="00262203" w:rsidP="004E68B4">
      <w:pPr>
        <w:pStyle w:val="Odstavecseseznamem"/>
        <w:numPr>
          <w:ilvl w:val="0"/>
          <w:numId w:val="26"/>
        </w:numPr>
      </w:pPr>
      <w:r w:rsidRPr="0022253A">
        <w:rPr>
          <w:b/>
        </w:rPr>
        <w:t xml:space="preserve">Z pohádky do pohádky s loutkami: </w:t>
      </w:r>
      <w:r w:rsidRPr="0022253A">
        <w:t>Hrajeme si na divadlo, oživujeme loutky, učíme se správně mluvit a vyjadřovat emoce.</w:t>
      </w:r>
    </w:p>
    <w:p w14:paraId="110F996A" w14:textId="6A35A7FF" w:rsidR="00262203" w:rsidRPr="0022253A" w:rsidRDefault="00262203" w:rsidP="004E68B4">
      <w:pPr>
        <w:pStyle w:val="Odstavecseseznamem"/>
        <w:numPr>
          <w:ilvl w:val="0"/>
          <w:numId w:val="26"/>
        </w:numPr>
      </w:pPr>
      <w:r w:rsidRPr="0022253A">
        <w:rPr>
          <w:b/>
        </w:rPr>
        <w:t xml:space="preserve">Masopustní veselí: </w:t>
      </w:r>
      <w:r w:rsidRPr="0022253A">
        <w:t>Třídní karneval, pečení koblih, rej masek a poznávání starých masopustních zvyků.</w:t>
      </w:r>
    </w:p>
    <w:p w14:paraId="1E7D3D6B" w14:textId="259F4E81" w:rsidR="00262203" w:rsidRPr="0022253A" w:rsidRDefault="00262203" w:rsidP="004E68B4">
      <w:pPr>
        <w:pStyle w:val="Odstavecseseznamem"/>
        <w:numPr>
          <w:ilvl w:val="0"/>
          <w:numId w:val="26"/>
        </w:numPr>
      </w:pPr>
      <w:r w:rsidRPr="0022253A">
        <w:rPr>
          <w:b/>
        </w:rPr>
        <w:t xml:space="preserve">Velikonoční pomlázka: </w:t>
      </w:r>
      <w:r w:rsidRPr="0022253A">
        <w:t>Pletení pomlázek, barvení vajíček (kraslic), pečení beránka a jarní koledování.</w:t>
      </w:r>
    </w:p>
    <w:p w14:paraId="45A9F768" w14:textId="4493DDEF" w:rsidR="00262203" w:rsidRPr="0022253A" w:rsidRDefault="00262203" w:rsidP="004E68B4">
      <w:pPr>
        <w:pStyle w:val="Odstavecseseznamem"/>
        <w:numPr>
          <w:ilvl w:val="0"/>
          <w:numId w:val="26"/>
        </w:numPr>
      </w:pPr>
      <w:r w:rsidRPr="0022253A">
        <w:rPr>
          <w:b/>
        </w:rPr>
        <w:t xml:space="preserve">Čarodějnice a filipojakubská noc: </w:t>
      </w:r>
      <w:r w:rsidRPr="0022253A">
        <w:t>Slet čarodějnic na školní zahradě, překonávání strachu, plnění úkolů odvahy a opékání buřtů.</w:t>
      </w:r>
    </w:p>
    <w:p w14:paraId="248519D7" w14:textId="792AF778" w:rsidR="00262203" w:rsidRPr="0022253A" w:rsidRDefault="00262203" w:rsidP="004E68B4">
      <w:pPr>
        <w:pStyle w:val="Odstavecseseznamem"/>
        <w:numPr>
          <w:ilvl w:val="0"/>
          <w:numId w:val="26"/>
        </w:numPr>
      </w:pPr>
      <w:r w:rsidRPr="0022253A">
        <w:rPr>
          <w:b/>
        </w:rPr>
        <w:t xml:space="preserve">Kniha je můj kamarád: </w:t>
      </w:r>
      <w:r w:rsidRPr="0022253A">
        <w:t>Odkud se berou knížky, návštěva knihovny, jak ilustrace vypráví příběh bez slov.</w:t>
      </w:r>
    </w:p>
    <w:p w14:paraId="213D0468" w14:textId="12EDDABB" w:rsidR="00262203" w:rsidRPr="0022253A" w:rsidRDefault="00262203" w:rsidP="004E68B4">
      <w:pPr>
        <w:pStyle w:val="Odstavecseseznamem"/>
        <w:numPr>
          <w:ilvl w:val="0"/>
          <w:numId w:val="26"/>
        </w:numPr>
      </w:pPr>
      <w:r w:rsidRPr="0022253A">
        <w:rPr>
          <w:b/>
        </w:rPr>
        <w:t xml:space="preserve">Jak se dříve žilo a hrálo: </w:t>
      </w:r>
      <w:r w:rsidRPr="0022253A">
        <w:t>Staročeské tradice, zapomenutá řemesla, jaké hračky měly naše babičky.</w:t>
      </w:r>
    </w:p>
    <w:p w14:paraId="3CDEBF35" w14:textId="18D8368C" w:rsidR="00262203" w:rsidRPr="0022253A" w:rsidRDefault="00262203" w:rsidP="004E68B4">
      <w:pPr>
        <w:pStyle w:val="Odstavecseseznamem"/>
        <w:numPr>
          <w:ilvl w:val="0"/>
          <w:numId w:val="26"/>
        </w:numPr>
      </w:pPr>
      <w:r w:rsidRPr="0022253A">
        <w:rPr>
          <w:b/>
        </w:rPr>
        <w:t xml:space="preserve">Jablíčkový den a podzimní skřítkové: </w:t>
      </w:r>
      <w:r w:rsidRPr="0022253A">
        <w:t>Výroba skřítků z podzimních přírodnin, legenda o skřítcích a oslava úrody jablek.</w:t>
      </w:r>
    </w:p>
    <w:p w14:paraId="485A1B49" w14:textId="791EBC7A" w:rsidR="00262203" w:rsidRPr="0022253A" w:rsidRDefault="00262203" w:rsidP="004E68B4">
      <w:pPr>
        <w:pStyle w:val="Odstavecseseznamem"/>
        <w:numPr>
          <w:ilvl w:val="0"/>
          <w:numId w:val="26"/>
        </w:numPr>
      </w:pPr>
      <w:r w:rsidRPr="0022253A">
        <w:rPr>
          <w:b/>
        </w:rPr>
        <w:t xml:space="preserve">Dušičky a vzpomínání: </w:t>
      </w:r>
      <w:r w:rsidRPr="0022253A">
        <w:t>Citlivé povídání o rodině, vzpomínkách na ty, kteří už s námi nejsou, a rozsvícení svíčky jako tradice.</w:t>
      </w:r>
    </w:p>
    <w:p w14:paraId="43D5A0DA" w14:textId="0FB78A89" w:rsidR="00262203" w:rsidRPr="0022253A" w:rsidRDefault="00262203" w:rsidP="004E68B4">
      <w:pPr>
        <w:pStyle w:val="Odstavecseseznamem"/>
        <w:numPr>
          <w:ilvl w:val="0"/>
          <w:numId w:val="26"/>
        </w:numPr>
      </w:pPr>
      <w:r w:rsidRPr="0022253A">
        <w:rPr>
          <w:b/>
        </w:rPr>
        <w:t xml:space="preserve">Halloween: </w:t>
      </w:r>
      <w:r w:rsidRPr="0022253A">
        <w:t>Tradice světel s vydlabáváním dýní, vycházka do polí, kouzlo vyzdobené školní zahrady</w:t>
      </w:r>
      <w:r w:rsidR="00BA35D9">
        <w:t>.</w:t>
      </w:r>
    </w:p>
    <w:p w14:paraId="7588A328" w14:textId="527F00F1" w:rsidR="00262203" w:rsidRPr="0022253A" w:rsidRDefault="00262203" w:rsidP="004E68B4">
      <w:pPr>
        <w:pStyle w:val="Odstavecseseznamem"/>
        <w:numPr>
          <w:ilvl w:val="0"/>
          <w:numId w:val="26"/>
        </w:numPr>
      </w:pPr>
      <w:r w:rsidRPr="0022253A">
        <w:rPr>
          <w:b/>
        </w:rPr>
        <w:lastRenderedPageBreak/>
        <w:t xml:space="preserve">Pohádka o dvanácti měsíčkách: </w:t>
      </w:r>
      <w:r w:rsidRPr="0022253A">
        <w:t>Orientace v čase, střídání měsíců v roce a poznávání, co je pro které období typické.</w:t>
      </w:r>
    </w:p>
    <w:p w14:paraId="15E83F2D" w14:textId="312F8B6F" w:rsidR="00262203" w:rsidRPr="0022253A" w:rsidRDefault="00262203" w:rsidP="004E68B4">
      <w:pPr>
        <w:pStyle w:val="Odstavecseseznamem"/>
        <w:numPr>
          <w:ilvl w:val="0"/>
          <w:numId w:val="26"/>
        </w:numPr>
      </w:pPr>
      <w:r w:rsidRPr="0022253A">
        <w:rPr>
          <w:b/>
        </w:rPr>
        <w:t xml:space="preserve">Ledová královna a paní Zima: </w:t>
      </w:r>
      <w:r w:rsidRPr="0022253A">
        <w:t>Pohádkový pohled na mráz a sníh, pokusy s ledem a čtení severských zimních pohádek.</w:t>
      </w:r>
    </w:p>
    <w:p w14:paraId="5202917E" w14:textId="77777777" w:rsidR="00262203" w:rsidRPr="0022253A" w:rsidRDefault="00262203" w:rsidP="004E68B4">
      <w:pPr>
        <w:pStyle w:val="Odstavecseseznamem"/>
        <w:numPr>
          <w:ilvl w:val="0"/>
          <w:numId w:val="26"/>
        </w:numPr>
      </w:pPr>
      <w:r w:rsidRPr="0022253A">
        <w:rPr>
          <w:b/>
        </w:rPr>
        <w:t xml:space="preserve">Valentýnské srdíčkování: </w:t>
      </w:r>
      <w:r w:rsidRPr="0022253A">
        <w:t>Svátek lásky a přátelství – komu dělám radost, pro koho vyrobím přáníčko a proč se máme rádi.</w:t>
      </w:r>
    </w:p>
    <w:p w14:paraId="557B0BB6" w14:textId="0F4A6E08" w:rsidR="00262203" w:rsidRPr="0022253A" w:rsidRDefault="00262203" w:rsidP="004E68B4">
      <w:pPr>
        <w:pStyle w:val="Odstavecseseznamem"/>
        <w:numPr>
          <w:ilvl w:val="0"/>
          <w:numId w:val="26"/>
        </w:numPr>
      </w:pPr>
      <w:r w:rsidRPr="0022253A">
        <w:rPr>
          <w:b/>
        </w:rPr>
        <w:t xml:space="preserve">Den Země: </w:t>
      </w:r>
      <w:r w:rsidRPr="0022253A">
        <w:t>Oslava naší planety, úcta k přírodě, třídění odpadu a ekologie (22.dubna)</w:t>
      </w:r>
      <w:r w:rsidR="00BA35D9">
        <w:t>.</w:t>
      </w:r>
    </w:p>
    <w:p w14:paraId="6C7D21E1" w14:textId="2784A7B9" w:rsidR="00262203" w:rsidRPr="0022253A" w:rsidRDefault="00262203" w:rsidP="004E68B4">
      <w:pPr>
        <w:pStyle w:val="Odstavecseseznamem"/>
        <w:numPr>
          <w:ilvl w:val="0"/>
          <w:numId w:val="26"/>
        </w:numPr>
      </w:pPr>
      <w:r w:rsidRPr="0022253A">
        <w:rPr>
          <w:b/>
        </w:rPr>
        <w:t xml:space="preserve">Písničkové pohádky: </w:t>
      </w:r>
      <w:r w:rsidRPr="0022253A">
        <w:t>Hudební tradice, poznávání lidových nástrojů a vyprávění příběhů skrze melodie.</w:t>
      </w:r>
    </w:p>
    <w:p w14:paraId="1789A0A3" w14:textId="347F367C" w:rsidR="00262203" w:rsidRPr="0022253A" w:rsidRDefault="00262203" w:rsidP="004E68B4">
      <w:pPr>
        <w:pStyle w:val="Odstavecseseznamem"/>
        <w:numPr>
          <w:ilvl w:val="0"/>
          <w:numId w:val="26"/>
        </w:numPr>
      </w:pPr>
      <w:r w:rsidRPr="0022253A">
        <w:rPr>
          <w:b/>
        </w:rPr>
        <w:t xml:space="preserve">Stavění májky a jarní tance: </w:t>
      </w:r>
      <w:r w:rsidRPr="0022253A">
        <w:t>Tradice stavění a zdobení májky, lidové tance, písničky a oslava rozkvétající přírody.</w:t>
      </w:r>
    </w:p>
    <w:p w14:paraId="15E45646" w14:textId="3CF3188E" w:rsidR="00262203" w:rsidRPr="0022253A" w:rsidRDefault="00262203" w:rsidP="004E68B4">
      <w:pPr>
        <w:pStyle w:val="Odstavecseseznamem"/>
        <w:numPr>
          <w:ilvl w:val="0"/>
          <w:numId w:val="26"/>
        </w:numPr>
      </w:pPr>
      <w:r w:rsidRPr="0022253A">
        <w:rPr>
          <w:b/>
        </w:rPr>
        <w:t xml:space="preserve">Indiánská pohádka a moudrost přírody: </w:t>
      </w:r>
      <w:r w:rsidRPr="0022253A">
        <w:t>Seznámení s tradicemi jiných kultur, život v souladu s přírodou a indiánské rituály.</w:t>
      </w:r>
    </w:p>
    <w:p w14:paraId="73CE72B9" w14:textId="30C70B1F" w:rsidR="00262203" w:rsidRPr="0022253A" w:rsidRDefault="00262203" w:rsidP="004E68B4">
      <w:pPr>
        <w:pStyle w:val="Odstavecseseznamem"/>
        <w:numPr>
          <w:ilvl w:val="0"/>
          <w:numId w:val="26"/>
        </w:numPr>
      </w:pPr>
      <w:r w:rsidRPr="0022253A">
        <w:rPr>
          <w:b/>
        </w:rPr>
        <w:t xml:space="preserve">Svět vodníků a mořských víl: </w:t>
      </w:r>
      <w:r w:rsidRPr="0022253A">
        <w:t>Příběhy od rybníků a potoků, tradice spojené s vodou a pohádkovým vodním světem.</w:t>
      </w:r>
    </w:p>
    <w:p w14:paraId="57955A28" w14:textId="77777777" w:rsidR="003917D0" w:rsidRPr="0022253A" w:rsidRDefault="003917D0" w:rsidP="003917D0">
      <w:pPr>
        <w:pStyle w:val="Odstavecseseznamem"/>
        <w:ind w:left="1080"/>
      </w:pPr>
    </w:p>
    <w:p w14:paraId="5214255B" w14:textId="77777777" w:rsidR="00262203" w:rsidRPr="0022253A" w:rsidRDefault="00262203" w:rsidP="003917D0">
      <w:pPr>
        <w:jc w:val="center"/>
        <w:rPr>
          <w:b/>
          <w:bCs/>
        </w:rPr>
      </w:pPr>
      <w:r w:rsidRPr="0022253A">
        <w:rPr>
          <w:b/>
          <w:bCs/>
        </w:rPr>
        <w:t>Očekávané výsledky učení</w:t>
      </w:r>
    </w:p>
    <w:p w14:paraId="6C84638A" w14:textId="54A6F63A" w:rsidR="003917D0" w:rsidRPr="0022253A" w:rsidRDefault="0045030F" w:rsidP="0045030F">
      <w:pPr>
        <w:pStyle w:val="OVUnadpis"/>
      </w:pPr>
      <w:r w:rsidRPr="0022253A">
        <w:t>Dítě a jeho tělo</w:t>
      </w:r>
    </w:p>
    <w:p w14:paraId="69EA0187" w14:textId="77777777" w:rsidR="00262203" w:rsidRPr="0022253A" w:rsidRDefault="00262203" w:rsidP="0045030F">
      <w:pPr>
        <w:pStyle w:val="OVUtext"/>
      </w:pPr>
      <w:r w:rsidRPr="0022253A">
        <w:t>DJT-TSB-000-PV1-002: Zachovává správné držení těla.</w:t>
      </w:r>
    </w:p>
    <w:p w14:paraId="51498058" w14:textId="77777777" w:rsidR="00262203" w:rsidRPr="0022253A" w:rsidRDefault="00262203" w:rsidP="0045030F">
      <w:pPr>
        <w:pStyle w:val="OVUtext"/>
      </w:pPr>
      <w:r w:rsidRPr="0022253A">
        <w:t>DJT-PHJ-000-PV1-003: Koordinuje pohyby těla, ruky a oka.</w:t>
      </w:r>
    </w:p>
    <w:p w14:paraId="0BCD83D1" w14:textId="77777777" w:rsidR="00262203" w:rsidRPr="0022253A" w:rsidRDefault="00262203" w:rsidP="0045030F">
      <w:pPr>
        <w:pStyle w:val="OVUtext"/>
      </w:pPr>
      <w:r w:rsidRPr="0022253A">
        <w:t>DJT-PHJ-000-PV1-004: Ovládá jemnou motoriku a motoriku mluvidel.</w:t>
      </w:r>
    </w:p>
    <w:p w14:paraId="6646A637" w14:textId="77777777" w:rsidR="00262203" w:rsidRPr="0022253A" w:rsidRDefault="00262203" w:rsidP="0045030F">
      <w:pPr>
        <w:pStyle w:val="OVUtext"/>
      </w:pPr>
      <w:r w:rsidRPr="0022253A">
        <w:t>DJT-PHJ-000-PV1-006: Sladí pohyb s rytmem, zpěvem a hudbou.</w:t>
      </w:r>
    </w:p>
    <w:p w14:paraId="5532BC54" w14:textId="5C4E1BD7" w:rsidR="0045030F" w:rsidRPr="0022253A" w:rsidRDefault="00262203" w:rsidP="0045030F">
      <w:pPr>
        <w:pStyle w:val="OVUtext"/>
      </w:pPr>
      <w:r w:rsidRPr="0022253A">
        <w:t>DJT-PHJ-000-PV1-008: Vyhledává příležitosti k pohybu.</w:t>
      </w:r>
      <w:r w:rsidR="00C627E9">
        <w:pict w14:anchorId="1CE318BF">
          <v:rect id="_x0000_i1031" style="width:0;height:1.5pt" o:hralign="center" o:hrstd="t" o:hr="t" fillcolor="#a0a0a0" stroked="f"/>
        </w:pict>
      </w:r>
    </w:p>
    <w:p w14:paraId="609A306C" w14:textId="77777777" w:rsidR="0045030F" w:rsidRPr="0022253A" w:rsidRDefault="0045030F" w:rsidP="0045030F">
      <w:pPr>
        <w:pStyle w:val="OVUnadpis"/>
      </w:pPr>
      <w:r w:rsidRPr="0022253A">
        <w:t>Dítě a jeho psychika</w:t>
      </w:r>
    </w:p>
    <w:p w14:paraId="669E946B" w14:textId="77777777" w:rsidR="00262203" w:rsidRPr="0022253A" w:rsidRDefault="00262203" w:rsidP="0045030F">
      <w:pPr>
        <w:pStyle w:val="OVUtext"/>
      </w:pPr>
      <w:r w:rsidRPr="0022253A">
        <w:t>DJP-SAE-000-PV1-002: Orientuje se v základních emocích a pocitech.</w:t>
      </w:r>
    </w:p>
    <w:p w14:paraId="6CB0CC2C" w14:textId="77777777" w:rsidR="00262203" w:rsidRPr="0022253A" w:rsidRDefault="00262203" w:rsidP="0045030F">
      <w:pPr>
        <w:pStyle w:val="OVUtext"/>
      </w:pPr>
      <w:r w:rsidRPr="0022253A">
        <w:t>DJP-SAE-000-PV1-003: Vhodně projevuje emoce vůči sobě, blízkým a cizím osobám.</w:t>
      </w:r>
    </w:p>
    <w:p w14:paraId="5595A520" w14:textId="77777777" w:rsidR="00262203" w:rsidRPr="0022253A" w:rsidRDefault="00262203" w:rsidP="0045030F">
      <w:pPr>
        <w:pStyle w:val="OVUtext"/>
      </w:pPr>
      <w:r w:rsidRPr="0022253A">
        <w:t>DJP-SAE-000-PV1-004: Navazuje a rozvíjí citové vazby.</w:t>
      </w:r>
    </w:p>
    <w:p w14:paraId="68ECA140" w14:textId="77777777" w:rsidR="00262203" w:rsidRPr="0022253A" w:rsidRDefault="00262203" w:rsidP="0045030F">
      <w:pPr>
        <w:pStyle w:val="OVUtext"/>
      </w:pPr>
      <w:r w:rsidRPr="0022253A">
        <w:t xml:space="preserve">DJP-MOP-000-PV1-001: Určí a využije při činnostech pravidelnosti, rytmus a zákonitosti, včetně symetrie. </w:t>
      </w:r>
    </w:p>
    <w:p w14:paraId="58F31247" w14:textId="77777777" w:rsidR="00262203" w:rsidRPr="0022253A" w:rsidRDefault="00262203" w:rsidP="0045030F">
      <w:pPr>
        <w:pStyle w:val="OVUtext"/>
      </w:pPr>
      <w:r w:rsidRPr="0022253A">
        <w:t>DJP-MOP-000-PV1-006: Pracuje s jednou i s více podmínkami v zadání.</w:t>
      </w:r>
    </w:p>
    <w:p w14:paraId="00111B91" w14:textId="77777777" w:rsidR="00262203" w:rsidRPr="0022253A" w:rsidRDefault="00262203" w:rsidP="0045030F">
      <w:pPr>
        <w:pStyle w:val="OVUtext"/>
      </w:pPr>
      <w:r w:rsidRPr="0022253A">
        <w:lastRenderedPageBreak/>
        <w:t>DJP-MOP-000-PV1-007: Využívá myšlenkovou analýzu a syntézu při hře i při praktických činnostech.</w:t>
      </w:r>
    </w:p>
    <w:p w14:paraId="2B5B4120" w14:textId="77777777" w:rsidR="00262203" w:rsidRPr="0022253A" w:rsidRDefault="00262203" w:rsidP="0045030F">
      <w:pPr>
        <w:pStyle w:val="OVUtext"/>
      </w:pPr>
      <w:r w:rsidRPr="0022253A">
        <w:t xml:space="preserve">DJP-MOP-000-PV1-010: Ověří správnost řešení. </w:t>
      </w:r>
    </w:p>
    <w:p w14:paraId="66DE2BFC" w14:textId="77777777" w:rsidR="00262203" w:rsidRPr="0022253A" w:rsidRDefault="00262203" w:rsidP="0045030F">
      <w:pPr>
        <w:pStyle w:val="OVUtext"/>
      </w:pPr>
      <w:r w:rsidRPr="0022253A">
        <w:t>DJP-PFT-000-PV1-001: Vyjadřuje své představy různými způsoby, prostředky, technikami i s využitím digitálních technologií.</w:t>
      </w:r>
    </w:p>
    <w:p w14:paraId="744A5556" w14:textId="77777777" w:rsidR="00262203" w:rsidRPr="0022253A" w:rsidRDefault="00262203" w:rsidP="0045030F">
      <w:pPr>
        <w:pStyle w:val="OVUtext"/>
      </w:pPr>
      <w:r w:rsidRPr="0022253A">
        <w:t>DJP-PFT-000-PV1-002: Využije vhodné příležitosti a materiály pro vyjádření své fantazie.</w:t>
      </w:r>
    </w:p>
    <w:p w14:paraId="62B8A892" w14:textId="77777777" w:rsidR="00262203" w:rsidRPr="0022253A" w:rsidRDefault="00262203" w:rsidP="0045030F">
      <w:pPr>
        <w:pStyle w:val="OVUtext"/>
      </w:pPr>
      <w:r w:rsidRPr="0022253A">
        <w:t>DJP-JAR-000-PV1-001: Správně vyslovuje většinu hlásek, ovládá dech, tempo a intonaci řeči.</w:t>
      </w:r>
    </w:p>
    <w:p w14:paraId="6127CB45" w14:textId="77777777" w:rsidR="00262203" w:rsidRPr="0022253A" w:rsidRDefault="00262203" w:rsidP="0045030F">
      <w:pPr>
        <w:pStyle w:val="OVUtext"/>
      </w:pPr>
      <w:r w:rsidRPr="0022253A">
        <w:t>DJP-JAR-000-PV1-002: Pozná a pojmenuje osoby, zvířata, věci a jevy, kterými je obklopeno.</w:t>
      </w:r>
    </w:p>
    <w:p w14:paraId="4EADF4ED" w14:textId="77777777" w:rsidR="00262203" w:rsidRPr="0022253A" w:rsidRDefault="00262203" w:rsidP="0045030F">
      <w:pPr>
        <w:pStyle w:val="OVUtext"/>
      </w:pPr>
      <w:r w:rsidRPr="0022253A">
        <w:t>DJP-JAR-000-PV1-003: Používá slova ve správném tvaru a gramaticky správně formuluje věty.</w:t>
      </w:r>
    </w:p>
    <w:p w14:paraId="029A004B" w14:textId="77777777" w:rsidR="00262203" w:rsidRPr="0022253A" w:rsidRDefault="00262203" w:rsidP="0045030F">
      <w:pPr>
        <w:pStyle w:val="OVUtext"/>
      </w:pPr>
      <w:r w:rsidRPr="0022253A">
        <w:t>DJP-JAR-000-PV1-004: Zapamatuje si krátké texty a dokáže je reprodukovat.</w:t>
      </w:r>
    </w:p>
    <w:p w14:paraId="6909E8B4" w14:textId="356BEE97" w:rsidR="00262203" w:rsidRPr="0022253A" w:rsidRDefault="00262203" w:rsidP="0045030F">
      <w:pPr>
        <w:pStyle w:val="OVUtext"/>
      </w:pPr>
      <w:r w:rsidRPr="0022253A">
        <w:t>DJP-JAR-000-PV1-006: Rozpozná rým, rytmizuje</w:t>
      </w:r>
      <w:r w:rsidR="00BA35D9">
        <w:t>.</w:t>
      </w:r>
    </w:p>
    <w:p w14:paraId="3C3128B8" w14:textId="77777777" w:rsidR="00262203" w:rsidRPr="0022253A" w:rsidRDefault="00262203" w:rsidP="0045030F">
      <w:pPr>
        <w:pStyle w:val="OVUtext"/>
      </w:pPr>
      <w:r w:rsidRPr="0022253A">
        <w:t>DJP-JAR-000-PV1-007: Vypráví jednoduchý děj.</w:t>
      </w:r>
    </w:p>
    <w:p w14:paraId="44F3F7D4" w14:textId="77777777" w:rsidR="00262203" w:rsidRPr="0022253A" w:rsidRDefault="00262203" w:rsidP="0045030F">
      <w:pPr>
        <w:pStyle w:val="OVUtext"/>
      </w:pPr>
      <w:r w:rsidRPr="0022253A">
        <w:t>DJP-JAR-000-PV1-008: Postupuje podle slovních i obrazových instrukcí.</w:t>
      </w:r>
    </w:p>
    <w:p w14:paraId="5E7769D0" w14:textId="77777777" w:rsidR="00262203" w:rsidRPr="0022253A" w:rsidRDefault="00262203" w:rsidP="0045030F">
      <w:pPr>
        <w:pStyle w:val="OVUtext"/>
      </w:pPr>
      <w:r w:rsidRPr="0022253A">
        <w:t xml:space="preserve">DJP-JAR-000-PV1-010: Rozliší český jazyk od jiných jazyků. </w:t>
      </w:r>
    </w:p>
    <w:p w14:paraId="26233CB0" w14:textId="77777777" w:rsidR="00262203" w:rsidRPr="0022253A" w:rsidRDefault="00262203" w:rsidP="0045030F">
      <w:pPr>
        <w:pStyle w:val="OVUtext"/>
      </w:pPr>
      <w:r w:rsidRPr="0022253A">
        <w:t>DJP-PDO-000-PV1-002: Rozumí předčítanému textu, vyprávění a soustředěně sleduje děj.</w:t>
      </w:r>
    </w:p>
    <w:p w14:paraId="30DBE389" w14:textId="77777777" w:rsidR="00262203" w:rsidRPr="0022253A" w:rsidRDefault="00262203" w:rsidP="0045030F">
      <w:pPr>
        <w:pStyle w:val="OVUtext"/>
      </w:pPr>
      <w:r w:rsidRPr="0022253A">
        <w:t>DJP-PDO-000-PV1-003: Analyzuje děj, hodnotí ho, vyjadřuje se k jednání postav.</w:t>
      </w:r>
    </w:p>
    <w:p w14:paraId="7EB4D010" w14:textId="77777777" w:rsidR="00262203" w:rsidRPr="0022253A" w:rsidRDefault="00262203" w:rsidP="0045030F">
      <w:pPr>
        <w:pStyle w:val="OVUtext"/>
      </w:pPr>
      <w:r w:rsidRPr="0022253A">
        <w:t>DJP-PDO-000-PV1-004: Předvídá a usuzuje děj z obrázku i textu, vymyslí alternativní konec příběhu.</w:t>
      </w:r>
    </w:p>
    <w:p w14:paraId="799EF915" w14:textId="77777777" w:rsidR="00262203" w:rsidRPr="0022253A" w:rsidRDefault="00262203" w:rsidP="0045030F">
      <w:pPr>
        <w:pStyle w:val="OVUtext"/>
      </w:pPr>
      <w:r w:rsidRPr="0022253A">
        <w:t>DJP-PDO-000-PV1-002: Rozumí předčítanému textu, vyprávění a soustředěně sleduje děj.</w:t>
      </w:r>
    </w:p>
    <w:p w14:paraId="62C6A3D2" w14:textId="77777777" w:rsidR="00262203" w:rsidRPr="0022253A" w:rsidRDefault="00262203" w:rsidP="0045030F">
      <w:pPr>
        <w:pStyle w:val="OVUtext"/>
      </w:pPr>
      <w:r w:rsidRPr="0022253A">
        <w:t>DJP-PDO-000-PV1-003: Analyzuje děj, hodnotí ho, vyjadřuje se k jednání postav.</w:t>
      </w:r>
    </w:p>
    <w:p w14:paraId="585E0AF6" w14:textId="0953D5A9" w:rsidR="0045030F" w:rsidRPr="0022253A" w:rsidRDefault="00262203" w:rsidP="0045030F">
      <w:pPr>
        <w:pStyle w:val="OVUtext"/>
      </w:pPr>
      <w:r w:rsidRPr="0022253A">
        <w:lastRenderedPageBreak/>
        <w:t>DJP-PDO-000-PV1-004: Předvídá a usuzuje děj z obrázku i textu, vymyslí alternativní konec příběhu.</w:t>
      </w:r>
      <w:r w:rsidR="00C627E9">
        <w:pict w14:anchorId="71A13530">
          <v:rect id="_x0000_i1032" style="width:0;height:1.5pt" o:hralign="center" o:hrstd="t" o:hr="t" fillcolor="#a0a0a0" stroked="f"/>
        </w:pict>
      </w:r>
    </w:p>
    <w:p w14:paraId="41514C86" w14:textId="51BA28BC" w:rsidR="0045030F" w:rsidRPr="0022253A" w:rsidRDefault="0045030F" w:rsidP="0045030F">
      <w:pPr>
        <w:pStyle w:val="OVUnadpis"/>
      </w:pPr>
      <w:r w:rsidRPr="0022253A">
        <w:t>Dítě, ten druhý a společnost</w:t>
      </w:r>
    </w:p>
    <w:p w14:paraId="6302E1DC" w14:textId="77777777" w:rsidR="00262203" w:rsidRPr="0022253A" w:rsidRDefault="00262203" w:rsidP="0045030F">
      <w:pPr>
        <w:pStyle w:val="OVUtext"/>
      </w:pPr>
      <w:r w:rsidRPr="0022253A">
        <w:t>DDS-ASO-000-PV1-003: Přijímá různé sociální role.</w:t>
      </w:r>
    </w:p>
    <w:p w14:paraId="009FAC23" w14:textId="77777777" w:rsidR="00262203" w:rsidRPr="0022253A" w:rsidRDefault="00262203" w:rsidP="0045030F">
      <w:pPr>
        <w:pStyle w:val="OVUtext"/>
      </w:pPr>
      <w:r w:rsidRPr="0022253A">
        <w:t>DDS-ZEH-000-PV1-001: Chová se zdvořile v kontaktu s dospělými a dětmi.</w:t>
      </w:r>
    </w:p>
    <w:p w14:paraId="089B6DD2" w14:textId="77777777" w:rsidR="00262203" w:rsidRPr="0022253A" w:rsidRDefault="00262203" w:rsidP="0045030F">
      <w:pPr>
        <w:pStyle w:val="OVUtext"/>
      </w:pPr>
      <w:r w:rsidRPr="0022253A">
        <w:t>DDS-ZEH-000-PV1-002: Zachází šetrně s hračkami, pomůckami, věcmi a vnímá jejich hodnotu.</w:t>
      </w:r>
    </w:p>
    <w:p w14:paraId="4DD0C01F" w14:textId="77777777" w:rsidR="00262203" w:rsidRPr="0022253A" w:rsidRDefault="00262203" w:rsidP="0045030F">
      <w:pPr>
        <w:pStyle w:val="OVUtext"/>
      </w:pPr>
      <w:r w:rsidRPr="0022253A">
        <w:t>DDS-ZEH-000-PV1-005: Přijímá kompromisy, řeší konflikty dohodou.</w:t>
      </w:r>
    </w:p>
    <w:p w14:paraId="5C673865" w14:textId="77777777" w:rsidR="00262203" w:rsidRPr="0022253A" w:rsidRDefault="00262203" w:rsidP="0045030F">
      <w:pPr>
        <w:pStyle w:val="OVUtext"/>
      </w:pPr>
      <w:r w:rsidRPr="0022253A">
        <w:t>DDS-SLK-000-PV1-001: Pojmenuje místo a zemi, ve které žije.</w:t>
      </w:r>
    </w:p>
    <w:p w14:paraId="7EEB55A7" w14:textId="77777777" w:rsidR="00262203" w:rsidRPr="0022253A" w:rsidRDefault="00262203" w:rsidP="0045030F">
      <w:pPr>
        <w:pStyle w:val="OVUtext"/>
      </w:pPr>
      <w:r w:rsidRPr="0022253A">
        <w:t>DDS-SLK-000-PV1-002: Spolupodílí se na udržování regionálních tradic.</w:t>
      </w:r>
    </w:p>
    <w:p w14:paraId="2541D524" w14:textId="77777777" w:rsidR="00262203" w:rsidRPr="0022253A" w:rsidRDefault="00262203" w:rsidP="0045030F">
      <w:pPr>
        <w:pStyle w:val="OVUtext"/>
      </w:pPr>
      <w:r w:rsidRPr="0022253A">
        <w:t>DDS-SLK-000-PV1-003: Přijímá rozmanitost lidí a vnímá ji jako přirozenou.</w:t>
      </w:r>
    </w:p>
    <w:p w14:paraId="699A8816" w14:textId="77777777" w:rsidR="00262203" w:rsidRPr="0022253A" w:rsidRDefault="00262203" w:rsidP="0045030F">
      <w:pPr>
        <w:pStyle w:val="OVUtext"/>
      </w:pPr>
      <w:r w:rsidRPr="0022253A">
        <w:t>DDS-SLK-000-PV1-004: Identifikuje rizika, chová se obezřetně při setkání s neznámými dětmi a dospělými.</w:t>
      </w:r>
    </w:p>
    <w:p w14:paraId="6863B52B" w14:textId="77777777" w:rsidR="00262203" w:rsidRPr="0022253A" w:rsidRDefault="00262203" w:rsidP="0045030F">
      <w:pPr>
        <w:pStyle w:val="OVUtext"/>
      </w:pPr>
      <w:r w:rsidRPr="0022253A">
        <w:t>DDS-ZKV-000-PV1-001: Vyjadřuje se prostřednictvím vokálních, instrumentálních a hudebně pohybových činností.</w:t>
      </w:r>
    </w:p>
    <w:p w14:paraId="542A1227" w14:textId="77777777" w:rsidR="00262203" w:rsidRPr="0022253A" w:rsidRDefault="00262203" w:rsidP="0045030F">
      <w:pPr>
        <w:pStyle w:val="OVUtext"/>
      </w:pPr>
      <w:r w:rsidRPr="0022253A">
        <w:t xml:space="preserve">DDS-ZKV-000-PV1-002: Vyjadřuje se pomocí dramatizace, přijímá různé role při dramatických činnostech. </w:t>
      </w:r>
    </w:p>
    <w:p w14:paraId="6D0752B5" w14:textId="77777777" w:rsidR="00262203" w:rsidRPr="0022253A" w:rsidRDefault="00262203" w:rsidP="0045030F">
      <w:pPr>
        <w:pStyle w:val="OVUtext"/>
      </w:pPr>
      <w:r w:rsidRPr="0022253A">
        <w:t>DDS-ZKV-000-PV1-003: Zachytí autenticky své představy i prožitky různými výtvarnými prostředky a technikami.</w:t>
      </w:r>
    </w:p>
    <w:p w14:paraId="4CFCE336" w14:textId="7E67EF00" w:rsidR="00262203" w:rsidRPr="0022253A" w:rsidRDefault="00262203" w:rsidP="0045030F">
      <w:pPr>
        <w:pStyle w:val="OVUtext"/>
      </w:pPr>
      <w:r w:rsidRPr="0022253A">
        <w:t>DDS-ZKV-000-PV1-005: Používá reálné nástroje, předměty a nářadí při rukodělných činnostech.</w:t>
      </w:r>
      <w:r w:rsidR="00C627E9">
        <w:pict w14:anchorId="515DDF5C">
          <v:rect id="_x0000_i1033" style="width:0;height:1.5pt" o:hralign="center" o:hrstd="t" o:hr="t" fillcolor="#a0a0a0" stroked="f"/>
        </w:pict>
      </w:r>
    </w:p>
    <w:p w14:paraId="4702B484" w14:textId="77777777" w:rsidR="0045030F" w:rsidRPr="0022253A" w:rsidRDefault="0045030F" w:rsidP="0045030F">
      <w:pPr>
        <w:pStyle w:val="OVUnadpis"/>
      </w:pPr>
      <w:r w:rsidRPr="0022253A">
        <w:t>Dítě a svět</w:t>
      </w:r>
    </w:p>
    <w:p w14:paraId="1CA57964" w14:textId="77777777" w:rsidR="00262203" w:rsidRPr="0022253A" w:rsidRDefault="00262203" w:rsidP="0045030F">
      <w:pPr>
        <w:pStyle w:val="OVUtext"/>
      </w:pPr>
      <w:r w:rsidRPr="0022253A">
        <w:t>DAS-PSP-000-PV1-001: Orientuje se v blízkém prostředí – doma, v mateřské škole i v širším prostředí – v okolí mateřské školy a v obci.</w:t>
      </w:r>
    </w:p>
    <w:p w14:paraId="132EC4F3" w14:textId="77777777" w:rsidR="00262203" w:rsidRPr="0022253A" w:rsidRDefault="00262203" w:rsidP="0045030F">
      <w:pPr>
        <w:pStyle w:val="OVUtext"/>
      </w:pPr>
      <w:r w:rsidRPr="0022253A">
        <w:t>DAS-PSP-000-PV1-002: Pojmenuje a rozlišuje některé objekty ze živé a neživé přírody a zapamatuje si jejich názvy.</w:t>
      </w:r>
    </w:p>
    <w:p w14:paraId="04466D08" w14:textId="77777777" w:rsidR="00262203" w:rsidRPr="0022253A" w:rsidRDefault="00262203" w:rsidP="0045030F">
      <w:pPr>
        <w:pStyle w:val="OVUtext"/>
      </w:pPr>
      <w:r w:rsidRPr="0022253A">
        <w:t>DAS-PSP-000-PV1-003: Porovná charakteristiky a vlastnosti objektů z přírody.</w:t>
      </w:r>
    </w:p>
    <w:p w14:paraId="1CD17BB7" w14:textId="77777777" w:rsidR="00262203" w:rsidRPr="0022253A" w:rsidRDefault="00262203" w:rsidP="0045030F">
      <w:pPr>
        <w:pStyle w:val="OVUtext"/>
      </w:pPr>
      <w:r w:rsidRPr="0022253A">
        <w:t>DAS-PSP-000-PV1-004: Rozpozná a pojmenuje některé jevy a děje na Zemi.</w:t>
      </w:r>
    </w:p>
    <w:p w14:paraId="2B83CA9D" w14:textId="77777777" w:rsidR="00262203" w:rsidRPr="0022253A" w:rsidRDefault="00262203" w:rsidP="0045030F">
      <w:pPr>
        <w:pStyle w:val="OVUtext"/>
      </w:pPr>
      <w:r w:rsidRPr="0022253A">
        <w:lastRenderedPageBreak/>
        <w:t>DAS-ZPO-000-PV1-006: Respektuje různé formy života.</w:t>
      </w:r>
    </w:p>
    <w:p w14:paraId="371B0DCC" w14:textId="3C40452A" w:rsidR="0022253A" w:rsidRPr="0022253A" w:rsidRDefault="0022253A" w:rsidP="0045030F">
      <w:pPr>
        <w:pStyle w:val="OVUtext"/>
      </w:pPr>
    </w:p>
    <w:p w14:paraId="02F32564" w14:textId="77777777" w:rsidR="00513D97" w:rsidRDefault="00513D97">
      <w:pPr>
        <w:spacing w:after="160" w:line="259" w:lineRule="auto"/>
        <w:jc w:val="left"/>
        <w:rPr>
          <w:rFonts w:eastAsiaTheme="majorEastAsia" w:cstheme="majorBidi"/>
          <w:b/>
          <w:sz w:val="32"/>
          <w:szCs w:val="32"/>
          <w:u w:val="single"/>
        </w:rPr>
      </w:pPr>
      <w:r>
        <w:rPr>
          <w:u w:val="single"/>
        </w:rPr>
        <w:br w:type="page"/>
      </w:r>
    </w:p>
    <w:p w14:paraId="0DD1073B" w14:textId="08AA28FD" w:rsidR="0022253A" w:rsidRDefault="0022253A" w:rsidP="0022253A">
      <w:pPr>
        <w:pStyle w:val="Nadpis2"/>
        <w:jc w:val="center"/>
        <w:rPr>
          <w:u w:val="single"/>
        </w:rPr>
      </w:pPr>
      <w:bookmarkStart w:id="40" w:name="_Toc235958724"/>
      <w:r w:rsidRPr="0022253A">
        <w:rPr>
          <w:u w:val="single"/>
        </w:rPr>
        <w:lastRenderedPageBreak/>
        <w:t>10.4 Integrovaný blok: Poznáváme svět</w:t>
      </w:r>
      <w:bookmarkEnd w:id="40"/>
    </w:p>
    <w:p w14:paraId="42853621" w14:textId="77777777" w:rsidR="00905C7D" w:rsidRPr="00905C7D" w:rsidRDefault="00905C7D" w:rsidP="00905C7D"/>
    <w:p w14:paraId="270F1B28" w14:textId="77777777" w:rsidR="0022253A" w:rsidRPr="0022253A" w:rsidRDefault="0022253A" w:rsidP="0022253A">
      <w:r w:rsidRPr="0022253A">
        <w:t>Tento integrovaný blok otevírá dětem dveře do širokého světa plného rozmanitosti a zajímavostí. Je zaměřen na objevování různých kultur, kontinentů, planetárního systému, technických vynálezů a přírodních jevů. Podporuje v dětech přirozenou zvídavost, touhu po poznání a badatelské myšlení.</w:t>
      </w:r>
    </w:p>
    <w:p w14:paraId="528DC603" w14:textId="77777777" w:rsidR="0022253A" w:rsidRPr="0022253A" w:rsidRDefault="0022253A" w:rsidP="0022253A"/>
    <w:p w14:paraId="09919444" w14:textId="77777777" w:rsidR="0022253A" w:rsidRPr="0022253A" w:rsidRDefault="0022253A" w:rsidP="0022253A">
      <w:pPr>
        <w:rPr>
          <w:b/>
          <w:szCs w:val="28"/>
        </w:rPr>
      </w:pPr>
      <w:r w:rsidRPr="0022253A">
        <w:rPr>
          <w:b/>
          <w:szCs w:val="28"/>
        </w:rPr>
        <w:t>O čem bude (Charakteristika)</w:t>
      </w:r>
    </w:p>
    <w:p w14:paraId="20977971" w14:textId="77777777" w:rsidR="0022253A" w:rsidRPr="0022253A" w:rsidRDefault="0022253A" w:rsidP="0022253A"/>
    <w:p w14:paraId="30F1BA2A" w14:textId="77777777" w:rsidR="0022253A" w:rsidRPr="0022253A" w:rsidRDefault="0022253A" w:rsidP="0022253A">
      <w:r w:rsidRPr="0022253A">
        <w:t>Blok nabízí dětem pomyslnou cestu kolem světa a časem. Zaměřuje se na zkoumání toho, jak funguje naše planeta Země, co se skrývá ve vesmíru a jak rozmanitý je život na Zemi. Skrze pokusy, objevné hry, mapy a encyklopedie děti poznávají nejen geografii a přírodu, ale i lidské vynálezy, dopravní prostředky a taje vědy přizpůsobené předškolnímu věku.</w:t>
      </w:r>
    </w:p>
    <w:p w14:paraId="59E8F85E" w14:textId="77777777" w:rsidR="0022253A" w:rsidRPr="0022253A" w:rsidRDefault="0022253A" w:rsidP="0022253A"/>
    <w:p w14:paraId="447F9F58" w14:textId="77777777" w:rsidR="0022253A" w:rsidRPr="0022253A" w:rsidRDefault="0022253A" w:rsidP="0022253A">
      <w:pPr>
        <w:rPr>
          <w:b/>
          <w:szCs w:val="28"/>
        </w:rPr>
      </w:pPr>
      <w:r w:rsidRPr="0022253A">
        <w:rPr>
          <w:b/>
          <w:szCs w:val="28"/>
        </w:rPr>
        <w:t>Co se dozvíme a naučíme</w:t>
      </w:r>
    </w:p>
    <w:p w14:paraId="15E7DF03" w14:textId="77777777" w:rsidR="0022253A" w:rsidRPr="0022253A" w:rsidRDefault="0022253A" w:rsidP="0022253A"/>
    <w:p w14:paraId="6F10D4BF" w14:textId="77777777" w:rsidR="0022253A" w:rsidRPr="0022253A" w:rsidRDefault="0022253A" w:rsidP="004E68B4">
      <w:pPr>
        <w:pStyle w:val="Odstavecseseznamem"/>
        <w:numPr>
          <w:ilvl w:val="0"/>
          <w:numId w:val="20"/>
        </w:numPr>
      </w:pPr>
      <w:r w:rsidRPr="0022253A">
        <w:t>Jak se jmenují jednotlivé kontinenty a čím jsou specifické (zvířata, podnebí, lidé).</w:t>
      </w:r>
    </w:p>
    <w:p w14:paraId="73BEA529" w14:textId="77777777" w:rsidR="0022253A" w:rsidRPr="0022253A" w:rsidRDefault="0022253A" w:rsidP="004E68B4">
      <w:pPr>
        <w:pStyle w:val="Odstavecseseznamem"/>
        <w:numPr>
          <w:ilvl w:val="0"/>
          <w:numId w:val="20"/>
        </w:numPr>
      </w:pPr>
      <w:r w:rsidRPr="0022253A">
        <w:t>Základní informace o naší planetě Zemi, Slunci, Měsíci a hvězdách.</w:t>
      </w:r>
    </w:p>
    <w:p w14:paraId="73D306CF" w14:textId="77777777" w:rsidR="0022253A" w:rsidRPr="0022253A" w:rsidRDefault="0022253A" w:rsidP="004E68B4">
      <w:pPr>
        <w:pStyle w:val="Odstavecseseznamem"/>
        <w:numPr>
          <w:ilvl w:val="0"/>
          <w:numId w:val="20"/>
        </w:numPr>
      </w:pPr>
      <w:r w:rsidRPr="0022253A">
        <w:t>Jaké dopravní prostředky lidé používají k překonávání vzdáleností na zemi, ve vodě i ve vzduchu.</w:t>
      </w:r>
    </w:p>
    <w:p w14:paraId="01B92937" w14:textId="77777777" w:rsidR="0022253A" w:rsidRPr="0022253A" w:rsidRDefault="0022253A" w:rsidP="004E68B4">
      <w:pPr>
        <w:pStyle w:val="Odstavecseseznamem"/>
        <w:numPr>
          <w:ilvl w:val="0"/>
          <w:numId w:val="20"/>
        </w:numPr>
      </w:pPr>
      <w:r w:rsidRPr="0022253A">
        <w:t>Které velké vynálezy a objevy změnily svět (kolo, knihtisk, elektřina).</w:t>
      </w:r>
    </w:p>
    <w:p w14:paraId="376ED9C1" w14:textId="77777777" w:rsidR="0022253A" w:rsidRPr="0022253A" w:rsidRDefault="0022253A" w:rsidP="004E68B4">
      <w:pPr>
        <w:pStyle w:val="Odstavecseseznamem"/>
        <w:numPr>
          <w:ilvl w:val="0"/>
          <w:numId w:val="20"/>
        </w:numPr>
      </w:pPr>
      <w:r w:rsidRPr="0022253A">
        <w:t>Jak bezpečně orientovat v základech ekologie a jak chránit naši planetu.</w:t>
      </w:r>
    </w:p>
    <w:p w14:paraId="26EAE997" w14:textId="77777777" w:rsidR="0022253A" w:rsidRPr="0022253A" w:rsidRDefault="0022253A" w:rsidP="0022253A"/>
    <w:p w14:paraId="32A4927D" w14:textId="77777777" w:rsidR="0022253A" w:rsidRPr="0022253A" w:rsidRDefault="0022253A" w:rsidP="0022253A">
      <w:pPr>
        <w:rPr>
          <w:b/>
          <w:szCs w:val="28"/>
        </w:rPr>
      </w:pPr>
      <w:r w:rsidRPr="0022253A">
        <w:rPr>
          <w:b/>
          <w:szCs w:val="28"/>
        </w:rPr>
        <w:t>Co objevíme</w:t>
      </w:r>
    </w:p>
    <w:p w14:paraId="0C01DF58" w14:textId="77777777" w:rsidR="0022253A" w:rsidRPr="0022253A" w:rsidRDefault="0022253A" w:rsidP="0022253A"/>
    <w:p w14:paraId="6E9499ED" w14:textId="77777777" w:rsidR="0022253A" w:rsidRPr="0022253A" w:rsidRDefault="0022253A" w:rsidP="004E68B4">
      <w:pPr>
        <w:pStyle w:val="Odstavecseseznamem"/>
        <w:numPr>
          <w:ilvl w:val="0"/>
          <w:numId w:val="21"/>
        </w:numPr>
      </w:pPr>
      <w:r w:rsidRPr="0022253A">
        <w:t>Tajemství map, globusů a kompasů (jak se v nich vyznat a jak najít cestu).</w:t>
      </w:r>
    </w:p>
    <w:p w14:paraId="55E2151A" w14:textId="08ACEDDA" w:rsidR="0022253A" w:rsidRPr="0022253A" w:rsidRDefault="0022253A" w:rsidP="004E68B4">
      <w:pPr>
        <w:pStyle w:val="Odstavecseseznamem"/>
        <w:numPr>
          <w:ilvl w:val="0"/>
          <w:numId w:val="21"/>
        </w:numPr>
      </w:pPr>
      <w:r w:rsidRPr="0022253A">
        <w:t>Krásu a rozmanitost světových jazyků</w:t>
      </w:r>
      <w:r w:rsidR="00BA35D9">
        <w:t>.</w:t>
      </w:r>
    </w:p>
    <w:p w14:paraId="5D5077F6" w14:textId="77777777" w:rsidR="0022253A" w:rsidRPr="0022253A" w:rsidRDefault="0022253A" w:rsidP="004E68B4">
      <w:pPr>
        <w:pStyle w:val="Odstavecseseznamem"/>
        <w:numPr>
          <w:ilvl w:val="0"/>
          <w:numId w:val="21"/>
        </w:numPr>
      </w:pPr>
      <w:r w:rsidRPr="0022253A">
        <w:t>Jak fungují základní fyzikální zákony skrze jednoduché pokusy (magnetismus, gravitace, koloběh vody).</w:t>
      </w:r>
    </w:p>
    <w:p w14:paraId="7316F952" w14:textId="77777777" w:rsidR="0022253A" w:rsidRPr="0022253A" w:rsidRDefault="0022253A" w:rsidP="004E68B4">
      <w:pPr>
        <w:pStyle w:val="Odstavecseseznamem"/>
        <w:numPr>
          <w:ilvl w:val="0"/>
          <w:numId w:val="21"/>
        </w:numPr>
      </w:pPr>
      <w:r w:rsidRPr="0022253A">
        <w:t>Podmořský svět oceánů, korálové útesy a tajuplné hlubiny.</w:t>
      </w:r>
    </w:p>
    <w:p w14:paraId="5367C0A4" w14:textId="77777777" w:rsidR="0022253A" w:rsidRPr="0022253A" w:rsidRDefault="0022253A" w:rsidP="004E68B4">
      <w:pPr>
        <w:pStyle w:val="Odstavecseseznamem"/>
        <w:numPr>
          <w:ilvl w:val="0"/>
          <w:numId w:val="21"/>
        </w:numPr>
      </w:pPr>
      <w:r w:rsidRPr="0022253A">
        <w:t>Svět prehistorie (éra dinosaurů).</w:t>
      </w:r>
    </w:p>
    <w:p w14:paraId="4E56252D" w14:textId="77777777" w:rsidR="0022253A" w:rsidRPr="0022253A" w:rsidRDefault="0022253A" w:rsidP="004E68B4">
      <w:pPr>
        <w:pStyle w:val="Odstavecseseznamem"/>
        <w:numPr>
          <w:ilvl w:val="0"/>
          <w:numId w:val="21"/>
        </w:numPr>
      </w:pPr>
      <w:r w:rsidRPr="0022253A">
        <w:t>Stavby vytvořené lidskou rukou (domy, mrakodrapy, hrady,mosty).</w:t>
      </w:r>
    </w:p>
    <w:p w14:paraId="59DD01C4" w14:textId="77777777" w:rsidR="0022253A" w:rsidRPr="0022253A" w:rsidRDefault="0022253A" w:rsidP="004E68B4">
      <w:pPr>
        <w:pStyle w:val="Odstavecseseznamem"/>
        <w:numPr>
          <w:ilvl w:val="0"/>
          <w:numId w:val="21"/>
        </w:numPr>
      </w:pPr>
      <w:r w:rsidRPr="0022253A">
        <w:t>Přírodní živly v akci (sopky, zemětřesení).</w:t>
      </w:r>
    </w:p>
    <w:p w14:paraId="0E99B4EA" w14:textId="77777777" w:rsidR="0022253A" w:rsidRPr="0022253A" w:rsidRDefault="0022253A" w:rsidP="004E68B4">
      <w:pPr>
        <w:pStyle w:val="Odstavecseseznamem"/>
        <w:numPr>
          <w:ilvl w:val="0"/>
          <w:numId w:val="21"/>
        </w:numPr>
      </w:pPr>
      <w:r w:rsidRPr="0022253A">
        <w:t>Že i když jsme každý z jiného koutu světa, všichni sdílíme jeden společný domov – planetu Zemi.</w:t>
      </w:r>
    </w:p>
    <w:p w14:paraId="7ACE3B08" w14:textId="77777777" w:rsidR="0022253A" w:rsidRPr="0022253A" w:rsidRDefault="0022253A" w:rsidP="0022253A"/>
    <w:p w14:paraId="39BE4063" w14:textId="77777777" w:rsidR="0022253A" w:rsidRPr="0022253A" w:rsidRDefault="0022253A" w:rsidP="0022253A">
      <w:pPr>
        <w:rPr>
          <w:b/>
          <w:szCs w:val="28"/>
        </w:rPr>
      </w:pPr>
      <w:r w:rsidRPr="0022253A">
        <w:rPr>
          <w:b/>
          <w:szCs w:val="28"/>
        </w:rPr>
        <w:t>V čem můžeme spolupracovat</w:t>
      </w:r>
    </w:p>
    <w:p w14:paraId="7EB67871" w14:textId="77777777" w:rsidR="0022253A" w:rsidRPr="0022253A" w:rsidRDefault="0022253A" w:rsidP="0022253A">
      <w:pPr>
        <w:rPr>
          <w:b/>
          <w:szCs w:val="28"/>
        </w:rPr>
      </w:pPr>
    </w:p>
    <w:p w14:paraId="52B8E577" w14:textId="77777777" w:rsidR="0022253A" w:rsidRPr="0022253A" w:rsidRDefault="0022253A" w:rsidP="004E68B4">
      <w:pPr>
        <w:pStyle w:val="Odstavecseseznamem"/>
        <w:numPr>
          <w:ilvl w:val="0"/>
          <w:numId w:val="22"/>
        </w:numPr>
      </w:pPr>
      <w:r w:rsidRPr="0022253A">
        <w:t>Tvorba velké plastické mapy světa v prostorách třídy, pokusy ve třídě I v přírodě, sestavení makety sluneční soustavy.</w:t>
      </w:r>
    </w:p>
    <w:p w14:paraId="1A47D55B" w14:textId="77777777" w:rsidR="0022253A" w:rsidRPr="0022253A" w:rsidRDefault="0022253A" w:rsidP="004E68B4">
      <w:pPr>
        <w:pStyle w:val="Odstavecseseznamem"/>
        <w:numPr>
          <w:ilvl w:val="0"/>
          <w:numId w:val="22"/>
        </w:numPr>
      </w:pPr>
      <w:r w:rsidRPr="0022253A">
        <w:lastRenderedPageBreak/>
        <w:t>S rodiči: Prohlížení fotografií, sdílení zážitků z rodinných dovolených, pomoc při shánění materiálu pro dětské pokusy.</w:t>
      </w:r>
    </w:p>
    <w:p w14:paraId="76C99EA4" w14:textId="5872AD91" w:rsidR="0022253A" w:rsidRDefault="0022253A" w:rsidP="004E68B4">
      <w:pPr>
        <w:pStyle w:val="Odstavecseseznamem"/>
        <w:numPr>
          <w:ilvl w:val="0"/>
          <w:numId w:val="22"/>
        </w:numPr>
      </w:pPr>
      <w:r w:rsidRPr="0022253A">
        <w:t>S místními organizacemi: návštěva muzea (geologické nebo technické expozice).</w:t>
      </w:r>
    </w:p>
    <w:p w14:paraId="47571388" w14:textId="77777777" w:rsidR="0022253A" w:rsidRPr="0022253A" w:rsidRDefault="0022253A" w:rsidP="0022253A">
      <w:pPr>
        <w:pStyle w:val="Odstavecseseznamem"/>
      </w:pPr>
    </w:p>
    <w:p w14:paraId="6F7C3A38" w14:textId="77777777" w:rsidR="0022253A" w:rsidRDefault="0022253A" w:rsidP="0022253A">
      <w:pPr>
        <w:jc w:val="center"/>
        <w:rPr>
          <w:b/>
          <w:bCs/>
        </w:rPr>
      </w:pPr>
      <w:r w:rsidRPr="0022253A">
        <w:rPr>
          <w:b/>
          <w:bCs/>
        </w:rPr>
        <w:t>Návrhy témat pro tento blok:</w:t>
      </w:r>
    </w:p>
    <w:p w14:paraId="5CD14DC2" w14:textId="77777777" w:rsidR="0022253A" w:rsidRPr="0022253A" w:rsidRDefault="0022253A" w:rsidP="0022253A">
      <w:pPr>
        <w:jc w:val="center"/>
        <w:rPr>
          <w:b/>
          <w:bCs/>
        </w:rPr>
      </w:pPr>
    </w:p>
    <w:p w14:paraId="07912DB5" w14:textId="4B3A63CB" w:rsidR="0022253A" w:rsidRPr="0022253A" w:rsidRDefault="0022253A" w:rsidP="004E68B4">
      <w:pPr>
        <w:pStyle w:val="Odstavecseseznamem"/>
        <w:numPr>
          <w:ilvl w:val="0"/>
          <w:numId w:val="23"/>
        </w:numPr>
      </w:pPr>
      <w:r w:rsidRPr="0022253A">
        <w:rPr>
          <w:b/>
        </w:rPr>
        <w:t xml:space="preserve">Sbalíme si kufry: </w:t>
      </w:r>
      <w:r w:rsidRPr="0022253A">
        <w:t>Příprava na cestu, co potřebuje správný cestovatel, pasy, mapy a plánování výpravy.</w:t>
      </w:r>
    </w:p>
    <w:p w14:paraId="67931DEB" w14:textId="72960DEF" w:rsidR="0022253A" w:rsidRPr="0022253A" w:rsidRDefault="0022253A" w:rsidP="004E68B4">
      <w:pPr>
        <w:pStyle w:val="Odstavecseseznamem"/>
        <w:numPr>
          <w:ilvl w:val="0"/>
          <w:numId w:val="23"/>
        </w:numPr>
      </w:pPr>
      <w:r w:rsidRPr="0022253A">
        <w:rPr>
          <w:b/>
        </w:rPr>
        <w:t xml:space="preserve">Vzhůru do oblak: </w:t>
      </w:r>
      <w:r w:rsidRPr="0022253A">
        <w:t>Letadla, balóny, helikoptéry a vše, co létá vzduchem. Jak fungují křídla a vzdušné proudy.</w:t>
      </w:r>
    </w:p>
    <w:p w14:paraId="11EF9DCF" w14:textId="1BBB07D4" w:rsidR="0022253A" w:rsidRPr="0022253A" w:rsidRDefault="0022253A" w:rsidP="004E68B4">
      <w:pPr>
        <w:pStyle w:val="Odstavecseseznamem"/>
        <w:numPr>
          <w:ilvl w:val="0"/>
          <w:numId w:val="23"/>
        </w:numPr>
      </w:pPr>
      <w:r w:rsidRPr="0022253A">
        <w:rPr>
          <w:b/>
        </w:rPr>
        <w:t xml:space="preserve">Po kolejích i po silnici: </w:t>
      </w:r>
      <w:r w:rsidRPr="0022253A">
        <w:t>Doprava na zemi – vlaky, auta, kola. Bezpečnost v dopravě a vynález kola.</w:t>
      </w:r>
    </w:p>
    <w:p w14:paraId="3085D515" w14:textId="7F8F768C" w:rsidR="0022253A" w:rsidRPr="0022253A" w:rsidRDefault="0022253A" w:rsidP="004E68B4">
      <w:pPr>
        <w:pStyle w:val="Odstavecseseznamem"/>
        <w:numPr>
          <w:ilvl w:val="0"/>
          <w:numId w:val="23"/>
        </w:numPr>
      </w:pPr>
      <w:r w:rsidRPr="0022253A">
        <w:rPr>
          <w:b/>
        </w:rPr>
        <w:t xml:space="preserve">Na vlnách oceánů: </w:t>
      </w:r>
      <w:r w:rsidRPr="0022253A">
        <w:t>Lodě, ponorky a námořníci. Jak se pluje po moři a k čemu slouží majáky a kompasy.</w:t>
      </w:r>
    </w:p>
    <w:p w14:paraId="194C5A07" w14:textId="78E1B7DC" w:rsidR="0022253A" w:rsidRPr="0022253A" w:rsidRDefault="0022253A" w:rsidP="004E68B4">
      <w:pPr>
        <w:pStyle w:val="Odstavecseseznamem"/>
        <w:numPr>
          <w:ilvl w:val="0"/>
          <w:numId w:val="23"/>
        </w:numPr>
      </w:pPr>
      <w:r w:rsidRPr="0022253A">
        <w:rPr>
          <w:b/>
        </w:rPr>
        <w:t xml:space="preserve">Tajemný vesmír a Sluneční soustava: </w:t>
      </w:r>
      <w:r w:rsidRPr="0022253A">
        <w:t>Objevování Země jako součásti vesmíru, pozorování slunce, měsíce a hvězd, pochopení střídání dne a noci, ročních období.</w:t>
      </w:r>
    </w:p>
    <w:p w14:paraId="21267864" w14:textId="36845F4A" w:rsidR="0022253A" w:rsidRPr="0022253A" w:rsidRDefault="0022253A" w:rsidP="004E68B4">
      <w:pPr>
        <w:pStyle w:val="Odstavecseseznamem"/>
        <w:numPr>
          <w:ilvl w:val="0"/>
          <w:numId w:val="23"/>
        </w:numPr>
      </w:pPr>
      <w:r w:rsidRPr="0022253A">
        <w:t>Kdo je to kosmonaut.</w:t>
      </w:r>
    </w:p>
    <w:p w14:paraId="5BE5507F" w14:textId="017D7BD2" w:rsidR="0022253A" w:rsidRPr="0022253A" w:rsidRDefault="0022253A" w:rsidP="004E68B4">
      <w:pPr>
        <w:pStyle w:val="Odstavecseseznamem"/>
        <w:numPr>
          <w:ilvl w:val="0"/>
          <w:numId w:val="23"/>
        </w:numPr>
      </w:pPr>
      <w:r w:rsidRPr="0022253A">
        <w:rPr>
          <w:b/>
        </w:rPr>
        <w:t xml:space="preserve">Výprava za dinosaury: </w:t>
      </w:r>
      <w:r w:rsidRPr="0022253A">
        <w:t>Cesta do pravěku, život dinosaurů a práce paleontologů při hledání zkamenělin.</w:t>
      </w:r>
    </w:p>
    <w:p w14:paraId="074DEC82" w14:textId="4A4DD950" w:rsidR="0022253A" w:rsidRPr="0022253A" w:rsidRDefault="0022253A" w:rsidP="004E68B4">
      <w:pPr>
        <w:pStyle w:val="Odstavecseseznamem"/>
        <w:numPr>
          <w:ilvl w:val="0"/>
          <w:numId w:val="23"/>
        </w:numPr>
      </w:pPr>
      <w:r w:rsidRPr="0022253A">
        <w:rPr>
          <w:b/>
        </w:rPr>
        <w:t xml:space="preserve">Ledové království (Arktida a Antarktida): </w:t>
      </w:r>
      <w:r w:rsidRPr="0022253A">
        <w:t>Život na pólech planety, lední medvědi, tučňáci, ledovce a eskymácké iglú.</w:t>
      </w:r>
    </w:p>
    <w:p w14:paraId="5376FEEF" w14:textId="57331428" w:rsidR="0022253A" w:rsidRPr="0022253A" w:rsidRDefault="0022253A" w:rsidP="004E68B4">
      <w:pPr>
        <w:pStyle w:val="Odstavecseseznamem"/>
        <w:numPr>
          <w:ilvl w:val="0"/>
          <w:numId w:val="23"/>
        </w:numPr>
      </w:pPr>
      <w:r w:rsidRPr="0022253A">
        <w:rPr>
          <w:b/>
        </w:rPr>
        <w:t xml:space="preserve">Evropa – náš společný domov: </w:t>
      </w:r>
      <w:r w:rsidRPr="0022253A">
        <w:t>Poznáváme sousední státy, památky, různorodé evropské jazyky a vlajky. (Další kontinenty a co je pro ně typické).</w:t>
      </w:r>
    </w:p>
    <w:p w14:paraId="171EEA26" w14:textId="5A6503C6" w:rsidR="0022253A" w:rsidRPr="0022253A" w:rsidRDefault="0022253A" w:rsidP="004E68B4">
      <w:pPr>
        <w:pStyle w:val="Odstavecseseznamem"/>
        <w:numPr>
          <w:ilvl w:val="0"/>
          <w:numId w:val="23"/>
        </w:numPr>
      </w:pPr>
      <w:r w:rsidRPr="0022253A">
        <w:rPr>
          <w:b/>
        </w:rPr>
        <w:t xml:space="preserve">Odkud přijeli spolužáci: </w:t>
      </w:r>
      <w:r w:rsidRPr="0022253A">
        <w:t>poznáváme země našich kamarádů</w:t>
      </w:r>
    </w:p>
    <w:p w14:paraId="180966AF" w14:textId="45055A69" w:rsidR="0022253A" w:rsidRPr="0022253A" w:rsidRDefault="0022253A" w:rsidP="004E68B4">
      <w:pPr>
        <w:pStyle w:val="Odstavecseseznamem"/>
        <w:numPr>
          <w:ilvl w:val="0"/>
          <w:numId w:val="23"/>
        </w:numPr>
      </w:pPr>
      <w:r w:rsidRPr="0022253A">
        <w:rPr>
          <w:b/>
        </w:rPr>
        <w:t xml:space="preserve">Podmořský svět a korálové útesy: </w:t>
      </w:r>
      <w:r w:rsidRPr="0022253A">
        <w:t>Co se skrývá pod hladinou, velryby, delfíni, žraloci a barevné rybky.</w:t>
      </w:r>
    </w:p>
    <w:p w14:paraId="3BB507DD" w14:textId="117024DA" w:rsidR="0022253A" w:rsidRPr="0022253A" w:rsidRDefault="0022253A" w:rsidP="004E68B4">
      <w:pPr>
        <w:pStyle w:val="Odstavecseseznamem"/>
        <w:numPr>
          <w:ilvl w:val="0"/>
          <w:numId w:val="23"/>
        </w:numPr>
      </w:pPr>
      <w:r w:rsidRPr="0022253A">
        <w:rPr>
          <w:b/>
        </w:rPr>
        <w:t xml:space="preserve">Od pramene k moři: </w:t>
      </w:r>
      <w:r w:rsidRPr="0022253A">
        <w:t>Koloběh vody v přírodě, toky řek, význam sladké vody pro život na celé planetě.</w:t>
      </w:r>
    </w:p>
    <w:p w14:paraId="2AFB7D48" w14:textId="6921C316" w:rsidR="0022253A" w:rsidRPr="0022253A" w:rsidRDefault="0022253A" w:rsidP="004E68B4">
      <w:pPr>
        <w:pStyle w:val="Odstavecseseznamem"/>
        <w:numPr>
          <w:ilvl w:val="0"/>
          <w:numId w:val="23"/>
        </w:numPr>
      </w:pPr>
      <w:r w:rsidRPr="0022253A">
        <w:rPr>
          <w:b/>
        </w:rPr>
        <w:t xml:space="preserve">Velké lidské vynálezy: </w:t>
      </w:r>
      <w:r w:rsidRPr="0022253A">
        <w:t>Jak lidé objevili oheň, elektřinu, knihtisk a jak nám tyto věci usnadňují život.</w:t>
      </w:r>
    </w:p>
    <w:p w14:paraId="0D01FE63" w14:textId="09BC6031" w:rsidR="0022253A" w:rsidRPr="0022253A" w:rsidRDefault="0022253A" w:rsidP="004E68B4">
      <w:pPr>
        <w:pStyle w:val="Odstavecseseznamem"/>
        <w:numPr>
          <w:ilvl w:val="0"/>
          <w:numId w:val="23"/>
        </w:numPr>
      </w:pPr>
      <w:r w:rsidRPr="0022253A">
        <w:rPr>
          <w:b/>
        </w:rPr>
        <w:t xml:space="preserve">Domy a stavby: </w:t>
      </w:r>
      <w:r w:rsidRPr="0022253A">
        <w:t>Jak se staví dům, moderní architektura, velkoměsta světa, domek na vesnici.</w:t>
      </w:r>
    </w:p>
    <w:p w14:paraId="2088DD88" w14:textId="6DBF55DD" w:rsidR="0022253A" w:rsidRPr="0022253A" w:rsidRDefault="0022253A" w:rsidP="004E68B4">
      <w:pPr>
        <w:pStyle w:val="Odstavecseseznamem"/>
        <w:numPr>
          <w:ilvl w:val="0"/>
          <w:numId w:val="23"/>
        </w:numPr>
      </w:pPr>
      <w:r w:rsidRPr="0022253A">
        <w:rPr>
          <w:b/>
        </w:rPr>
        <w:t xml:space="preserve">Tajemství starých hradů a zámků: </w:t>
      </w:r>
      <w:r w:rsidRPr="0022253A">
        <w:t>Historie architektury, jak žili rytíři a králové v</w:t>
      </w:r>
      <w:r w:rsidR="00BA35D9">
        <w:t> </w:t>
      </w:r>
      <w:r w:rsidRPr="0022253A">
        <w:t>Evropě</w:t>
      </w:r>
      <w:r w:rsidR="00BA35D9">
        <w:t>.</w:t>
      </w:r>
    </w:p>
    <w:p w14:paraId="3DA75B69" w14:textId="2D14A6A0" w:rsidR="0022253A" w:rsidRPr="0022253A" w:rsidRDefault="0022253A" w:rsidP="004E68B4">
      <w:pPr>
        <w:pStyle w:val="Odstavecseseznamem"/>
        <w:numPr>
          <w:ilvl w:val="0"/>
          <w:numId w:val="23"/>
        </w:numPr>
      </w:pPr>
      <w:r w:rsidRPr="0022253A">
        <w:rPr>
          <w:b/>
        </w:rPr>
        <w:t xml:space="preserve">Světové kuchyně: </w:t>
      </w:r>
      <w:r w:rsidRPr="0022253A">
        <w:t>Co se jí u nás, co jí děti jinde</w:t>
      </w:r>
      <w:r>
        <w:t>,</w:t>
      </w:r>
      <w:r w:rsidRPr="0022253A">
        <w:rPr>
          <w:b/>
        </w:rPr>
        <w:t xml:space="preserve"> </w:t>
      </w:r>
      <w:r w:rsidRPr="0022253A">
        <w:t>gastronomická cesta kolem světa, exotické ovoce, koření.</w:t>
      </w:r>
    </w:p>
    <w:p w14:paraId="586A9D0A" w14:textId="7F9166F9" w:rsidR="0022253A" w:rsidRPr="0022253A" w:rsidRDefault="0022253A" w:rsidP="004E68B4">
      <w:pPr>
        <w:pStyle w:val="Odstavecseseznamem"/>
        <w:numPr>
          <w:ilvl w:val="0"/>
          <w:numId w:val="23"/>
        </w:numPr>
      </w:pPr>
      <w:r w:rsidRPr="0022253A">
        <w:rPr>
          <w:b/>
        </w:rPr>
        <w:t xml:space="preserve">Malí badatelé v laboratoři: </w:t>
      </w:r>
      <w:r w:rsidRPr="0022253A">
        <w:t>Jednoduché chemické a fyzikální pokusy, objevování vlastností vzduchu, hustoty kapalin a magnetů.</w:t>
      </w:r>
    </w:p>
    <w:p w14:paraId="0D1776EE" w14:textId="1D2851E1" w:rsidR="0022253A" w:rsidRPr="0022253A" w:rsidRDefault="0022253A" w:rsidP="004E68B4">
      <w:pPr>
        <w:pStyle w:val="Odstavecseseznamem"/>
        <w:numPr>
          <w:ilvl w:val="0"/>
          <w:numId w:val="23"/>
        </w:numPr>
      </w:pPr>
      <w:r w:rsidRPr="0022253A">
        <w:rPr>
          <w:b/>
        </w:rPr>
        <w:t xml:space="preserve">Svět pod lupou a mikroskopem: </w:t>
      </w:r>
      <w:r w:rsidRPr="0022253A">
        <w:t>Objevování mikro světa, struktura listů, kapičky vody, hmyzí křídla a buněčný svět.</w:t>
      </w:r>
    </w:p>
    <w:p w14:paraId="583A4A52" w14:textId="08F3D5AF" w:rsidR="0022253A" w:rsidRPr="0022253A" w:rsidRDefault="0022253A" w:rsidP="004E68B4">
      <w:pPr>
        <w:pStyle w:val="Odstavecseseznamem"/>
        <w:numPr>
          <w:ilvl w:val="0"/>
          <w:numId w:val="23"/>
        </w:numPr>
      </w:pPr>
      <w:r w:rsidRPr="0022253A">
        <w:rPr>
          <w:b/>
        </w:rPr>
        <w:lastRenderedPageBreak/>
        <w:t xml:space="preserve">Jak zachránit naši planetu: </w:t>
      </w:r>
      <w:r w:rsidRPr="0022253A">
        <w:t>Ekologie a recyklace, co může pro Zemi udělat každé dítě.</w:t>
      </w:r>
    </w:p>
    <w:p w14:paraId="4F421F07" w14:textId="2AF8F40A" w:rsidR="0022253A" w:rsidRPr="0022253A" w:rsidRDefault="0022253A" w:rsidP="004E68B4">
      <w:pPr>
        <w:pStyle w:val="Odstavecseseznamem"/>
        <w:numPr>
          <w:ilvl w:val="0"/>
          <w:numId w:val="23"/>
        </w:numPr>
      </w:pPr>
      <w:r w:rsidRPr="0022253A">
        <w:rPr>
          <w:b/>
        </w:rPr>
        <w:t xml:space="preserve">Svět zvuku a hudebních nástrojů: </w:t>
      </w:r>
      <w:r w:rsidRPr="0022253A">
        <w:t xml:space="preserve">Poznávání hudebních nástrojů rytmických </w:t>
      </w:r>
      <w:r w:rsidR="00BA35D9">
        <w:t>i</w:t>
      </w:r>
      <w:r w:rsidRPr="0022253A">
        <w:t xml:space="preserve"> melodických. Poznávání zvuků, které nás obklopují (siréna policie, záchranářů, teče voda, chrastí klíče). </w:t>
      </w:r>
    </w:p>
    <w:p w14:paraId="36AD3752" w14:textId="2BB6E62C" w:rsidR="0022253A" w:rsidRPr="0022253A" w:rsidRDefault="0022253A" w:rsidP="004E68B4">
      <w:pPr>
        <w:pStyle w:val="Odstavecseseznamem"/>
        <w:numPr>
          <w:ilvl w:val="0"/>
          <w:numId w:val="23"/>
        </w:numPr>
      </w:pPr>
      <w:r w:rsidRPr="0022253A">
        <w:rPr>
          <w:b/>
        </w:rPr>
        <w:t xml:space="preserve">Olympijské hry a sportování světa: </w:t>
      </w:r>
      <w:r w:rsidRPr="0022253A">
        <w:t>Historie olympiády z Řecka, tradice fair play a jaké sporty se hrají v různých koutech světa</w:t>
      </w:r>
      <w:r w:rsidR="00BA35D9">
        <w:t>.</w:t>
      </w:r>
    </w:p>
    <w:p w14:paraId="2E300E38" w14:textId="61A955D6" w:rsidR="0022253A" w:rsidRPr="0022253A" w:rsidRDefault="0022253A" w:rsidP="004E68B4">
      <w:pPr>
        <w:pStyle w:val="Odstavecseseznamem"/>
        <w:numPr>
          <w:ilvl w:val="0"/>
          <w:numId w:val="23"/>
        </w:numPr>
        <w:rPr>
          <w:b/>
        </w:rPr>
      </w:pPr>
      <w:r w:rsidRPr="0022253A">
        <w:rPr>
          <w:b/>
        </w:rPr>
        <w:t xml:space="preserve">Peníze a obchodování: </w:t>
      </w:r>
      <w:r w:rsidRPr="0022253A">
        <w:t>Jak nakupujeme, co je to banka.</w:t>
      </w:r>
    </w:p>
    <w:p w14:paraId="502B935C" w14:textId="77777777" w:rsidR="004A1C08" w:rsidRDefault="004A1C08" w:rsidP="00197EC9">
      <w:pPr>
        <w:rPr>
          <w:b/>
          <w:bCs/>
        </w:rPr>
      </w:pPr>
    </w:p>
    <w:p w14:paraId="491BE03B" w14:textId="1A15C4CC" w:rsidR="0022253A" w:rsidRDefault="0022253A" w:rsidP="004928C3">
      <w:pPr>
        <w:jc w:val="center"/>
        <w:rPr>
          <w:b/>
          <w:bCs/>
        </w:rPr>
      </w:pPr>
      <w:r w:rsidRPr="004928C3">
        <w:rPr>
          <w:b/>
          <w:bCs/>
        </w:rPr>
        <w:t>Očekávané výsledky učení</w:t>
      </w:r>
    </w:p>
    <w:p w14:paraId="397154F2" w14:textId="77777777" w:rsidR="004928C3" w:rsidRPr="0022253A" w:rsidRDefault="004928C3" w:rsidP="004928C3">
      <w:pPr>
        <w:pStyle w:val="OVUnadpis"/>
      </w:pPr>
      <w:r w:rsidRPr="0022253A">
        <w:t>Dítě a jeho tělo</w:t>
      </w:r>
    </w:p>
    <w:p w14:paraId="4D760057" w14:textId="77777777" w:rsidR="0022253A" w:rsidRPr="0022253A" w:rsidRDefault="0022253A" w:rsidP="004928C3">
      <w:pPr>
        <w:pStyle w:val="OVUtext"/>
      </w:pPr>
      <w:r w:rsidRPr="0022253A">
        <w:t>DJT-PHJ-000-PV1-002: Zvládá běžné způsoby pohybu v různém prostředí a terénu, prokazuje obratnost.</w:t>
      </w:r>
    </w:p>
    <w:p w14:paraId="42F7D954" w14:textId="77777777" w:rsidR="0022253A" w:rsidRPr="0022253A" w:rsidRDefault="0022253A" w:rsidP="004928C3">
      <w:pPr>
        <w:pStyle w:val="OVUtext"/>
      </w:pPr>
      <w:r w:rsidRPr="0022253A">
        <w:t>DJT-PHJ-000-PV1-004: Ovládá jemnou motoriku a motoriku mluvidel.</w:t>
      </w:r>
    </w:p>
    <w:p w14:paraId="39594F8C" w14:textId="77777777" w:rsidR="0022253A" w:rsidRPr="0022253A" w:rsidRDefault="0022253A" w:rsidP="004928C3">
      <w:pPr>
        <w:pStyle w:val="OVUtext"/>
      </w:pPr>
      <w:r w:rsidRPr="0022253A">
        <w:t>DJT-PHJ-000-PV1-005: Zvládá základy grafomotoriky.</w:t>
      </w:r>
    </w:p>
    <w:p w14:paraId="324D7425" w14:textId="77777777" w:rsidR="0022253A" w:rsidRPr="0022253A" w:rsidRDefault="0022253A" w:rsidP="004928C3">
      <w:pPr>
        <w:pStyle w:val="OVUtext"/>
      </w:pPr>
      <w:r w:rsidRPr="0022253A">
        <w:t>DJT-PHJ-000-PV1-006: Sladí pohyb s rytmem, zpěvem a hudbou.</w:t>
      </w:r>
    </w:p>
    <w:p w14:paraId="606D7174" w14:textId="77777777" w:rsidR="0022253A" w:rsidRPr="0022253A" w:rsidRDefault="0022253A" w:rsidP="004928C3">
      <w:pPr>
        <w:pStyle w:val="OVUtext"/>
      </w:pPr>
      <w:r w:rsidRPr="0022253A">
        <w:t xml:space="preserve">DJT-PHJ-000-PV1-007: Vykonává jednoduchý pohyb podle vzoru a provede ho podle pokynu. </w:t>
      </w:r>
    </w:p>
    <w:p w14:paraId="61A649F4" w14:textId="77777777" w:rsidR="0022253A" w:rsidRPr="0022253A" w:rsidRDefault="0022253A" w:rsidP="004928C3">
      <w:pPr>
        <w:pStyle w:val="OVUtext"/>
      </w:pPr>
      <w:r w:rsidRPr="0022253A">
        <w:t>DJT-PZI-000-PV1-001: Zvládá sebeobsluhu.</w:t>
      </w:r>
    </w:p>
    <w:p w14:paraId="436FF52D" w14:textId="77777777" w:rsidR="0022253A" w:rsidRPr="0022253A" w:rsidRDefault="0022253A" w:rsidP="004928C3">
      <w:pPr>
        <w:pStyle w:val="OVUtext"/>
      </w:pPr>
      <w:r w:rsidRPr="0022253A">
        <w:t>DJT-PZI-000-PV1-002: Zvládá jednoduché pracovní úkony s různými materiály, nástroji, nářadím, náčiním a dalšími pomůckami.</w:t>
      </w:r>
    </w:p>
    <w:p w14:paraId="391D8987" w14:textId="77777777" w:rsidR="0022253A" w:rsidRPr="0022253A" w:rsidRDefault="0022253A" w:rsidP="004928C3">
      <w:pPr>
        <w:pStyle w:val="OVUtext"/>
      </w:pPr>
      <w:r w:rsidRPr="0022253A">
        <w:t>DJT-PZI-000-PV1-003: Využívá příležitosti k samostatnosti a sebeobslužným činnostem.</w:t>
      </w:r>
    </w:p>
    <w:p w14:paraId="3D31D324" w14:textId="77777777" w:rsidR="0022253A" w:rsidRPr="0022253A" w:rsidRDefault="0022253A" w:rsidP="004928C3">
      <w:pPr>
        <w:pStyle w:val="OVUtext"/>
      </w:pPr>
      <w:r w:rsidRPr="0022253A">
        <w:t xml:space="preserve">DJT-FZD-000-PV1-001: Prokazuje vytrvalost, sílu a odolnost. </w:t>
      </w:r>
    </w:p>
    <w:p w14:paraId="3B7DD06A" w14:textId="77777777" w:rsidR="0022253A" w:rsidRPr="0022253A" w:rsidRDefault="0022253A" w:rsidP="004928C3">
      <w:pPr>
        <w:pStyle w:val="OVUtext"/>
      </w:pPr>
      <w:r w:rsidRPr="0022253A">
        <w:t>DJT-OZD-000-PV1-001: Má osvojené základní hygienické návyky.</w:t>
      </w:r>
    </w:p>
    <w:p w14:paraId="64B13F28" w14:textId="77777777" w:rsidR="0022253A" w:rsidRPr="0022253A" w:rsidRDefault="0022253A" w:rsidP="004928C3">
      <w:pPr>
        <w:pStyle w:val="OVUtext"/>
      </w:pPr>
      <w:r w:rsidRPr="0022253A">
        <w:t>DJT-OZD-000-PV1-002: Rozlišuje, co zdraví prospívá a co mu škodí.</w:t>
      </w:r>
    </w:p>
    <w:p w14:paraId="063321E6" w14:textId="06DE93CA" w:rsidR="00513D97" w:rsidRDefault="0022253A" w:rsidP="00197EC9">
      <w:pPr>
        <w:pStyle w:val="OVUtext"/>
      </w:pPr>
      <w:r w:rsidRPr="0022253A">
        <w:t>DJT-OZD-000-PV1-003: Chová se bezpečně, používá ochranné pomůcky.</w:t>
      </w:r>
      <w:r w:rsidR="00C627E9">
        <w:pict w14:anchorId="5828A4FF">
          <v:rect id="_x0000_i1034" style="width:0;height:1.5pt" o:hralign="center" o:hrstd="t" o:hr="t" fillcolor="#a0a0a0" stroked="f"/>
        </w:pict>
      </w:r>
    </w:p>
    <w:p w14:paraId="40352B42" w14:textId="4EBB6589" w:rsidR="004928C3" w:rsidRPr="0022253A" w:rsidRDefault="004928C3" w:rsidP="004928C3">
      <w:pPr>
        <w:pStyle w:val="OVUnadpis"/>
      </w:pPr>
      <w:r w:rsidRPr="0022253A">
        <w:t>Dítě a jeho psychika</w:t>
      </w:r>
    </w:p>
    <w:p w14:paraId="2D6566FF" w14:textId="77777777" w:rsidR="0022253A" w:rsidRPr="0022253A" w:rsidRDefault="0022253A" w:rsidP="004928C3">
      <w:pPr>
        <w:pStyle w:val="OVUtext"/>
      </w:pPr>
      <w:r w:rsidRPr="0022253A">
        <w:t>DJP-SAE-000-PV1-001: Odloučí se na určitou dobu od rodičů a blízkých a je aktivní i bez jejich opory.</w:t>
      </w:r>
    </w:p>
    <w:p w14:paraId="262D1DBA" w14:textId="77777777" w:rsidR="0022253A" w:rsidRPr="0022253A" w:rsidRDefault="0022253A" w:rsidP="004928C3">
      <w:pPr>
        <w:pStyle w:val="OVUtext"/>
      </w:pPr>
      <w:r w:rsidRPr="0022253A">
        <w:lastRenderedPageBreak/>
        <w:t>DJP-SAE-000-PV1-002: Orientuje se v základních emocích a pocitech.</w:t>
      </w:r>
    </w:p>
    <w:p w14:paraId="2BDA4149" w14:textId="77777777" w:rsidR="0022253A" w:rsidRPr="0022253A" w:rsidRDefault="0022253A" w:rsidP="004928C3">
      <w:pPr>
        <w:pStyle w:val="OVUtext"/>
      </w:pPr>
      <w:r w:rsidRPr="0022253A">
        <w:t>DJP-SAE-000-PV1-003: Vhodně projevuje emoce vůči sobě, blízkým a cizím osobám.</w:t>
      </w:r>
    </w:p>
    <w:p w14:paraId="6F0769C1" w14:textId="77777777" w:rsidR="0022253A" w:rsidRPr="0022253A" w:rsidRDefault="0022253A" w:rsidP="004928C3">
      <w:pPr>
        <w:pStyle w:val="OVUtext"/>
      </w:pPr>
      <w:r w:rsidRPr="0022253A">
        <w:t xml:space="preserve">DJP-SAE-000-PV1-005: Přijímá i vyjadřuje pozitivní ocenění. </w:t>
      </w:r>
    </w:p>
    <w:p w14:paraId="0A7101F5" w14:textId="77777777" w:rsidR="0022253A" w:rsidRPr="0022253A" w:rsidRDefault="0022253A" w:rsidP="004928C3">
      <w:pPr>
        <w:pStyle w:val="OVUtext"/>
      </w:pPr>
      <w:r w:rsidRPr="0022253A">
        <w:t>DJP-SAE-000-PV1-006: Vyrovná se s neúspěchem.</w:t>
      </w:r>
    </w:p>
    <w:p w14:paraId="2C64DCC3" w14:textId="77777777" w:rsidR="0022253A" w:rsidRPr="0022253A" w:rsidRDefault="0022253A" w:rsidP="004928C3">
      <w:pPr>
        <w:pStyle w:val="OVUtext"/>
      </w:pPr>
      <w:r w:rsidRPr="0022253A">
        <w:t>DJP-MOP-000-PV1-001: Určí a využije při činnostech pravidelnosti, rytmus a zákonitosti, včetně symetrie.</w:t>
      </w:r>
    </w:p>
    <w:p w14:paraId="3475E6A1" w14:textId="77777777" w:rsidR="0022253A" w:rsidRPr="0022253A" w:rsidRDefault="0022253A" w:rsidP="004928C3">
      <w:pPr>
        <w:pStyle w:val="OVUtext"/>
      </w:pPr>
      <w:r w:rsidRPr="0022253A">
        <w:t>DJP-MOP-000-PV1-002: Vyhledá společné znaky, shodu, podobu, rozdíly objektů, osob a jevů a odhalí vzájemné souvislosti mezi nimi.</w:t>
      </w:r>
    </w:p>
    <w:p w14:paraId="2A1D7466" w14:textId="77777777" w:rsidR="0022253A" w:rsidRPr="0022253A" w:rsidRDefault="0022253A" w:rsidP="004928C3">
      <w:pPr>
        <w:pStyle w:val="OVUtext"/>
      </w:pPr>
      <w:r w:rsidRPr="0022253A">
        <w:t>DJP-MOP-000-PV1-003: Rozpozná a pojmenuje charakteristické rysy předmětů či jevů a vybere ty, které tyto charakteristiky nemají.</w:t>
      </w:r>
    </w:p>
    <w:p w14:paraId="47073297" w14:textId="77777777" w:rsidR="0022253A" w:rsidRPr="0022253A" w:rsidRDefault="0022253A" w:rsidP="004928C3">
      <w:pPr>
        <w:pStyle w:val="OVUtext"/>
      </w:pPr>
      <w:r w:rsidRPr="0022253A">
        <w:t>DJP-MOP-000-PV1-004: Rozpozná, které situace mohou a které nemohou nastat.</w:t>
      </w:r>
    </w:p>
    <w:p w14:paraId="7A2C93E8" w14:textId="77777777" w:rsidR="0022253A" w:rsidRPr="0022253A" w:rsidRDefault="0022253A" w:rsidP="004928C3">
      <w:pPr>
        <w:pStyle w:val="OVUtext"/>
      </w:pPr>
      <w:r w:rsidRPr="0022253A">
        <w:t>DJP-MOP-000-PV1-005: Rozlišuje příčinu a důsledek při hře, ve svém jednání či v příběhu.</w:t>
      </w:r>
    </w:p>
    <w:p w14:paraId="1B332F4F" w14:textId="77777777" w:rsidR="0022253A" w:rsidRPr="0022253A" w:rsidRDefault="0022253A" w:rsidP="004928C3">
      <w:pPr>
        <w:pStyle w:val="OVUtext"/>
      </w:pPr>
      <w:r w:rsidRPr="0022253A">
        <w:t>DJP-MOP-000-PV1-006: Pracuje s jednou i s více podmínkami v zadání.</w:t>
      </w:r>
    </w:p>
    <w:p w14:paraId="15AA9F47" w14:textId="77777777" w:rsidR="0022253A" w:rsidRPr="0022253A" w:rsidRDefault="0022253A" w:rsidP="004928C3">
      <w:pPr>
        <w:pStyle w:val="OVUtext"/>
      </w:pPr>
      <w:r w:rsidRPr="0022253A">
        <w:t>DJP-MOP-000-PV1-007: Využívá myšlenkovou analýzu a syntézu při hře i při praktických činnostech.</w:t>
      </w:r>
    </w:p>
    <w:p w14:paraId="4DAD1566" w14:textId="77777777" w:rsidR="0022253A" w:rsidRPr="0022253A" w:rsidRDefault="0022253A" w:rsidP="004928C3">
      <w:pPr>
        <w:pStyle w:val="OVUtext"/>
      </w:pPr>
      <w:r w:rsidRPr="0022253A">
        <w:t>DJP-MOP-000-PV1-008: Uplatňuje konstrukční myšlení při sestavování a skládání objektů.</w:t>
      </w:r>
    </w:p>
    <w:p w14:paraId="041AC326" w14:textId="77777777" w:rsidR="0022253A" w:rsidRPr="0022253A" w:rsidRDefault="0022253A" w:rsidP="004928C3">
      <w:pPr>
        <w:pStyle w:val="OVUtext"/>
      </w:pPr>
      <w:r w:rsidRPr="0022253A">
        <w:t xml:space="preserve">DJP-MOP-000-PV1-009: Využívá analogii a jednoduchou strategii při hře. </w:t>
      </w:r>
    </w:p>
    <w:p w14:paraId="11BD3B29" w14:textId="77777777" w:rsidR="0022253A" w:rsidRPr="0022253A" w:rsidRDefault="0022253A" w:rsidP="004928C3">
      <w:pPr>
        <w:pStyle w:val="OVUtext"/>
      </w:pPr>
      <w:r w:rsidRPr="0022253A">
        <w:t xml:space="preserve">DJP-MOP-000-PV1-010: Ověří správnost řešení. </w:t>
      </w:r>
    </w:p>
    <w:p w14:paraId="239349C5" w14:textId="77777777" w:rsidR="0022253A" w:rsidRPr="0022253A" w:rsidRDefault="0022253A" w:rsidP="004928C3">
      <w:pPr>
        <w:pStyle w:val="OVUtext"/>
      </w:pPr>
      <w:r w:rsidRPr="0022253A">
        <w:t>DJP-PFT-000-PV1-001: Vyjadřuje své představy různými způsoby, prostředky, technikami i s využitím digitálních technologií.</w:t>
      </w:r>
    </w:p>
    <w:p w14:paraId="6481D50B" w14:textId="77777777" w:rsidR="0022253A" w:rsidRPr="0022253A" w:rsidRDefault="0022253A" w:rsidP="004928C3">
      <w:pPr>
        <w:pStyle w:val="OVUtext"/>
      </w:pPr>
      <w:r w:rsidRPr="0022253A">
        <w:t>DJP-PFT-000-PV1-002: Využije vhodné příležitosti a materiály pro vyjádření své fantazie.</w:t>
      </w:r>
    </w:p>
    <w:p w14:paraId="48A6DEF2" w14:textId="77ADD78F" w:rsidR="0022253A" w:rsidRPr="0022253A" w:rsidRDefault="0022253A" w:rsidP="004928C3">
      <w:pPr>
        <w:pStyle w:val="OVUtext"/>
      </w:pPr>
      <w:r w:rsidRPr="0022253A">
        <w:t>DJP-JAR-000-PV1-001: Správně vyslovuje většinu hlásek, ovládá dech, tempo a intonaci řeči.</w:t>
      </w:r>
    </w:p>
    <w:p w14:paraId="44C3B810" w14:textId="77777777" w:rsidR="0022253A" w:rsidRPr="0022253A" w:rsidRDefault="0022253A" w:rsidP="004928C3">
      <w:pPr>
        <w:pStyle w:val="OVUtext"/>
      </w:pPr>
      <w:r w:rsidRPr="0022253A">
        <w:t>DJP-JAR-000-PV1-002: Pozná a pojmenuje osoby, zvířata, věci a jevy, kterými je obklopeno.</w:t>
      </w:r>
    </w:p>
    <w:p w14:paraId="237928F6" w14:textId="77777777" w:rsidR="0022253A" w:rsidRPr="0022253A" w:rsidRDefault="0022253A" w:rsidP="004928C3">
      <w:pPr>
        <w:pStyle w:val="OVUtext"/>
      </w:pPr>
      <w:r w:rsidRPr="0022253A">
        <w:lastRenderedPageBreak/>
        <w:t>DJP-JAR-000-PV1-003: Používá slova ve správném tvaru a gramaticky správně formuluje věty.</w:t>
      </w:r>
    </w:p>
    <w:p w14:paraId="7A253576" w14:textId="77777777" w:rsidR="0022253A" w:rsidRPr="0022253A" w:rsidRDefault="0022253A" w:rsidP="004928C3">
      <w:pPr>
        <w:pStyle w:val="OVUtext"/>
      </w:pPr>
      <w:r w:rsidRPr="0022253A">
        <w:t>DJP-JAR-000-PV1-004: Zapamatuje si krátké texty a dokáže je reprodukovat.</w:t>
      </w:r>
    </w:p>
    <w:p w14:paraId="0080F6BE" w14:textId="77777777" w:rsidR="0022253A" w:rsidRPr="0022253A" w:rsidRDefault="0022253A" w:rsidP="004928C3">
      <w:pPr>
        <w:pStyle w:val="OVUtext"/>
      </w:pPr>
      <w:r w:rsidRPr="0022253A">
        <w:t>DJP-JAR-000-PV1-005: Sluchově rozlišuje různé zvuky, pozná první hlásku ve slově.</w:t>
      </w:r>
    </w:p>
    <w:p w14:paraId="6E8688B3" w14:textId="77777777" w:rsidR="0022253A" w:rsidRPr="0022253A" w:rsidRDefault="0022253A" w:rsidP="004928C3">
      <w:pPr>
        <w:pStyle w:val="OVUtext"/>
      </w:pPr>
      <w:r w:rsidRPr="0022253A">
        <w:t>DJP-JAR-000-PV1-006: Rozpozná rým, rytmizuje.</w:t>
      </w:r>
    </w:p>
    <w:p w14:paraId="3A372547" w14:textId="77777777" w:rsidR="0022253A" w:rsidRPr="0022253A" w:rsidRDefault="0022253A" w:rsidP="004928C3">
      <w:pPr>
        <w:pStyle w:val="OVUtext"/>
      </w:pPr>
      <w:r w:rsidRPr="0022253A">
        <w:t>DJP-JAR-000-PV1-007: Vypráví jednoduchý děj.</w:t>
      </w:r>
    </w:p>
    <w:p w14:paraId="709DE989" w14:textId="77777777" w:rsidR="0022253A" w:rsidRPr="0022253A" w:rsidRDefault="0022253A" w:rsidP="004928C3">
      <w:pPr>
        <w:pStyle w:val="OVUtext"/>
      </w:pPr>
      <w:r w:rsidRPr="0022253A">
        <w:t>DJP-JAR-000-PV1-008: Postupuje podle slovních i obrazových instrukcí.</w:t>
      </w:r>
    </w:p>
    <w:p w14:paraId="75151751" w14:textId="77777777" w:rsidR="0022253A" w:rsidRPr="0022253A" w:rsidRDefault="0022253A" w:rsidP="004928C3">
      <w:pPr>
        <w:pStyle w:val="OVUtext"/>
      </w:pPr>
      <w:r w:rsidRPr="0022253A">
        <w:t xml:space="preserve">DJP-JAR-000-PV1-009: Formuluje instrukce a předá je ostatním. </w:t>
      </w:r>
    </w:p>
    <w:p w14:paraId="452C63A7" w14:textId="77777777" w:rsidR="0022253A" w:rsidRPr="0022253A" w:rsidRDefault="0022253A" w:rsidP="004928C3">
      <w:pPr>
        <w:pStyle w:val="OVUtext"/>
      </w:pPr>
      <w:r w:rsidRPr="0022253A">
        <w:t>DJP-PFT-000-PV1-001: Vyjadřuje své představy různými způsoby, prostředky, technikami i s využitím digitálních technologií.</w:t>
      </w:r>
    </w:p>
    <w:p w14:paraId="52F7E6CB" w14:textId="77777777" w:rsidR="0022253A" w:rsidRPr="0022253A" w:rsidRDefault="0022253A" w:rsidP="004928C3">
      <w:pPr>
        <w:pStyle w:val="OVUtext"/>
      </w:pPr>
      <w:r w:rsidRPr="0022253A">
        <w:t>DJP-PFT-000-PV1-002: Využije vhodné příležitosti a materiály pro vyjádření své fantazie.</w:t>
      </w:r>
    </w:p>
    <w:p w14:paraId="0B5DCD85" w14:textId="77777777" w:rsidR="0022253A" w:rsidRPr="0022253A" w:rsidRDefault="0022253A" w:rsidP="004928C3">
      <w:pPr>
        <w:pStyle w:val="OVUtext"/>
      </w:pPr>
      <w:r w:rsidRPr="0022253A">
        <w:t>DJP-JAR-000-PV1-001: Správně vyslovuje většinu hlásek, ovládá dech, tempo a intonaci řeči.</w:t>
      </w:r>
    </w:p>
    <w:p w14:paraId="28A21DA4" w14:textId="77777777" w:rsidR="0022253A" w:rsidRPr="0022253A" w:rsidRDefault="0022253A" w:rsidP="004928C3">
      <w:pPr>
        <w:pStyle w:val="OVUtext"/>
      </w:pPr>
      <w:r w:rsidRPr="0022253A">
        <w:t>DJP-JAR-000-PV1-002: Pozná a pojmenuje osoby, zvířata, věci a jevy, kterými je obklopeno.</w:t>
      </w:r>
    </w:p>
    <w:p w14:paraId="6E57EA80" w14:textId="77777777" w:rsidR="0022253A" w:rsidRPr="0022253A" w:rsidRDefault="0022253A" w:rsidP="004928C3">
      <w:pPr>
        <w:pStyle w:val="OVUtext"/>
      </w:pPr>
      <w:r w:rsidRPr="0022253A">
        <w:t>DJP-JAR-000-PV1-003: Používá slova ve správném tvaru a gramaticky správně formuluje věty.</w:t>
      </w:r>
    </w:p>
    <w:p w14:paraId="3DCC2D1B" w14:textId="77777777" w:rsidR="0022253A" w:rsidRPr="0022253A" w:rsidRDefault="0022253A" w:rsidP="004928C3">
      <w:pPr>
        <w:pStyle w:val="OVUtext"/>
      </w:pPr>
      <w:r w:rsidRPr="0022253A">
        <w:t>DJP-JAR-000-PV1-004: Zapamatuje si krátké texty a dokáže je reprodukovat.</w:t>
      </w:r>
    </w:p>
    <w:p w14:paraId="5CEB4158" w14:textId="77777777" w:rsidR="0022253A" w:rsidRPr="0022253A" w:rsidRDefault="0022253A" w:rsidP="004928C3">
      <w:pPr>
        <w:pStyle w:val="OVUtext"/>
      </w:pPr>
      <w:r w:rsidRPr="0022253A">
        <w:t>DJP-JAR-000-PV1-005: Sluchově rozlišuje různé zvuky, pozná první hlásku ve slově.</w:t>
      </w:r>
    </w:p>
    <w:p w14:paraId="4836B352" w14:textId="77777777" w:rsidR="0022253A" w:rsidRPr="0022253A" w:rsidRDefault="0022253A" w:rsidP="004928C3">
      <w:pPr>
        <w:pStyle w:val="OVUtext"/>
      </w:pPr>
      <w:r w:rsidRPr="0022253A">
        <w:t>DJP-JAR-000-PV1-006: Rozpozná rým, rytmizuje.</w:t>
      </w:r>
    </w:p>
    <w:p w14:paraId="758A2F45" w14:textId="77777777" w:rsidR="0022253A" w:rsidRPr="0022253A" w:rsidRDefault="0022253A" w:rsidP="004928C3">
      <w:pPr>
        <w:pStyle w:val="OVUtext"/>
      </w:pPr>
      <w:r w:rsidRPr="0022253A">
        <w:t>DJP-JAR-000-PV1-007: Vypráví jednoduchý děj.</w:t>
      </w:r>
    </w:p>
    <w:p w14:paraId="51446C24" w14:textId="77777777" w:rsidR="0022253A" w:rsidRPr="0022253A" w:rsidRDefault="0022253A" w:rsidP="004928C3">
      <w:pPr>
        <w:pStyle w:val="OVUtext"/>
      </w:pPr>
      <w:r w:rsidRPr="0022253A">
        <w:t>DJP-JAR-000-PV1-008: Postupuje podle slovních i obrazových instrukcí.</w:t>
      </w:r>
    </w:p>
    <w:p w14:paraId="48F58781" w14:textId="082E6A3A" w:rsidR="0022253A" w:rsidRDefault="0022253A" w:rsidP="004928C3">
      <w:pPr>
        <w:pStyle w:val="OVUtext"/>
      </w:pPr>
      <w:r w:rsidRPr="0022253A">
        <w:t xml:space="preserve">DJP-JAR-000-PV1-009: Formuluje instrukce a předá je ostatním. </w:t>
      </w:r>
      <w:r w:rsidR="00C627E9">
        <w:pict w14:anchorId="05D986B7">
          <v:rect id="_x0000_i1035" style="width:0;height:1.5pt" o:hralign="center" o:hrstd="t" o:hr="t" fillcolor="#a0a0a0" stroked="f"/>
        </w:pict>
      </w:r>
    </w:p>
    <w:p w14:paraId="3A62852B" w14:textId="77777777" w:rsidR="004928C3" w:rsidRPr="0022253A" w:rsidRDefault="004928C3" w:rsidP="004928C3">
      <w:pPr>
        <w:pStyle w:val="OVUnadpis"/>
      </w:pPr>
      <w:r w:rsidRPr="0022253A">
        <w:t>Dítě, ten druhý a společnost</w:t>
      </w:r>
    </w:p>
    <w:p w14:paraId="0E5C4552" w14:textId="77777777" w:rsidR="0022253A" w:rsidRPr="0022253A" w:rsidRDefault="0022253A" w:rsidP="004928C3">
      <w:pPr>
        <w:pStyle w:val="OVUtext"/>
        <w:rPr>
          <w:color w:val="7030A0"/>
        </w:rPr>
      </w:pPr>
      <w:r w:rsidRPr="0022253A">
        <w:t>DDS-ASO-000-PV1-001: Poradí si v nové situaci.</w:t>
      </w:r>
    </w:p>
    <w:p w14:paraId="04DC0C05" w14:textId="77777777" w:rsidR="0022253A" w:rsidRPr="0022253A" w:rsidRDefault="0022253A" w:rsidP="004928C3">
      <w:pPr>
        <w:pStyle w:val="OVUtext"/>
      </w:pPr>
      <w:r w:rsidRPr="0022253A">
        <w:lastRenderedPageBreak/>
        <w:t>DDS-ASO-000-PV1-005: Navazuje a udržuje dětská přátelství.</w:t>
      </w:r>
    </w:p>
    <w:p w14:paraId="08C5DC42" w14:textId="77777777" w:rsidR="0022253A" w:rsidRPr="0022253A" w:rsidRDefault="0022253A" w:rsidP="004928C3">
      <w:pPr>
        <w:pStyle w:val="OVUtext"/>
      </w:pPr>
      <w:r w:rsidRPr="0022253A">
        <w:t>DDS-ZEH-000-PV1-002: Zachází šetrně s hračkami, pomůckami, věcmi a vnímá jejich hodnotu.</w:t>
      </w:r>
    </w:p>
    <w:p w14:paraId="299F8B8C" w14:textId="77777777" w:rsidR="0022253A" w:rsidRPr="0022253A" w:rsidRDefault="0022253A" w:rsidP="004928C3">
      <w:pPr>
        <w:pStyle w:val="OVUtext"/>
      </w:pPr>
      <w:r w:rsidRPr="0022253A">
        <w:t>DDS-ZEH-000-PV1-003: Spolupodílí se na tvorbě pravidel vzájemného soužití.</w:t>
      </w:r>
    </w:p>
    <w:p w14:paraId="68B93CD8" w14:textId="77777777" w:rsidR="0022253A" w:rsidRPr="0022253A" w:rsidRDefault="0022253A" w:rsidP="004928C3">
      <w:pPr>
        <w:pStyle w:val="OVUtext"/>
      </w:pPr>
      <w:r w:rsidRPr="0022253A">
        <w:t>DDS-ZEH-000-PV1-004: Dodržuje pravidla her a jiných činností, požaduje dodržování dohodnutých pravidel i od druhých.</w:t>
      </w:r>
    </w:p>
    <w:p w14:paraId="25601325" w14:textId="77777777" w:rsidR="0022253A" w:rsidRPr="0022253A" w:rsidRDefault="0022253A" w:rsidP="004928C3">
      <w:pPr>
        <w:pStyle w:val="OVUtext"/>
      </w:pPr>
      <w:r w:rsidRPr="0022253A">
        <w:t>DDS-SLK-000-PV1-001: Pojmenuje místo a zemi, ve které žije.</w:t>
      </w:r>
    </w:p>
    <w:p w14:paraId="71CB42C3" w14:textId="77777777" w:rsidR="0022253A" w:rsidRPr="0022253A" w:rsidRDefault="0022253A" w:rsidP="004928C3">
      <w:pPr>
        <w:pStyle w:val="OVUtext"/>
      </w:pPr>
      <w:r w:rsidRPr="0022253A">
        <w:t>DDS-SLK-000-PV1-002: Spolupodílí se na udržování regionálních tradic.</w:t>
      </w:r>
    </w:p>
    <w:p w14:paraId="1DCD2841" w14:textId="77777777" w:rsidR="0022253A" w:rsidRPr="0022253A" w:rsidRDefault="0022253A" w:rsidP="004928C3">
      <w:pPr>
        <w:pStyle w:val="OVUtext"/>
      </w:pPr>
      <w:r w:rsidRPr="0022253A">
        <w:t>DDS-SLK-000-PV1-003: Přijímá rozmanitost lidí a vnímá ji jako přirozenou.</w:t>
      </w:r>
    </w:p>
    <w:p w14:paraId="628E115D" w14:textId="77777777" w:rsidR="0022253A" w:rsidRPr="0022253A" w:rsidRDefault="0022253A" w:rsidP="004928C3">
      <w:pPr>
        <w:pStyle w:val="OVUtext"/>
      </w:pPr>
      <w:r w:rsidRPr="0022253A">
        <w:t>DDS-SLK-000-PV1-004: Identifikuje rizika, chová se obezřetně při setkání s neznámými dětmi a dospělými.</w:t>
      </w:r>
    </w:p>
    <w:p w14:paraId="7F3D0F1F" w14:textId="77777777" w:rsidR="0022253A" w:rsidRPr="0022253A" w:rsidRDefault="0022253A" w:rsidP="004928C3">
      <w:pPr>
        <w:pStyle w:val="OVUtext"/>
      </w:pPr>
      <w:r w:rsidRPr="0022253A">
        <w:t>DDS-SLK-000-PV1-005: Sděluje informace s ohledem na soukromí a bezpečí svoje i blízkých osob v osobním kontaktu.</w:t>
      </w:r>
    </w:p>
    <w:p w14:paraId="647A1F81" w14:textId="77777777" w:rsidR="0022253A" w:rsidRPr="0022253A" w:rsidRDefault="0022253A" w:rsidP="004928C3">
      <w:pPr>
        <w:pStyle w:val="OVUtext"/>
      </w:pPr>
      <w:r w:rsidRPr="0022253A">
        <w:t>DDS-ZKV-000-PV1-001: Vyjadřuje se prostřednictvím vokálních, instrumentálních a hudebně pohybových činností.</w:t>
      </w:r>
    </w:p>
    <w:p w14:paraId="3C1792D2" w14:textId="77777777" w:rsidR="0022253A" w:rsidRPr="0022253A" w:rsidRDefault="0022253A" w:rsidP="004928C3">
      <w:pPr>
        <w:pStyle w:val="OVUtext"/>
      </w:pPr>
      <w:r w:rsidRPr="0022253A">
        <w:t>DDS-ZKV-000-PV1-003: Zachytí autenticky své představy i prožitky různými výtvarnými prostředky a technikami.</w:t>
      </w:r>
    </w:p>
    <w:p w14:paraId="6F685EE6" w14:textId="77777777" w:rsidR="0022253A" w:rsidRPr="0022253A" w:rsidRDefault="0022253A" w:rsidP="004928C3">
      <w:pPr>
        <w:pStyle w:val="OVUtext"/>
      </w:pPr>
      <w:r w:rsidRPr="0022253A">
        <w:t>DDS-ZKV-000-PV1-004: Tvoří z rozmanitých materiálů a přírodnin.</w:t>
      </w:r>
    </w:p>
    <w:p w14:paraId="120D8AE1" w14:textId="5A0AFCFC" w:rsidR="0022253A" w:rsidRDefault="0022253A" w:rsidP="004928C3">
      <w:pPr>
        <w:pStyle w:val="OVUtext"/>
      </w:pPr>
      <w:r w:rsidRPr="0022253A">
        <w:t>DDS-ZKV-000-PV1-005: Používá reálné nástroje, předměty a nářadí při rukodělných činnostech.</w:t>
      </w:r>
      <w:r w:rsidR="00C627E9">
        <w:pict w14:anchorId="50E8E3DF">
          <v:rect id="_x0000_i1036" style="width:0;height:1.5pt" o:hralign="center" o:hrstd="t" o:hr="t" fillcolor="#a0a0a0" stroked="f"/>
        </w:pict>
      </w:r>
    </w:p>
    <w:p w14:paraId="6B048F00" w14:textId="77777777" w:rsidR="00756AB3" w:rsidRPr="0022253A" w:rsidRDefault="00756AB3" w:rsidP="00756AB3">
      <w:pPr>
        <w:pStyle w:val="OVUnadpis"/>
      </w:pPr>
      <w:r w:rsidRPr="0022253A">
        <w:t>Dítě a svět</w:t>
      </w:r>
    </w:p>
    <w:p w14:paraId="2C958DD1" w14:textId="77777777" w:rsidR="0022253A" w:rsidRPr="0022253A" w:rsidRDefault="0022253A" w:rsidP="00756AB3">
      <w:pPr>
        <w:pStyle w:val="OVUtext"/>
      </w:pPr>
      <w:r w:rsidRPr="0022253A">
        <w:t>DAS-PSP-000-PV1-001: Orientuje se v blízkém prostředí – doma, v mateřské škole i v širším prostředí – v okolí mateřské školy a v obci.</w:t>
      </w:r>
    </w:p>
    <w:p w14:paraId="006E479F" w14:textId="77777777" w:rsidR="0022253A" w:rsidRPr="0022253A" w:rsidRDefault="0022253A" w:rsidP="00756AB3">
      <w:pPr>
        <w:pStyle w:val="OVUtext"/>
      </w:pPr>
      <w:r w:rsidRPr="0022253A">
        <w:t>DAS-PSP-000-PV1-002: Pojmenuje a rozlišuje některé objekty ze živé a neživé přírody a zapamatuje si jejich názvy.</w:t>
      </w:r>
    </w:p>
    <w:p w14:paraId="21BE572F" w14:textId="77777777" w:rsidR="0022253A" w:rsidRPr="0022253A" w:rsidRDefault="0022253A" w:rsidP="00756AB3">
      <w:pPr>
        <w:pStyle w:val="OVUtext"/>
      </w:pPr>
      <w:r w:rsidRPr="0022253A">
        <w:t>DAS-PSP-000-PV1-003: Porovná charakteristiky a vlastnosti objektů z přírody.</w:t>
      </w:r>
    </w:p>
    <w:p w14:paraId="1E23774D" w14:textId="77777777" w:rsidR="0022253A" w:rsidRPr="0022253A" w:rsidRDefault="0022253A" w:rsidP="00756AB3">
      <w:pPr>
        <w:pStyle w:val="OVUtext"/>
      </w:pPr>
      <w:r w:rsidRPr="0022253A">
        <w:t>DAS-PSP-000-PV1-004: Rozpozná a pojmenuje některé jevy a děje na Zemi.</w:t>
      </w:r>
    </w:p>
    <w:p w14:paraId="51A4800E" w14:textId="77777777" w:rsidR="0022253A" w:rsidRPr="0022253A" w:rsidRDefault="0022253A" w:rsidP="00756AB3">
      <w:pPr>
        <w:pStyle w:val="OVUtext"/>
      </w:pPr>
      <w:r w:rsidRPr="0022253A">
        <w:t>DAS-PSP-000-PV1-005: Rozlišuje mezi světem přírody a techniky a vysvětlí jejich význam pro člověka a život na Zemi.</w:t>
      </w:r>
    </w:p>
    <w:p w14:paraId="2ED16853" w14:textId="77777777" w:rsidR="0022253A" w:rsidRPr="0022253A" w:rsidRDefault="0022253A" w:rsidP="00756AB3">
      <w:pPr>
        <w:pStyle w:val="OVUtext"/>
      </w:pPr>
      <w:r w:rsidRPr="0022253A">
        <w:lastRenderedPageBreak/>
        <w:t>DAS-ZPO-000-PV1-001: Orientuje se v dění a změnách v přírodě a ve svém okolí a přizpůsobuje se jim.</w:t>
      </w:r>
    </w:p>
    <w:p w14:paraId="329C0208" w14:textId="77777777" w:rsidR="0022253A" w:rsidRPr="0022253A" w:rsidRDefault="0022253A" w:rsidP="00756AB3">
      <w:pPr>
        <w:pStyle w:val="OVUtext"/>
      </w:pPr>
      <w:r w:rsidRPr="0022253A">
        <w:t>DAS-ZPO-000-PV1-002: Udržuje pořádek v blízkém prostředí.</w:t>
      </w:r>
    </w:p>
    <w:p w14:paraId="2606CA7E" w14:textId="77777777" w:rsidR="0022253A" w:rsidRPr="0022253A" w:rsidRDefault="0022253A" w:rsidP="00756AB3">
      <w:pPr>
        <w:pStyle w:val="OVUtext"/>
      </w:pPr>
      <w:r w:rsidRPr="0022253A">
        <w:t>DAS-ZPO-000-PV1-003: Jedná s ohledem na ochranu životního prostředí.</w:t>
      </w:r>
    </w:p>
    <w:p w14:paraId="6D931897" w14:textId="77777777" w:rsidR="0022253A" w:rsidRPr="0022253A" w:rsidRDefault="0022253A" w:rsidP="00756AB3">
      <w:pPr>
        <w:pStyle w:val="OVUtext"/>
      </w:pPr>
      <w:r w:rsidRPr="0022253A">
        <w:t>DAS-ZPO-000-PV1-004: Rozpozná udržitelné přístupy v běžných životních situacích a umí je uplatnit.</w:t>
      </w:r>
    </w:p>
    <w:p w14:paraId="3F234A5F" w14:textId="77777777" w:rsidR="0022253A" w:rsidRPr="0022253A" w:rsidRDefault="0022253A" w:rsidP="00756AB3">
      <w:pPr>
        <w:pStyle w:val="OVUtext"/>
      </w:pPr>
      <w:r w:rsidRPr="0022253A">
        <w:t xml:space="preserve">DAS-ZPO-000-PV1-005: Spolupodílí se na péči o rostliny a živočichy. </w:t>
      </w:r>
    </w:p>
    <w:p w14:paraId="47E8FF8B" w14:textId="77777777" w:rsidR="0022253A" w:rsidRPr="0022253A" w:rsidRDefault="0022253A" w:rsidP="00756AB3">
      <w:pPr>
        <w:pStyle w:val="OVUtext"/>
      </w:pPr>
      <w:r w:rsidRPr="0022253A">
        <w:t>DAS-ZPO-000-PV1-006: Respektuje různé formy života.</w:t>
      </w:r>
    </w:p>
    <w:p w14:paraId="50A059F4" w14:textId="77777777" w:rsidR="0022253A" w:rsidRPr="0022253A" w:rsidRDefault="0022253A" w:rsidP="00756AB3">
      <w:pPr>
        <w:pStyle w:val="OVUtext"/>
      </w:pPr>
      <w:r w:rsidRPr="0022253A">
        <w:t>DAS-BCH-000-PV1-001: Reaguje na bezpečnostní pokyny dospělých v rizikových situacích.</w:t>
      </w:r>
    </w:p>
    <w:p w14:paraId="32A7B30B" w14:textId="77777777" w:rsidR="0022253A" w:rsidRPr="0022253A" w:rsidRDefault="0022253A" w:rsidP="00756AB3">
      <w:pPr>
        <w:pStyle w:val="OVUtext"/>
      </w:pPr>
      <w:r w:rsidRPr="0022253A">
        <w:t>DAS-BCH-000-PV1-002: Rozezná některá nebezpečí a ví, jak se jim vyhnout.</w:t>
      </w:r>
    </w:p>
    <w:p w14:paraId="668C78D2" w14:textId="77777777" w:rsidR="0022253A" w:rsidRPr="0022253A" w:rsidRDefault="0022253A" w:rsidP="00756AB3">
      <w:pPr>
        <w:pStyle w:val="OVUtext"/>
      </w:pPr>
      <w:r w:rsidRPr="0022253A">
        <w:t xml:space="preserve">DAS-BCH-000-PV1-003: Jedná bezpečně na komunikacích, v dopravních prostředcích a při jejich používání. </w:t>
      </w:r>
    </w:p>
    <w:p w14:paraId="36040999" w14:textId="77777777" w:rsidR="0022253A" w:rsidRPr="0022253A" w:rsidRDefault="0022253A" w:rsidP="00756AB3">
      <w:pPr>
        <w:pStyle w:val="OVUtext"/>
      </w:pPr>
      <w:r w:rsidRPr="0022253A">
        <w:t>DAS-BCH-000-PV1-004: Zná způsoby ochrany při některých nebezpečných situacích, v kontaktu se zvířaty, rostlinami i v rizikových situacích způsobených různými přírodními podmínkami.</w:t>
      </w:r>
    </w:p>
    <w:p w14:paraId="44445DD8" w14:textId="77777777" w:rsidR="0022253A" w:rsidRPr="0022253A" w:rsidRDefault="0022253A" w:rsidP="0045030F">
      <w:pPr>
        <w:pStyle w:val="OVUtext"/>
      </w:pPr>
    </w:p>
    <w:p w14:paraId="41C1BA4C" w14:textId="77777777" w:rsidR="00262203" w:rsidRPr="00FA02E0" w:rsidRDefault="00262203" w:rsidP="00652E72">
      <w:pPr>
        <w:rPr>
          <w:szCs w:val="32"/>
        </w:rPr>
      </w:pPr>
    </w:p>
    <w:sectPr w:rsidR="00262203" w:rsidRPr="00FA02E0" w:rsidSect="000743FE">
      <w:footerReference w:type="defaul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1146D" w14:textId="77777777" w:rsidR="00340265" w:rsidRPr="0022253A" w:rsidRDefault="00340265" w:rsidP="001239E3">
      <w:r w:rsidRPr="0022253A">
        <w:separator/>
      </w:r>
    </w:p>
  </w:endnote>
  <w:endnote w:type="continuationSeparator" w:id="0">
    <w:p w14:paraId="5A1ED97C" w14:textId="77777777" w:rsidR="00340265" w:rsidRPr="0022253A" w:rsidRDefault="00340265" w:rsidP="001239E3">
      <w:r w:rsidRPr="002225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5847548"/>
      <w:docPartObj>
        <w:docPartGallery w:val="Page Numbers (Bottom of Page)"/>
        <w:docPartUnique/>
      </w:docPartObj>
    </w:sdtPr>
    <w:sdtEndPr/>
    <w:sdtContent>
      <w:p w14:paraId="25DDE835" w14:textId="1D620923" w:rsidR="001239E3" w:rsidRPr="0022253A" w:rsidRDefault="001239E3">
        <w:pPr>
          <w:pStyle w:val="Zpat"/>
          <w:jc w:val="center"/>
        </w:pPr>
        <w:r w:rsidRPr="0022253A">
          <w:fldChar w:fldCharType="begin"/>
        </w:r>
        <w:r w:rsidRPr="0022253A">
          <w:instrText>PAGE   \* MERGEFORMAT</w:instrText>
        </w:r>
        <w:r w:rsidRPr="0022253A">
          <w:fldChar w:fldCharType="separate"/>
        </w:r>
        <w:r w:rsidR="00B2327D">
          <w:rPr>
            <w:noProof/>
          </w:rPr>
          <w:t>50</w:t>
        </w:r>
        <w:r w:rsidRPr="0022253A">
          <w:fldChar w:fldCharType="end"/>
        </w:r>
      </w:p>
    </w:sdtContent>
  </w:sdt>
  <w:p w14:paraId="50D763F2" w14:textId="77777777" w:rsidR="001239E3" w:rsidRPr="0022253A" w:rsidRDefault="001239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7D9ED" w14:textId="77777777" w:rsidR="00340265" w:rsidRPr="0022253A" w:rsidRDefault="00340265" w:rsidP="001239E3">
      <w:r w:rsidRPr="0022253A">
        <w:separator/>
      </w:r>
    </w:p>
  </w:footnote>
  <w:footnote w:type="continuationSeparator" w:id="0">
    <w:p w14:paraId="3484E1C9" w14:textId="77777777" w:rsidR="00340265" w:rsidRPr="0022253A" w:rsidRDefault="00340265" w:rsidP="001239E3">
      <w:r w:rsidRPr="0022253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86813CE"/>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1141413"/>
    <w:multiLevelType w:val="hybridMultilevel"/>
    <w:tmpl w:val="C0E0DED6"/>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D4227"/>
    <w:multiLevelType w:val="hybridMultilevel"/>
    <w:tmpl w:val="06C62F98"/>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C2F8E"/>
    <w:multiLevelType w:val="hybridMultilevel"/>
    <w:tmpl w:val="501CCE00"/>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C26A1"/>
    <w:multiLevelType w:val="hybridMultilevel"/>
    <w:tmpl w:val="E7AC6396"/>
    <w:lvl w:ilvl="0" w:tplc="05A28AD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152C2F"/>
    <w:multiLevelType w:val="hybridMultilevel"/>
    <w:tmpl w:val="7472D6D4"/>
    <w:lvl w:ilvl="0" w:tplc="05A28AD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065DEB"/>
    <w:multiLevelType w:val="hybridMultilevel"/>
    <w:tmpl w:val="7C8C65CA"/>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AF32B4"/>
    <w:multiLevelType w:val="hybridMultilevel"/>
    <w:tmpl w:val="C85861F6"/>
    <w:lvl w:ilvl="0" w:tplc="9A9AA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F455D1"/>
    <w:multiLevelType w:val="hybridMultilevel"/>
    <w:tmpl w:val="144E371E"/>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C345B"/>
    <w:multiLevelType w:val="hybridMultilevel"/>
    <w:tmpl w:val="A106F1D8"/>
    <w:lvl w:ilvl="0" w:tplc="9A9AA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E3725"/>
    <w:multiLevelType w:val="hybridMultilevel"/>
    <w:tmpl w:val="6F6E61C2"/>
    <w:lvl w:ilvl="0" w:tplc="05A28AD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391294"/>
    <w:multiLevelType w:val="hybridMultilevel"/>
    <w:tmpl w:val="AECA2FB8"/>
    <w:lvl w:ilvl="0" w:tplc="C71AC316">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4F2601A"/>
    <w:multiLevelType w:val="hybridMultilevel"/>
    <w:tmpl w:val="23861A80"/>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143BC"/>
    <w:multiLevelType w:val="hybridMultilevel"/>
    <w:tmpl w:val="73003052"/>
    <w:lvl w:ilvl="0" w:tplc="05A28AD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9F42C6"/>
    <w:multiLevelType w:val="hybridMultilevel"/>
    <w:tmpl w:val="6D9450F6"/>
    <w:lvl w:ilvl="0" w:tplc="05A28AD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5B4596F"/>
    <w:multiLevelType w:val="hybridMultilevel"/>
    <w:tmpl w:val="85661858"/>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3E2DE4"/>
    <w:multiLevelType w:val="hybridMultilevel"/>
    <w:tmpl w:val="0C3223FE"/>
    <w:lvl w:ilvl="0" w:tplc="05A28AD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94E7416"/>
    <w:multiLevelType w:val="hybridMultilevel"/>
    <w:tmpl w:val="1FC8A496"/>
    <w:lvl w:ilvl="0" w:tplc="64384C78">
      <w:start w:val="3"/>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737166A"/>
    <w:multiLevelType w:val="hybridMultilevel"/>
    <w:tmpl w:val="40D24DD4"/>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E26084"/>
    <w:multiLevelType w:val="multilevel"/>
    <w:tmpl w:val="20D024B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F811FFB"/>
    <w:multiLevelType w:val="hybridMultilevel"/>
    <w:tmpl w:val="178EFA18"/>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BB6A3D"/>
    <w:multiLevelType w:val="hybridMultilevel"/>
    <w:tmpl w:val="04661E94"/>
    <w:lvl w:ilvl="0" w:tplc="9A9AA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7F3650"/>
    <w:multiLevelType w:val="hybridMultilevel"/>
    <w:tmpl w:val="CE2AC8C6"/>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9C35A5"/>
    <w:multiLevelType w:val="hybridMultilevel"/>
    <w:tmpl w:val="3ED2660E"/>
    <w:lvl w:ilvl="0" w:tplc="D1B6EED0">
      <w:start w:val="3"/>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726C5A3D"/>
    <w:multiLevelType w:val="hybridMultilevel"/>
    <w:tmpl w:val="43F6AF64"/>
    <w:lvl w:ilvl="0" w:tplc="05A28A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645C7"/>
    <w:multiLevelType w:val="hybridMultilevel"/>
    <w:tmpl w:val="50E4933C"/>
    <w:lvl w:ilvl="0" w:tplc="9A9AA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9117977">
    <w:abstractNumId w:val="19"/>
  </w:num>
  <w:num w:numId="2" w16cid:durableId="2137947595">
    <w:abstractNumId w:val="11"/>
  </w:num>
  <w:num w:numId="3" w16cid:durableId="409696451">
    <w:abstractNumId w:val="23"/>
  </w:num>
  <w:num w:numId="4" w16cid:durableId="307132186">
    <w:abstractNumId w:val="17"/>
  </w:num>
  <w:num w:numId="5" w16cid:durableId="42872149">
    <w:abstractNumId w:val="10"/>
  </w:num>
  <w:num w:numId="6" w16cid:durableId="761730121">
    <w:abstractNumId w:val="16"/>
  </w:num>
  <w:num w:numId="7" w16cid:durableId="1331906697">
    <w:abstractNumId w:val="5"/>
  </w:num>
  <w:num w:numId="8" w16cid:durableId="979116142">
    <w:abstractNumId w:val="18"/>
  </w:num>
  <w:num w:numId="9" w16cid:durableId="1159614305">
    <w:abstractNumId w:val="3"/>
  </w:num>
  <w:num w:numId="10" w16cid:durableId="303200155">
    <w:abstractNumId w:val="0"/>
  </w:num>
  <w:num w:numId="11" w16cid:durableId="602111375">
    <w:abstractNumId w:val="14"/>
  </w:num>
  <w:num w:numId="12" w16cid:durableId="1011252425">
    <w:abstractNumId w:val="4"/>
  </w:num>
  <w:num w:numId="13" w16cid:durableId="528107880">
    <w:abstractNumId w:val="13"/>
  </w:num>
  <w:num w:numId="14" w16cid:durableId="1328945757">
    <w:abstractNumId w:val="12"/>
  </w:num>
  <w:num w:numId="15" w16cid:durableId="1965501501">
    <w:abstractNumId w:val="22"/>
  </w:num>
  <w:num w:numId="16" w16cid:durableId="1214200617">
    <w:abstractNumId w:val="24"/>
  </w:num>
  <w:num w:numId="17" w16cid:durableId="1333024852">
    <w:abstractNumId w:val="2"/>
  </w:num>
  <w:num w:numId="18" w16cid:durableId="1088309563">
    <w:abstractNumId w:val="15"/>
  </w:num>
  <w:num w:numId="19" w16cid:durableId="767388906">
    <w:abstractNumId w:val="1"/>
  </w:num>
  <w:num w:numId="20" w16cid:durableId="667950497">
    <w:abstractNumId w:val="20"/>
  </w:num>
  <w:num w:numId="21" w16cid:durableId="1589192427">
    <w:abstractNumId w:val="6"/>
  </w:num>
  <w:num w:numId="22" w16cid:durableId="1044409765">
    <w:abstractNumId w:val="8"/>
  </w:num>
  <w:num w:numId="23" w16cid:durableId="743067117">
    <w:abstractNumId w:val="21"/>
  </w:num>
  <w:num w:numId="24" w16cid:durableId="1470974105">
    <w:abstractNumId w:val="7"/>
  </w:num>
  <w:num w:numId="25" w16cid:durableId="1224872391">
    <w:abstractNumId w:val="25"/>
  </w:num>
  <w:num w:numId="26" w16cid:durableId="1884712271">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945"/>
    <w:rsid w:val="00005248"/>
    <w:rsid w:val="0001143B"/>
    <w:rsid w:val="00060472"/>
    <w:rsid w:val="000743FE"/>
    <w:rsid w:val="000A0BB0"/>
    <w:rsid w:val="000A7B17"/>
    <w:rsid w:val="00105E0D"/>
    <w:rsid w:val="0011776E"/>
    <w:rsid w:val="001239E3"/>
    <w:rsid w:val="001268B6"/>
    <w:rsid w:val="0013050F"/>
    <w:rsid w:val="00197EC9"/>
    <w:rsid w:val="001B377F"/>
    <w:rsid w:val="0022253A"/>
    <w:rsid w:val="00251A0D"/>
    <w:rsid w:val="00262203"/>
    <w:rsid w:val="002A7D1D"/>
    <w:rsid w:val="002D693B"/>
    <w:rsid w:val="002F654E"/>
    <w:rsid w:val="00303554"/>
    <w:rsid w:val="003135FD"/>
    <w:rsid w:val="00340265"/>
    <w:rsid w:val="003563E9"/>
    <w:rsid w:val="003917D0"/>
    <w:rsid w:val="003A3005"/>
    <w:rsid w:val="003B2BD1"/>
    <w:rsid w:val="003E6795"/>
    <w:rsid w:val="00400BC6"/>
    <w:rsid w:val="0045030F"/>
    <w:rsid w:val="00462753"/>
    <w:rsid w:val="004633A5"/>
    <w:rsid w:val="004928C3"/>
    <w:rsid w:val="004A1068"/>
    <w:rsid w:val="004A1C08"/>
    <w:rsid w:val="004E68B4"/>
    <w:rsid w:val="00513D97"/>
    <w:rsid w:val="005427C0"/>
    <w:rsid w:val="00550BDE"/>
    <w:rsid w:val="00561184"/>
    <w:rsid w:val="00594C0C"/>
    <w:rsid w:val="005F767B"/>
    <w:rsid w:val="00621294"/>
    <w:rsid w:val="00640D8A"/>
    <w:rsid w:val="00652E72"/>
    <w:rsid w:val="006705AB"/>
    <w:rsid w:val="006B5945"/>
    <w:rsid w:val="006B7DB4"/>
    <w:rsid w:val="006E33E6"/>
    <w:rsid w:val="00756AB3"/>
    <w:rsid w:val="00762539"/>
    <w:rsid w:val="007C0511"/>
    <w:rsid w:val="00811A6F"/>
    <w:rsid w:val="00892307"/>
    <w:rsid w:val="008930D3"/>
    <w:rsid w:val="008F08B9"/>
    <w:rsid w:val="00900E62"/>
    <w:rsid w:val="00905C7D"/>
    <w:rsid w:val="009502B0"/>
    <w:rsid w:val="009B3BDF"/>
    <w:rsid w:val="00A13309"/>
    <w:rsid w:val="00A2688E"/>
    <w:rsid w:val="00A403DE"/>
    <w:rsid w:val="00A70CB1"/>
    <w:rsid w:val="00A9243B"/>
    <w:rsid w:val="00A96DF6"/>
    <w:rsid w:val="00AD5BF1"/>
    <w:rsid w:val="00AE5771"/>
    <w:rsid w:val="00B01FA7"/>
    <w:rsid w:val="00B10D3D"/>
    <w:rsid w:val="00B2327D"/>
    <w:rsid w:val="00B30609"/>
    <w:rsid w:val="00B47F73"/>
    <w:rsid w:val="00B75BB5"/>
    <w:rsid w:val="00BA35D9"/>
    <w:rsid w:val="00C042F1"/>
    <w:rsid w:val="00C23DCA"/>
    <w:rsid w:val="00C627E9"/>
    <w:rsid w:val="00C776B0"/>
    <w:rsid w:val="00C9400B"/>
    <w:rsid w:val="00CB3192"/>
    <w:rsid w:val="00CC040D"/>
    <w:rsid w:val="00D17826"/>
    <w:rsid w:val="00D323F7"/>
    <w:rsid w:val="00E03276"/>
    <w:rsid w:val="00E3450F"/>
    <w:rsid w:val="00E93196"/>
    <w:rsid w:val="00EA2A19"/>
    <w:rsid w:val="00ED1E80"/>
    <w:rsid w:val="00F134BF"/>
    <w:rsid w:val="00F23696"/>
    <w:rsid w:val="00F30D00"/>
    <w:rsid w:val="00FA02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9C79D10"/>
  <w15:chartTrackingRefBased/>
  <w15:docId w15:val="{81453994-2D49-447D-A920-D35EAA9E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2253A"/>
    <w:pPr>
      <w:spacing w:after="0" w:line="240" w:lineRule="auto"/>
      <w:jc w:val="both"/>
    </w:pPr>
    <w:rPr>
      <w:rFonts w:ascii="Times New Roman" w:eastAsia="Times New Roman" w:hAnsi="Times New Roman" w:cs="Times New Roman"/>
      <w:sz w:val="28"/>
      <w:szCs w:val="24"/>
      <w:lang w:eastAsia="cs-CZ"/>
    </w:rPr>
  </w:style>
  <w:style w:type="paragraph" w:styleId="Nadpis1">
    <w:name w:val="heading 1"/>
    <w:basedOn w:val="Normln"/>
    <w:next w:val="Normln"/>
    <w:link w:val="Nadpis1Char"/>
    <w:uiPriority w:val="9"/>
    <w:qFormat/>
    <w:rsid w:val="00B01FA7"/>
    <w:pPr>
      <w:keepNext/>
      <w:keepLines/>
      <w:spacing w:before="360" w:after="80"/>
      <w:outlineLvl w:val="0"/>
    </w:pPr>
    <w:rPr>
      <w:rFonts w:eastAsiaTheme="majorEastAsia" w:cstheme="majorBidi"/>
      <w:b/>
      <w:sz w:val="40"/>
      <w:szCs w:val="40"/>
    </w:rPr>
  </w:style>
  <w:style w:type="paragraph" w:styleId="Nadpis2">
    <w:name w:val="heading 2"/>
    <w:basedOn w:val="Normln"/>
    <w:next w:val="Normln"/>
    <w:link w:val="Nadpis2Char"/>
    <w:uiPriority w:val="9"/>
    <w:unhideWhenUsed/>
    <w:qFormat/>
    <w:rsid w:val="008F08B9"/>
    <w:pPr>
      <w:keepNext/>
      <w:keepLines/>
      <w:spacing w:before="160" w:after="80"/>
      <w:outlineLvl w:val="1"/>
    </w:pPr>
    <w:rPr>
      <w:rFonts w:eastAsiaTheme="majorEastAsia" w:cstheme="majorBidi"/>
      <w:b/>
      <w:sz w:val="32"/>
      <w:szCs w:val="32"/>
    </w:rPr>
  </w:style>
  <w:style w:type="paragraph" w:styleId="Nadpis3">
    <w:name w:val="heading 3"/>
    <w:basedOn w:val="Normln"/>
    <w:next w:val="Normln"/>
    <w:link w:val="Nadpis3Char"/>
    <w:uiPriority w:val="9"/>
    <w:unhideWhenUsed/>
    <w:qFormat/>
    <w:rsid w:val="006B5945"/>
    <w:pPr>
      <w:keepNext/>
      <w:keepLines/>
      <w:spacing w:before="160" w:after="80"/>
      <w:outlineLvl w:val="2"/>
    </w:pPr>
    <w:rPr>
      <w:rFonts w:eastAsiaTheme="majorEastAsia" w:cstheme="majorBidi"/>
      <w:color w:val="0F4761" w:themeColor="accent1" w:themeShade="BF"/>
      <w:szCs w:val="28"/>
    </w:rPr>
  </w:style>
  <w:style w:type="paragraph" w:styleId="Nadpis4">
    <w:name w:val="heading 4"/>
    <w:basedOn w:val="Normln"/>
    <w:next w:val="Normln"/>
    <w:link w:val="Nadpis4Char"/>
    <w:uiPriority w:val="9"/>
    <w:semiHidden/>
    <w:unhideWhenUsed/>
    <w:qFormat/>
    <w:rsid w:val="006B594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594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594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594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594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594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01FA7"/>
    <w:rPr>
      <w:rFonts w:ascii="Times New Roman" w:eastAsiaTheme="majorEastAsia" w:hAnsi="Times New Roman" w:cstheme="majorBidi"/>
      <w:b/>
      <w:sz w:val="40"/>
      <w:szCs w:val="40"/>
      <w:lang w:eastAsia="cs-CZ"/>
    </w:rPr>
  </w:style>
  <w:style w:type="character" w:customStyle="1" w:styleId="Nadpis2Char">
    <w:name w:val="Nadpis 2 Char"/>
    <w:basedOn w:val="Standardnpsmoodstavce"/>
    <w:link w:val="Nadpis2"/>
    <w:uiPriority w:val="9"/>
    <w:rsid w:val="008F08B9"/>
    <w:rPr>
      <w:rFonts w:ascii="Times New Roman" w:eastAsiaTheme="majorEastAsia" w:hAnsi="Times New Roman" w:cstheme="majorBidi"/>
      <w:b/>
      <w:sz w:val="32"/>
      <w:szCs w:val="32"/>
      <w:lang w:eastAsia="cs-CZ"/>
    </w:rPr>
  </w:style>
  <w:style w:type="character" w:customStyle="1" w:styleId="Nadpis3Char">
    <w:name w:val="Nadpis 3 Char"/>
    <w:basedOn w:val="Standardnpsmoodstavce"/>
    <w:link w:val="Nadpis3"/>
    <w:uiPriority w:val="9"/>
    <w:rsid w:val="006B594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594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594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594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594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594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5945"/>
    <w:rPr>
      <w:rFonts w:eastAsiaTheme="majorEastAsia" w:cstheme="majorBidi"/>
      <w:color w:val="272727" w:themeColor="text1" w:themeTint="D8"/>
    </w:rPr>
  </w:style>
  <w:style w:type="paragraph" w:styleId="Nzev">
    <w:name w:val="Title"/>
    <w:basedOn w:val="Normln"/>
    <w:next w:val="Normln"/>
    <w:link w:val="NzevChar"/>
    <w:uiPriority w:val="10"/>
    <w:qFormat/>
    <w:rsid w:val="006B594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B594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5945"/>
    <w:pPr>
      <w:numPr>
        <w:ilvl w:val="1"/>
      </w:numPr>
    </w:pPr>
    <w:rPr>
      <w:rFonts w:eastAsiaTheme="majorEastAsia" w:cstheme="majorBidi"/>
      <w:color w:val="595959" w:themeColor="text1" w:themeTint="A6"/>
      <w:spacing w:val="15"/>
      <w:szCs w:val="28"/>
    </w:rPr>
  </w:style>
  <w:style w:type="character" w:customStyle="1" w:styleId="PodnadpisChar">
    <w:name w:val="Podnadpis Char"/>
    <w:basedOn w:val="Standardnpsmoodstavce"/>
    <w:link w:val="Podnadpis"/>
    <w:uiPriority w:val="11"/>
    <w:rsid w:val="006B594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5945"/>
    <w:pPr>
      <w:spacing w:before="160"/>
      <w:jc w:val="center"/>
    </w:pPr>
    <w:rPr>
      <w:i/>
      <w:iCs/>
      <w:color w:val="404040" w:themeColor="text1" w:themeTint="BF"/>
    </w:rPr>
  </w:style>
  <w:style w:type="character" w:customStyle="1" w:styleId="CittChar">
    <w:name w:val="Citát Char"/>
    <w:basedOn w:val="Standardnpsmoodstavce"/>
    <w:link w:val="Citt"/>
    <w:uiPriority w:val="29"/>
    <w:rsid w:val="006B5945"/>
    <w:rPr>
      <w:i/>
      <w:iCs/>
      <w:color w:val="404040" w:themeColor="text1" w:themeTint="BF"/>
    </w:rPr>
  </w:style>
  <w:style w:type="paragraph" w:styleId="Odstavecseseznamem">
    <w:name w:val="List Paragraph"/>
    <w:basedOn w:val="Normln"/>
    <w:uiPriority w:val="34"/>
    <w:qFormat/>
    <w:rsid w:val="006B5945"/>
    <w:pPr>
      <w:ind w:left="720"/>
      <w:contextualSpacing/>
    </w:pPr>
  </w:style>
  <w:style w:type="character" w:styleId="Zdraznnintenzivn">
    <w:name w:val="Intense Emphasis"/>
    <w:basedOn w:val="Standardnpsmoodstavce"/>
    <w:uiPriority w:val="21"/>
    <w:qFormat/>
    <w:rsid w:val="006B5945"/>
    <w:rPr>
      <w:i/>
      <w:iCs/>
      <w:color w:val="0F4761" w:themeColor="accent1" w:themeShade="BF"/>
    </w:rPr>
  </w:style>
  <w:style w:type="paragraph" w:styleId="Vrazncitt">
    <w:name w:val="Intense Quote"/>
    <w:basedOn w:val="Normln"/>
    <w:next w:val="Normln"/>
    <w:link w:val="VrazncittChar"/>
    <w:uiPriority w:val="30"/>
    <w:qFormat/>
    <w:rsid w:val="006B5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5945"/>
    <w:rPr>
      <w:i/>
      <w:iCs/>
      <w:color w:val="0F4761" w:themeColor="accent1" w:themeShade="BF"/>
    </w:rPr>
  </w:style>
  <w:style w:type="character" w:styleId="Odkazintenzivn">
    <w:name w:val="Intense Reference"/>
    <w:basedOn w:val="Standardnpsmoodstavce"/>
    <w:uiPriority w:val="32"/>
    <w:qFormat/>
    <w:rsid w:val="006B5945"/>
    <w:rPr>
      <w:b/>
      <w:bCs/>
      <w:smallCaps/>
      <w:color w:val="0F4761" w:themeColor="accent1" w:themeShade="BF"/>
      <w:spacing w:val="5"/>
    </w:rPr>
  </w:style>
  <w:style w:type="character" w:styleId="Hypertextovodkaz">
    <w:name w:val="Hyperlink"/>
    <w:basedOn w:val="Standardnpsmoodstavce"/>
    <w:uiPriority w:val="99"/>
    <w:unhideWhenUsed/>
    <w:rsid w:val="00B01FA7"/>
    <w:rPr>
      <w:color w:val="467886" w:themeColor="hyperlink"/>
      <w:u w:val="single"/>
    </w:rPr>
  </w:style>
  <w:style w:type="paragraph" w:styleId="Nadpisobsahu">
    <w:name w:val="TOC Heading"/>
    <w:basedOn w:val="Nadpis1"/>
    <w:next w:val="Normln"/>
    <w:uiPriority w:val="39"/>
    <w:unhideWhenUsed/>
    <w:qFormat/>
    <w:rsid w:val="005427C0"/>
    <w:pPr>
      <w:spacing w:before="240" w:after="0" w:line="259" w:lineRule="auto"/>
      <w:outlineLvl w:val="9"/>
    </w:pPr>
    <w:rPr>
      <w:rFonts w:asciiTheme="majorHAnsi" w:hAnsiTheme="majorHAnsi"/>
      <w:b w:val="0"/>
      <w:color w:val="0F4761" w:themeColor="accent1" w:themeShade="BF"/>
      <w:sz w:val="32"/>
      <w:szCs w:val="32"/>
      <w:lang w:val="en-US" w:eastAsia="en-US"/>
    </w:rPr>
  </w:style>
  <w:style w:type="paragraph" w:styleId="Obsah1">
    <w:name w:val="toc 1"/>
    <w:basedOn w:val="Normln"/>
    <w:next w:val="Normln"/>
    <w:autoRedefine/>
    <w:uiPriority w:val="39"/>
    <w:unhideWhenUsed/>
    <w:rsid w:val="005427C0"/>
    <w:pPr>
      <w:spacing w:after="100"/>
    </w:pPr>
  </w:style>
  <w:style w:type="table" w:styleId="Mkatabulky">
    <w:name w:val="Table Grid"/>
    <w:basedOn w:val="Normlntabulka"/>
    <w:rsid w:val="00313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239E3"/>
    <w:pPr>
      <w:tabs>
        <w:tab w:val="center" w:pos="4703"/>
        <w:tab w:val="right" w:pos="9406"/>
      </w:tabs>
    </w:pPr>
  </w:style>
  <w:style w:type="character" w:customStyle="1" w:styleId="ZhlavChar">
    <w:name w:val="Záhlaví Char"/>
    <w:basedOn w:val="Standardnpsmoodstavce"/>
    <w:link w:val="Zhlav"/>
    <w:uiPriority w:val="99"/>
    <w:rsid w:val="001239E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239E3"/>
    <w:pPr>
      <w:tabs>
        <w:tab w:val="center" w:pos="4703"/>
        <w:tab w:val="right" w:pos="9406"/>
      </w:tabs>
    </w:pPr>
  </w:style>
  <w:style w:type="character" w:customStyle="1" w:styleId="ZpatChar">
    <w:name w:val="Zápatí Char"/>
    <w:basedOn w:val="Standardnpsmoodstavce"/>
    <w:link w:val="Zpat"/>
    <w:uiPriority w:val="99"/>
    <w:rsid w:val="001239E3"/>
    <w:rPr>
      <w:rFonts w:ascii="Times New Roman" w:eastAsia="Times New Roman" w:hAnsi="Times New Roman" w:cs="Times New Roman"/>
      <w:sz w:val="24"/>
      <w:szCs w:val="24"/>
      <w:lang w:eastAsia="cs-CZ"/>
    </w:rPr>
  </w:style>
  <w:style w:type="paragraph" w:styleId="Obsah2">
    <w:name w:val="toc 2"/>
    <w:basedOn w:val="Normln"/>
    <w:next w:val="Normln"/>
    <w:autoRedefine/>
    <w:uiPriority w:val="39"/>
    <w:unhideWhenUsed/>
    <w:rsid w:val="008F08B9"/>
    <w:pPr>
      <w:spacing w:after="100"/>
      <w:ind w:left="240"/>
    </w:pPr>
  </w:style>
  <w:style w:type="paragraph" w:styleId="Seznamsodrkami">
    <w:name w:val="List Bullet"/>
    <w:basedOn w:val="Normln"/>
    <w:uiPriority w:val="99"/>
    <w:unhideWhenUsed/>
    <w:rsid w:val="00CB3192"/>
    <w:pPr>
      <w:numPr>
        <w:numId w:val="10"/>
      </w:numPr>
      <w:tabs>
        <w:tab w:val="clear" w:pos="360"/>
      </w:tabs>
      <w:spacing w:after="200" w:line="276" w:lineRule="auto"/>
      <w:ind w:left="0" w:firstLine="0"/>
      <w:contextualSpacing/>
      <w:jc w:val="left"/>
    </w:pPr>
    <w:rPr>
      <w:rFonts w:ascii="Arial" w:eastAsiaTheme="minorEastAsia" w:hAnsi="Arial" w:cstheme="minorBidi"/>
      <w:sz w:val="22"/>
      <w:szCs w:val="22"/>
      <w:lang w:val="en-US" w:eastAsia="en-US"/>
    </w:rPr>
  </w:style>
  <w:style w:type="paragraph" w:styleId="Obsah3">
    <w:name w:val="toc 3"/>
    <w:basedOn w:val="Normln"/>
    <w:next w:val="Normln"/>
    <w:autoRedefine/>
    <w:uiPriority w:val="39"/>
    <w:unhideWhenUsed/>
    <w:rsid w:val="00CB3192"/>
    <w:pPr>
      <w:spacing w:after="100"/>
      <w:ind w:left="560"/>
    </w:pPr>
  </w:style>
  <w:style w:type="paragraph" w:customStyle="1" w:styleId="OVUtext">
    <w:name w:val="OVU text"/>
    <w:basedOn w:val="Normln"/>
    <w:link w:val="OVUtextChar"/>
    <w:qFormat/>
    <w:rsid w:val="00AD5BF1"/>
    <w:pPr>
      <w:spacing w:before="240" w:after="26"/>
      <w:ind w:left="-5" w:right="14"/>
    </w:pPr>
    <w:rPr>
      <w:bCs/>
      <w:szCs w:val="32"/>
    </w:rPr>
  </w:style>
  <w:style w:type="character" w:customStyle="1" w:styleId="OVUtextChar">
    <w:name w:val="OVU text Char"/>
    <w:basedOn w:val="Standardnpsmoodstavce"/>
    <w:link w:val="OVUtext"/>
    <w:rsid w:val="00AD5BF1"/>
    <w:rPr>
      <w:rFonts w:ascii="Times New Roman" w:eastAsia="Times New Roman" w:hAnsi="Times New Roman" w:cs="Times New Roman"/>
      <w:bCs/>
      <w:sz w:val="28"/>
      <w:szCs w:val="32"/>
      <w:lang w:eastAsia="cs-CZ"/>
    </w:rPr>
  </w:style>
  <w:style w:type="paragraph" w:customStyle="1" w:styleId="OVUnadpis">
    <w:name w:val="OVU nadpis"/>
    <w:basedOn w:val="Normln"/>
    <w:link w:val="OVUnadpisChar"/>
    <w:qFormat/>
    <w:rsid w:val="00FA02E0"/>
    <w:pPr>
      <w:spacing w:before="240" w:after="120"/>
    </w:pPr>
    <w:rPr>
      <w:b/>
      <w:szCs w:val="28"/>
    </w:rPr>
  </w:style>
  <w:style w:type="character" w:customStyle="1" w:styleId="OVUnadpisChar">
    <w:name w:val="OVU nadpis Char"/>
    <w:basedOn w:val="Standardnpsmoodstavce"/>
    <w:link w:val="OVUnadpis"/>
    <w:rsid w:val="00FA02E0"/>
    <w:rPr>
      <w:rFonts w:ascii="Times New Roman" w:eastAsia="Times New Roman" w:hAnsi="Times New Roman" w:cs="Times New Roman"/>
      <w:b/>
      <w:sz w:val="28"/>
      <w:szCs w:val="28"/>
      <w:lang w:eastAsia="cs-CZ"/>
    </w:rPr>
  </w:style>
  <w:style w:type="character" w:styleId="Nevyeenzmnka">
    <w:name w:val="Unresolved Mention"/>
    <w:basedOn w:val="Standardnpsmoodstavce"/>
    <w:uiPriority w:val="99"/>
    <w:semiHidden/>
    <w:unhideWhenUsed/>
    <w:rsid w:val="00C62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61.plzen.cz" TargetMode="External"/><Relationship Id="rId5" Type="http://schemas.openxmlformats.org/officeDocument/2006/relationships/webSettings" Target="webSettings.xml"/><Relationship Id="rId10" Type="http://schemas.openxmlformats.org/officeDocument/2006/relationships/hyperlink" Target="mailto:61mspruhon@seznam.cz" TargetMode="External"/><Relationship Id="rId4" Type="http://schemas.openxmlformats.org/officeDocument/2006/relationships/settings" Target="settings.xml"/><Relationship Id="rId9" Type="http://schemas.openxmlformats.org/officeDocument/2006/relationships/hyperlink" Target="mailto:sosnovada@ms61.plzen-edu.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CDCDE-29D7-4205-BA39-0B8AE3576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58</Pages>
  <Words>13795</Words>
  <Characters>81396</Characters>
  <Application>Microsoft Office Word</Application>
  <DocSecurity>0</DocSecurity>
  <Lines>678</Lines>
  <Paragraphs>190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Gruber</dc:creator>
  <cp:keywords/>
  <dc:description/>
  <cp:lastModifiedBy>Sosnová Dagmar</cp:lastModifiedBy>
  <cp:revision>80</cp:revision>
  <dcterms:created xsi:type="dcterms:W3CDTF">2026-07-25T16:54:00Z</dcterms:created>
  <dcterms:modified xsi:type="dcterms:W3CDTF">2026-08-19T06:45:00Z</dcterms:modified>
</cp:coreProperties>
</file>