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842" w:rsidRDefault="00C32842" w:rsidP="00743964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C32842">
        <w:rPr>
          <w:b/>
          <w:sz w:val="28"/>
          <w:szCs w:val="28"/>
          <w:u w:val="single"/>
        </w:rPr>
        <w:t>Sazebník úhrad za poskytování informací</w:t>
      </w:r>
    </w:p>
    <w:p w:rsidR="00C32842" w:rsidRDefault="00C32842" w:rsidP="00C32842">
      <w:pPr>
        <w:jc w:val="center"/>
        <w:rPr>
          <w:b/>
          <w:sz w:val="28"/>
          <w:szCs w:val="28"/>
          <w:u w:val="single"/>
        </w:rPr>
      </w:pPr>
    </w:p>
    <w:p w:rsidR="00C32842" w:rsidRDefault="00C32842" w:rsidP="00AD5EFA">
      <w:pPr>
        <w:jc w:val="both"/>
        <w:rPr>
          <w:rFonts w:ascii="Times New Roman" w:hAnsi="Times New Roman" w:cs="Times New Roman"/>
          <w:sz w:val="24"/>
          <w:szCs w:val="24"/>
        </w:rPr>
      </w:pPr>
      <w:r w:rsidRPr="00C32842">
        <w:rPr>
          <w:rFonts w:ascii="Times New Roman" w:hAnsi="Times New Roman" w:cs="Times New Roman"/>
          <w:sz w:val="24"/>
          <w:szCs w:val="24"/>
        </w:rPr>
        <w:t>Podle zákona č. 106/199 Sb.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Pr="00C32842">
        <w:rPr>
          <w:rFonts w:ascii="Times New Roman" w:hAnsi="Times New Roman" w:cs="Times New Roman"/>
          <w:sz w:val="24"/>
          <w:szCs w:val="24"/>
        </w:rPr>
        <w:t>svobodném přístupu k informacím, ve znění pozdějších předpisů, a nařízení vlády č. 173/2006 Sb., o zásadách stanovení úhrad a licenčních odměn za poskytování informací podle zákona o svobodném přístupu k informacím se stanoví tato výše úhrad za poskytování informací</w:t>
      </w:r>
    </w:p>
    <w:p w:rsidR="000F1910" w:rsidRDefault="000F1910" w:rsidP="00AD5E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842" w:rsidRPr="00AD5161" w:rsidRDefault="00AD5EFA">
      <w:pPr>
        <w:rPr>
          <w:rFonts w:ascii="Times New Roman" w:hAnsi="Times New Roman" w:cs="Times New Roman"/>
          <w:b/>
          <w:sz w:val="24"/>
          <w:szCs w:val="24"/>
        </w:rPr>
      </w:pPr>
      <w:r w:rsidRPr="00AD5EFA">
        <w:rPr>
          <w:rFonts w:ascii="Times New Roman" w:hAnsi="Times New Roman" w:cs="Times New Roman"/>
          <w:b/>
          <w:sz w:val="24"/>
          <w:szCs w:val="24"/>
        </w:rPr>
        <w:t>1. Náklady za pořízení kopií</w:t>
      </w:r>
    </w:p>
    <w:p w:rsidR="00AD5EFA" w:rsidRDefault="00AD5EFA" w:rsidP="00AD5E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Černobílé kopie nebo tisk A4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5EFA" w:rsidRDefault="00AD5EFA" w:rsidP="00AD5E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jednostranná kopie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5EFA">
        <w:rPr>
          <w:rFonts w:ascii="Times New Roman" w:hAnsi="Times New Roman" w:cs="Times New Roman"/>
          <w:b/>
          <w:sz w:val="24"/>
          <w:szCs w:val="24"/>
        </w:rPr>
        <w:t>0,80 Kč</w:t>
      </w:r>
    </w:p>
    <w:p w:rsidR="00AD5EFA" w:rsidRDefault="00AD5EFA" w:rsidP="00AD5E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AD5EFA">
        <w:rPr>
          <w:rFonts w:ascii="Times New Roman" w:hAnsi="Times New Roman" w:cs="Times New Roman"/>
          <w:sz w:val="24"/>
          <w:szCs w:val="24"/>
        </w:rPr>
        <w:t xml:space="preserve">   oboustranná kopie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5EFA">
        <w:rPr>
          <w:rFonts w:ascii="Times New Roman" w:hAnsi="Times New Roman" w:cs="Times New Roman"/>
          <w:b/>
          <w:sz w:val="24"/>
          <w:szCs w:val="24"/>
        </w:rPr>
        <w:t>1,60 Kč</w:t>
      </w:r>
    </w:p>
    <w:p w:rsidR="00AD5EFA" w:rsidRDefault="00AD5EFA" w:rsidP="00AD5E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0F1910" w:rsidRDefault="000F1910" w:rsidP="00AD5E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AD5EFA" w:rsidRDefault="00AD5EFA" w:rsidP="00AD5E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Barevná kopie nebo tisk A4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5EFA" w:rsidRDefault="00AD5EFA" w:rsidP="00AD5E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jednostranná kopie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1,6</w:t>
      </w:r>
      <w:r w:rsidRPr="00AD5EFA">
        <w:rPr>
          <w:rFonts w:ascii="Times New Roman" w:hAnsi="Times New Roman" w:cs="Times New Roman"/>
          <w:b/>
          <w:sz w:val="24"/>
          <w:szCs w:val="24"/>
        </w:rPr>
        <w:t>0 Kč</w:t>
      </w:r>
    </w:p>
    <w:p w:rsidR="00AD5EFA" w:rsidRDefault="00AD5EFA" w:rsidP="00AD5E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AD5EFA">
        <w:rPr>
          <w:rFonts w:ascii="Times New Roman" w:hAnsi="Times New Roman" w:cs="Times New Roman"/>
          <w:sz w:val="24"/>
          <w:szCs w:val="24"/>
        </w:rPr>
        <w:t xml:space="preserve">   oboustranná kopie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3,2</w:t>
      </w:r>
      <w:r w:rsidRPr="00AD5EFA">
        <w:rPr>
          <w:rFonts w:ascii="Times New Roman" w:hAnsi="Times New Roman" w:cs="Times New Roman"/>
          <w:b/>
          <w:sz w:val="24"/>
          <w:szCs w:val="24"/>
        </w:rPr>
        <w:t>0 Kč</w:t>
      </w:r>
    </w:p>
    <w:p w:rsidR="000F1910" w:rsidRDefault="000F1910" w:rsidP="00AD5E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0F1910" w:rsidRDefault="000F1910" w:rsidP="00AD5EF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0F1910" w:rsidRDefault="000F1910" w:rsidP="000F191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Černobílé kopie nebo tisk formát A3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F1910" w:rsidRDefault="000F1910" w:rsidP="000F191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jednostranná kopie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1,3</w:t>
      </w:r>
      <w:r w:rsidRPr="00AD5EFA">
        <w:rPr>
          <w:rFonts w:ascii="Times New Roman" w:hAnsi="Times New Roman" w:cs="Times New Roman"/>
          <w:b/>
          <w:sz w:val="24"/>
          <w:szCs w:val="24"/>
        </w:rPr>
        <w:t>0 Kč</w:t>
      </w:r>
    </w:p>
    <w:p w:rsidR="000F1910" w:rsidRDefault="000F1910" w:rsidP="000F191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AD5EFA">
        <w:rPr>
          <w:rFonts w:ascii="Times New Roman" w:hAnsi="Times New Roman" w:cs="Times New Roman"/>
          <w:sz w:val="24"/>
          <w:szCs w:val="24"/>
        </w:rPr>
        <w:t xml:space="preserve">   oboustranná kopie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2,3</w:t>
      </w:r>
      <w:r w:rsidRPr="00AD5EFA">
        <w:rPr>
          <w:rFonts w:ascii="Times New Roman" w:hAnsi="Times New Roman" w:cs="Times New Roman"/>
          <w:b/>
          <w:sz w:val="24"/>
          <w:szCs w:val="24"/>
        </w:rPr>
        <w:t>0 Kč</w:t>
      </w:r>
    </w:p>
    <w:p w:rsidR="000F1910" w:rsidRDefault="000F1910" w:rsidP="000F191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0F1910" w:rsidRDefault="000F1910" w:rsidP="000F191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0F1910" w:rsidRDefault="000F1910" w:rsidP="000F191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Barevná kopie nebo tisk formát A3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F1910" w:rsidRDefault="000F1910" w:rsidP="000F191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jednostranná kopie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2,9</w:t>
      </w:r>
      <w:r w:rsidRPr="00AD5EFA">
        <w:rPr>
          <w:rFonts w:ascii="Times New Roman" w:hAnsi="Times New Roman" w:cs="Times New Roman"/>
          <w:b/>
          <w:sz w:val="24"/>
          <w:szCs w:val="24"/>
        </w:rPr>
        <w:t>0 Kč</w:t>
      </w:r>
    </w:p>
    <w:p w:rsidR="00AD5161" w:rsidRDefault="000F1910" w:rsidP="000F191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AD5EFA">
        <w:rPr>
          <w:rFonts w:ascii="Times New Roman" w:hAnsi="Times New Roman" w:cs="Times New Roman"/>
          <w:sz w:val="24"/>
          <w:szCs w:val="24"/>
        </w:rPr>
        <w:t xml:space="preserve">   oboustranná kopie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5,6</w:t>
      </w:r>
      <w:r w:rsidRPr="00AD5EFA">
        <w:rPr>
          <w:rFonts w:ascii="Times New Roman" w:hAnsi="Times New Roman" w:cs="Times New Roman"/>
          <w:b/>
          <w:sz w:val="24"/>
          <w:szCs w:val="24"/>
        </w:rPr>
        <w:t>0 Kč</w:t>
      </w:r>
    </w:p>
    <w:p w:rsidR="000F1910" w:rsidRDefault="000F1910" w:rsidP="000F191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0F1910" w:rsidRPr="000F1910" w:rsidRDefault="000F1910" w:rsidP="000F191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AD5161" w:rsidRDefault="000F1910" w:rsidP="00AD51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Elektronická kopie, je-li informace poskytována prostřednictvím elektronické pošty nebo formou uložení na datovém nosiči kopie nebo tisk A4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černobílé i barevné</w:t>
      </w:r>
      <w:r w:rsidR="00AD5161">
        <w:rPr>
          <w:rFonts w:ascii="Times New Roman" w:hAnsi="Times New Roman" w:cs="Times New Roman"/>
          <w:sz w:val="24"/>
          <w:szCs w:val="24"/>
        </w:rPr>
        <w:tab/>
      </w:r>
      <w:r w:rsidR="00AD5161">
        <w:rPr>
          <w:rFonts w:ascii="Times New Roman" w:hAnsi="Times New Roman" w:cs="Times New Roman"/>
          <w:sz w:val="24"/>
          <w:szCs w:val="24"/>
        </w:rPr>
        <w:tab/>
      </w:r>
    </w:p>
    <w:p w:rsidR="00AD5161" w:rsidRDefault="000F1910" w:rsidP="00AD5161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jednostranné skenování formát A4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AD516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AD5161" w:rsidRPr="00AD5EFA">
        <w:rPr>
          <w:rFonts w:ascii="Times New Roman" w:hAnsi="Times New Roman" w:cs="Times New Roman"/>
          <w:b/>
          <w:sz w:val="24"/>
          <w:szCs w:val="24"/>
        </w:rPr>
        <w:t>0 Kč</w:t>
      </w:r>
    </w:p>
    <w:p w:rsidR="000F1910" w:rsidRDefault="000F1910" w:rsidP="000F191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oboustranné skenování formát A4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1,4</w:t>
      </w:r>
      <w:r w:rsidRPr="00AD5EFA">
        <w:rPr>
          <w:rFonts w:ascii="Times New Roman" w:hAnsi="Times New Roman" w:cs="Times New Roman"/>
          <w:b/>
          <w:sz w:val="24"/>
          <w:szCs w:val="24"/>
        </w:rPr>
        <w:t>0 Kč</w:t>
      </w:r>
    </w:p>
    <w:p w:rsidR="000F1910" w:rsidRDefault="000F1910" w:rsidP="000F191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jednostranné skenování formát A3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1,0</w:t>
      </w:r>
      <w:r w:rsidRPr="00AD5EFA">
        <w:rPr>
          <w:rFonts w:ascii="Times New Roman" w:hAnsi="Times New Roman" w:cs="Times New Roman"/>
          <w:b/>
          <w:sz w:val="24"/>
          <w:szCs w:val="24"/>
        </w:rPr>
        <w:t>0 Kč</w:t>
      </w:r>
    </w:p>
    <w:p w:rsidR="000F1910" w:rsidRDefault="000F1910" w:rsidP="000F1910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oboustranné skenování formát A3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2,0</w:t>
      </w:r>
      <w:r w:rsidRPr="00AD5EFA">
        <w:rPr>
          <w:rFonts w:ascii="Times New Roman" w:hAnsi="Times New Roman" w:cs="Times New Roman"/>
          <w:b/>
          <w:sz w:val="24"/>
          <w:szCs w:val="24"/>
        </w:rPr>
        <w:t>0 Kč</w:t>
      </w:r>
    </w:p>
    <w:p w:rsidR="00AD5161" w:rsidRDefault="00AD5161" w:rsidP="00AD516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43964" w:rsidRDefault="00743964" w:rsidP="00AD516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43964" w:rsidRDefault="00743964" w:rsidP="00AD516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43964" w:rsidRPr="000F1910" w:rsidRDefault="00743964" w:rsidP="00AD516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F1910" w:rsidRDefault="000F1910" w:rsidP="000F1910">
      <w:pPr>
        <w:rPr>
          <w:rFonts w:ascii="Times New Roman" w:hAnsi="Times New Roman" w:cs="Times New Roman"/>
          <w:b/>
          <w:sz w:val="24"/>
          <w:szCs w:val="24"/>
        </w:rPr>
      </w:pPr>
      <w:r w:rsidRPr="000F1910">
        <w:rPr>
          <w:rFonts w:ascii="Times New Roman" w:hAnsi="Times New Roman" w:cs="Times New Roman"/>
          <w:b/>
          <w:sz w:val="24"/>
          <w:szCs w:val="24"/>
        </w:rPr>
        <w:lastRenderedPageBreak/>
        <w:t>2. Náklady</w:t>
      </w:r>
      <w:r>
        <w:rPr>
          <w:rFonts w:ascii="Times New Roman" w:hAnsi="Times New Roman" w:cs="Times New Roman"/>
          <w:b/>
          <w:sz w:val="24"/>
          <w:szCs w:val="24"/>
        </w:rPr>
        <w:t xml:space="preserve"> za opatření technických nosičů dat</w:t>
      </w:r>
    </w:p>
    <w:p w:rsidR="000F1910" w:rsidRPr="00743964" w:rsidRDefault="000F1910" w:rsidP="00743964">
      <w:pPr>
        <w:ind w:left="284"/>
        <w:rPr>
          <w:rFonts w:ascii="Times New Roman" w:hAnsi="Times New Roman" w:cs="Times New Roman"/>
          <w:sz w:val="24"/>
          <w:szCs w:val="24"/>
        </w:rPr>
      </w:pPr>
      <w:r w:rsidRPr="00743964">
        <w:rPr>
          <w:rFonts w:ascii="Times New Roman" w:hAnsi="Times New Roman" w:cs="Times New Roman"/>
          <w:sz w:val="24"/>
          <w:szCs w:val="24"/>
        </w:rPr>
        <w:t>Cena technického nosiče dat, je-li informace poskytová</w:t>
      </w:r>
      <w:r w:rsidR="00743964">
        <w:rPr>
          <w:rFonts w:ascii="Times New Roman" w:hAnsi="Times New Roman" w:cs="Times New Roman"/>
          <w:sz w:val="24"/>
          <w:szCs w:val="24"/>
        </w:rPr>
        <w:t xml:space="preserve">na </w:t>
      </w:r>
      <w:r w:rsidR="006B1DFB">
        <w:rPr>
          <w:rFonts w:ascii="Times New Roman" w:hAnsi="Times New Roman" w:cs="Times New Roman"/>
          <w:sz w:val="24"/>
          <w:szCs w:val="24"/>
        </w:rPr>
        <w:t xml:space="preserve">formou záznamu na technickém   </w:t>
      </w:r>
      <w:r w:rsidRPr="00743964">
        <w:rPr>
          <w:rFonts w:ascii="Times New Roman" w:hAnsi="Times New Roman" w:cs="Times New Roman"/>
          <w:sz w:val="24"/>
          <w:szCs w:val="24"/>
        </w:rPr>
        <w:t>nosiči, a to:</w:t>
      </w:r>
    </w:p>
    <w:p w:rsidR="00743964" w:rsidRDefault="00743964" w:rsidP="00C7268F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743964">
        <w:rPr>
          <w:rFonts w:ascii="Times New Roman" w:hAnsi="Times New Roman" w:cs="Times New Roman"/>
          <w:sz w:val="24"/>
          <w:szCs w:val="24"/>
        </w:rPr>
        <w:t xml:space="preserve">a) 1ks </w:t>
      </w:r>
      <w:r>
        <w:rPr>
          <w:rFonts w:ascii="Times New Roman" w:hAnsi="Times New Roman" w:cs="Times New Roman"/>
          <w:sz w:val="24"/>
          <w:szCs w:val="24"/>
        </w:rPr>
        <w:t>CD disk</w:t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4,7</w:t>
      </w:r>
      <w:r w:rsidRPr="00743964">
        <w:rPr>
          <w:rFonts w:ascii="Times New Roman" w:hAnsi="Times New Roman" w:cs="Times New Roman"/>
          <w:b/>
          <w:sz w:val="24"/>
          <w:szCs w:val="24"/>
        </w:rPr>
        <w:t>0 Kč</w:t>
      </w:r>
    </w:p>
    <w:p w:rsidR="00743964" w:rsidRDefault="00743964" w:rsidP="00C7268F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43964">
        <w:rPr>
          <w:rFonts w:ascii="Times New Roman" w:hAnsi="Times New Roman" w:cs="Times New Roman"/>
          <w:sz w:val="24"/>
          <w:szCs w:val="24"/>
        </w:rPr>
        <w:t xml:space="preserve">) 1ks </w:t>
      </w:r>
      <w:r>
        <w:rPr>
          <w:rFonts w:ascii="Times New Roman" w:hAnsi="Times New Roman" w:cs="Times New Roman"/>
          <w:sz w:val="24"/>
          <w:szCs w:val="24"/>
        </w:rPr>
        <w:t>DVD disk</w:t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6,0</w:t>
      </w:r>
      <w:r w:rsidRPr="00743964">
        <w:rPr>
          <w:rFonts w:ascii="Times New Roman" w:hAnsi="Times New Roman" w:cs="Times New Roman"/>
          <w:b/>
          <w:sz w:val="24"/>
          <w:szCs w:val="24"/>
        </w:rPr>
        <w:t>0 Kč</w:t>
      </w:r>
    </w:p>
    <w:p w:rsidR="00743964" w:rsidRDefault="00743964" w:rsidP="00C7268F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439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Jiný technický nosič dat</w:t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dle jeho pořizovací ceny</w:t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268F" w:rsidRDefault="00C7268F" w:rsidP="00C726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F1910">
        <w:rPr>
          <w:rFonts w:ascii="Times New Roman" w:hAnsi="Times New Roman" w:cs="Times New Roman"/>
          <w:b/>
          <w:sz w:val="24"/>
          <w:szCs w:val="24"/>
        </w:rPr>
        <w:t>. Náklady</w:t>
      </w:r>
      <w:r>
        <w:rPr>
          <w:rFonts w:ascii="Times New Roman" w:hAnsi="Times New Roman" w:cs="Times New Roman"/>
          <w:b/>
          <w:sz w:val="24"/>
          <w:szCs w:val="24"/>
        </w:rPr>
        <w:t xml:space="preserve"> za odeslání informací žadateli</w:t>
      </w:r>
    </w:p>
    <w:p w:rsidR="00C7268F" w:rsidRPr="00C7268F" w:rsidRDefault="00C7268F" w:rsidP="00C7268F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Náklady za poštovní služby</w:t>
      </w:r>
      <w:r w:rsidRPr="007439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budou účtovány dle aktuálního sazebníku České pošty, s.p.</w:t>
      </w:r>
    </w:p>
    <w:p w:rsidR="00C7268F" w:rsidRDefault="00C7268F" w:rsidP="00C7268F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 w:rsidRPr="007439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268F" w:rsidRDefault="00C7268F" w:rsidP="00C726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F1910">
        <w:rPr>
          <w:rFonts w:ascii="Times New Roman" w:hAnsi="Times New Roman" w:cs="Times New Roman"/>
          <w:b/>
          <w:sz w:val="24"/>
          <w:szCs w:val="24"/>
        </w:rPr>
        <w:t>. Náklady</w:t>
      </w:r>
      <w:r>
        <w:rPr>
          <w:rFonts w:ascii="Times New Roman" w:hAnsi="Times New Roman" w:cs="Times New Roman"/>
          <w:b/>
          <w:sz w:val="24"/>
          <w:szCs w:val="24"/>
        </w:rPr>
        <w:t xml:space="preserve"> za mimořádně rozsáhlé vyhledávání informací</w:t>
      </w:r>
    </w:p>
    <w:p w:rsidR="00C7268F" w:rsidRPr="00743964" w:rsidRDefault="00C7268F" w:rsidP="00E151E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mimořádného rozsáhlého vyhledávání informace se stanovuje hodinová sazba ve výši…………………………………………………………………………</w:t>
      </w:r>
      <w:r w:rsidR="009B21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7268F">
        <w:rPr>
          <w:rFonts w:ascii="Times New Roman" w:hAnsi="Times New Roman" w:cs="Times New Roman"/>
          <w:b/>
          <w:sz w:val="24"/>
          <w:szCs w:val="24"/>
        </w:rPr>
        <w:t>202, 00Kč</w:t>
      </w:r>
    </w:p>
    <w:p w:rsidR="00C7268F" w:rsidRDefault="00C7268F" w:rsidP="00E15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nevyužití celé další hodiny při mimořádně rozsáhlém vyhledávání informace je účtována adekvátní část hodinové sazby. V případě mimořádně rozsáhlého vyhledávání informace více pracovníky bude úhrada dána součtem částek připadajících na každého pracovníka.</w:t>
      </w:r>
    </w:p>
    <w:p w:rsidR="00FB13E6" w:rsidRDefault="00FB13E6" w:rsidP="00E15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je mimořádně rozsáhlé vyhledávání informace kratší než 1 hodinu, úhrada nákladů dle tohoto bodu se nepožaduje.</w:t>
      </w:r>
    </w:p>
    <w:p w:rsidR="00FB13E6" w:rsidRDefault="00FB13E6" w:rsidP="00E15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Pozn. O mimořádně rozsáhlé vyhledávání informace se jedná tehdy, jestliže shromáždění informace představuje pro povinný subjekt v jeho konkrétních podmínkách časově náročnou činnost, která se objektivně vzato vymyká běžnému poskytování informací tímto povinným subjektem, tedy jestliže vyhledání informace již v daném případě nelze s ohledem na pojetí veřejné správy jako služby veřejnosti považovat za běžnou, povinný subjekt nijak nezatěžující součást obvyklé agendy.</w:t>
      </w:r>
    </w:p>
    <w:p w:rsidR="00FB13E6" w:rsidRDefault="00FB13E6" w:rsidP="00E151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E6" w:rsidRDefault="00FB13E6" w:rsidP="00E15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výše úhrady za poskytování informace je zaokrouhlována na celé koruny nahoru.</w:t>
      </w:r>
    </w:p>
    <w:p w:rsidR="00FB13E6" w:rsidRDefault="00FB13E6" w:rsidP="00E15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Nepřesáhne-li celková vypočtená částk</w:t>
      </w:r>
      <w:r w:rsidR="004C154C">
        <w:rPr>
          <w:rFonts w:ascii="Times New Roman" w:hAnsi="Times New Roman" w:cs="Times New Roman"/>
          <w:sz w:val="24"/>
          <w:szCs w:val="24"/>
        </w:rPr>
        <w:t>a 100</w:t>
      </w:r>
      <w:r>
        <w:rPr>
          <w:rFonts w:ascii="Times New Roman" w:hAnsi="Times New Roman" w:cs="Times New Roman"/>
          <w:sz w:val="24"/>
          <w:szCs w:val="24"/>
        </w:rPr>
        <w:t xml:space="preserve">,00 Kč od zpoplatnění se upustí a informace bude poskytnuta na náklady školy. </w:t>
      </w:r>
    </w:p>
    <w:p w:rsidR="002100D0" w:rsidRDefault="002100D0" w:rsidP="00E151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E6" w:rsidRDefault="00FB13E6" w:rsidP="00E15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saz</w:t>
      </w:r>
      <w:r w:rsidR="001250C9">
        <w:rPr>
          <w:rFonts w:ascii="Times New Roman" w:hAnsi="Times New Roman" w:cs="Times New Roman"/>
          <w:sz w:val="24"/>
          <w:szCs w:val="24"/>
        </w:rPr>
        <w:t>ebník nabývá účinnosti dnem 1. 1</w:t>
      </w:r>
      <w:r w:rsidR="007C5FD0">
        <w:rPr>
          <w:rFonts w:ascii="Times New Roman" w:hAnsi="Times New Roman" w:cs="Times New Roman"/>
          <w:sz w:val="24"/>
          <w:szCs w:val="24"/>
        </w:rPr>
        <w:t>. 2018</w:t>
      </w:r>
    </w:p>
    <w:p w:rsidR="00FB13E6" w:rsidRDefault="00FB13E6" w:rsidP="00E151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E6" w:rsidRDefault="002100D0" w:rsidP="00E15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Sazebník vydal: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="00EE4DCE">
        <w:rPr>
          <w:rFonts w:ascii="Times New Roman" w:hAnsi="Times New Roman" w:cs="Times New Roman"/>
          <w:sz w:val="24"/>
          <w:szCs w:val="24"/>
        </w:rPr>
        <w:t>Nat</w:t>
      </w:r>
      <w:r w:rsidR="0051181A">
        <w:rPr>
          <w:rFonts w:ascii="Times New Roman" w:hAnsi="Times New Roman" w:cs="Times New Roman"/>
          <w:sz w:val="24"/>
          <w:szCs w:val="24"/>
        </w:rPr>
        <w:t>á</w:t>
      </w:r>
      <w:r w:rsidR="00EE4DCE">
        <w:rPr>
          <w:rFonts w:ascii="Times New Roman" w:hAnsi="Times New Roman" w:cs="Times New Roman"/>
          <w:sz w:val="24"/>
          <w:szCs w:val="24"/>
        </w:rPr>
        <w:t>lia</w:t>
      </w:r>
      <w:proofErr w:type="spellEnd"/>
      <w:r w:rsidR="00EE4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DCE">
        <w:rPr>
          <w:rFonts w:ascii="Times New Roman" w:hAnsi="Times New Roman" w:cs="Times New Roman"/>
          <w:sz w:val="24"/>
          <w:szCs w:val="24"/>
        </w:rPr>
        <w:t>Hvozdovská</w:t>
      </w:r>
      <w:proofErr w:type="spellEnd"/>
    </w:p>
    <w:p w:rsidR="00AD5EFA" w:rsidRDefault="00FB13E6" w:rsidP="002100D0">
      <w:pPr>
        <w:pStyle w:val="Bezmezer"/>
      </w:pPr>
      <w:r w:rsidRPr="002100D0">
        <w:t>Dne:</w:t>
      </w:r>
      <w:r w:rsidR="002100D0">
        <w:t xml:space="preserve"> </w:t>
      </w:r>
      <w:r w:rsidR="002100D0" w:rsidRPr="002100D0">
        <w:t>2. 1.</w:t>
      </w:r>
      <w:r w:rsidR="002100D0">
        <w:t xml:space="preserve"> 2018</w:t>
      </w:r>
      <w:r>
        <w:tab/>
      </w:r>
      <w:r>
        <w:tab/>
      </w:r>
      <w:r>
        <w:tab/>
      </w:r>
      <w:r>
        <w:tab/>
      </w:r>
      <w:r w:rsidR="00E151E1">
        <w:t xml:space="preserve">            </w:t>
      </w:r>
      <w:r w:rsidR="002100D0">
        <w:tab/>
      </w:r>
      <w:r w:rsidR="002100D0">
        <w:tab/>
      </w:r>
      <w:r w:rsidR="00EE4DCE">
        <w:t>60</w:t>
      </w:r>
      <w:r w:rsidR="002100D0">
        <w:t xml:space="preserve">. mateřská škola Plzeň, </w:t>
      </w:r>
      <w:r w:rsidR="00EE4DCE">
        <w:t>Manětínská 37</w:t>
      </w:r>
      <w:r w:rsidR="002100D0">
        <w:t>,</w:t>
      </w:r>
    </w:p>
    <w:p w:rsidR="002100D0" w:rsidRPr="00E151E1" w:rsidRDefault="002100D0" w:rsidP="00EE4DCE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příspěvková organizace</w:t>
      </w:r>
    </w:p>
    <w:sectPr w:rsidR="002100D0" w:rsidRPr="00E151E1" w:rsidSect="00020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FCE" w:rsidRDefault="00FE6FCE" w:rsidP="00743964">
      <w:pPr>
        <w:spacing w:after="0" w:line="240" w:lineRule="auto"/>
      </w:pPr>
      <w:r>
        <w:separator/>
      </w:r>
    </w:p>
  </w:endnote>
  <w:endnote w:type="continuationSeparator" w:id="0">
    <w:p w:rsidR="00FE6FCE" w:rsidRDefault="00FE6FCE" w:rsidP="0074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FFC" w:rsidRDefault="00C77F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2480937"/>
      <w:docPartObj>
        <w:docPartGallery w:val="Page Numbers (Bottom of Page)"/>
        <w:docPartUnique/>
      </w:docPartObj>
    </w:sdtPr>
    <w:sdtEndPr/>
    <w:sdtContent>
      <w:p w:rsidR="00743964" w:rsidRDefault="00B728E0">
        <w:pPr>
          <w:pStyle w:val="Zpat"/>
          <w:jc w:val="center"/>
        </w:pPr>
        <w:r>
          <w:fldChar w:fldCharType="begin"/>
        </w:r>
        <w:r w:rsidR="00743964">
          <w:instrText>PAGE   \* MERGEFORMAT</w:instrText>
        </w:r>
        <w:r>
          <w:fldChar w:fldCharType="separate"/>
        </w:r>
        <w:r w:rsidR="0051181A">
          <w:rPr>
            <w:noProof/>
          </w:rPr>
          <w:t>2</w:t>
        </w:r>
        <w:r>
          <w:fldChar w:fldCharType="end"/>
        </w:r>
      </w:p>
    </w:sdtContent>
  </w:sdt>
  <w:p w:rsidR="00743964" w:rsidRDefault="007439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FFC" w:rsidRDefault="00C77F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FCE" w:rsidRDefault="00FE6FCE" w:rsidP="00743964">
      <w:pPr>
        <w:spacing w:after="0" w:line="240" w:lineRule="auto"/>
      </w:pPr>
      <w:r>
        <w:separator/>
      </w:r>
    </w:p>
  </w:footnote>
  <w:footnote w:type="continuationSeparator" w:id="0">
    <w:p w:rsidR="00FE6FCE" w:rsidRDefault="00FE6FCE" w:rsidP="0074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FFC" w:rsidRDefault="00C77F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64" w:rsidRDefault="00C77FFC">
    <w:pPr>
      <w:pStyle w:val="Zhlav"/>
    </w:pPr>
    <w:r>
      <w:tab/>
    </w:r>
    <w:r>
      <w:tab/>
    </w:r>
  </w:p>
  <w:p w:rsidR="00743964" w:rsidRDefault="007439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FFC" w:rsidRDefault="00C77F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37806"/>
    <w:multiLevelType w:val="hybridMultilevel"/>
    <w:tmpl w:val="1988B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458D0"/>
    <w:multiLevelType w:val="hybridMultilevel"/>
    <w:tmpl w:val="04E66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42618"/>
    <w:multiLevelType w:val="hybridMultilevel"/>
    <w:tmpl w:val="37227574"/>
    <w:lvl w:ilvl="0" w:tplc="CE7014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42"/>
    <w:rsid w:val="000206B9"/>
    <w:rsid w:val="000F1910"/>
    <w:rsid w:val="001250C9"/>
    <w:rsid w:val="001A7A1F"/>
    <w:rsid w:val="002100D0"/>
    <w:rsid w:val="004C154C"/>
    <w:rsid w:val="0051181A"/>
    <w:rsid w:val="0051216C"/>
    <w:rsid w:val="006306BA"/>
    <w:rsid w:val="0064023F"/>
    <w:rsid w:val="006B1DFB"/>
    <w:rsid w:val="00743964"/>
    <w:rsid w:val="007C5FD0"/>
    <w:rsid w:val="008A26D3"/>
    <w:rsid w:val="009B21B7"/>
    <w:rsid w:val="009D1EB3"/>
    <w:rsid w:val="00A32DDE"/>
    <w:rsid w:val="00AA028D"/>
    <w:rsid w:val="00AD5161"/>
    <w:rsid w:val="00AD5EFA"/>
    <w:rsid w:val="00AD7C1A"/>
    <w:rsid w:val="00B40913"/>
    <w:rsid w:val="00B728E0"/>
    <w:rsid w:val="00C32842"/>
    <w:rsid w:val="00C7268F"/>
    <w:rsid w:val="00C77FFC"/>
    <w:rsid w:val="00D13B9F"/>
    <w:rsid w:val="00D8427D"/>
    <w:rsid w:val="00D979F2"/>
    <w:rsid w:val="00E151E1"/>
    <w:rsid w:val="00E52A9C"/>
    <w:rsid w:val="00EE4DCE"/>
    <w:rsid w:val="00F8665A"/>
    <w:rsid w:val="00FB13E6"/>
    <w:rsid w:val="00F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DDE27-0033-4C7F-BE42-2BF6DD8C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5E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4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3964"/>
  </w:style>
  <w:style w:type="paragraph" w:styleId="Zpat">
    <w:name w:val="footer"/>
    <w:basedOn w:val="Normln"/>
    <w:link w:val="ZpatChar"/>
    <w:uiPriority w:val="99"/>
    <w:unhideWhenUsed/>
    <w:rsid w:val="0074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3964"/>
  </w:style>
  <w:style w:type="paragraph" w:styleId="Textbubliny">
    <w:name w:val="Balloon Text"/>
    <w:basedOn w:val="Normln"/>
    <w:link w:val="TextbublinyChar"/>
    <w:uiPriority w:val="99"/>
    <w:semiHidden/>
    <w:unhideWhenUsed/>
    <w:rsid w:val="0074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96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10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Zajíčková Alena</dc:creator>
  <cp:lastModifiedBy>Brujová Hana</cp:lastModifiedBy>
  <cp:revision>2</cp:revision>
  <dcterms:created xsi:type="dcterms:W3CDTF">2022-03-16T18:10:00Z</dcterms:created>
  <dcterms:modified xsi:type="dcterms:W3CDTF">2022-03-16T18:10:00Z</dcterms:modified>
</cp:coreProperties>
</file>