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011E7" w14:textId="438C2F72" w:rsidR="007C58EA" w:rsidRPr="009D4403" w:rsidRDefault="00A570B2" w:rsidP="00A570B2">
      <w:pPr>
        <w:spacing w:before="100" w:beforeAutospacing="1" w:after="100" w:afterAutospacing="1" w:line="276" w:lineRule="auto"/>
        <w:jc w:val="center"/>
        <w:outlineLvl w:val="0"/>
        <w:rPr>
          <w:rFonts w:ascii="Autor ExtraBold" w:eastAsia="Times New Roman" w:hAnsi="Autor ExtraBold"/>
          <w:b/>
          <w:bCs/>
          <w:kern w:val="36"/>
          <w:sz w:val="24"/>
          <w:szCs w:val="24"/>
          <w:lang w:eastAsia="hu-HU"/>
        </w:rPr>
      </w:pPr>
      <w:r w:rsidRPr="009D4403">
        <w:rPr>
          <w:rFonts w:ascii="Autor ExtraBold" w:eastAsia="Times New Roman" w:hAnsi="Autor ExtraBold"/>
          <w:b/>
          <w:bCs/>
          <w:kern w:val="36"/>
          <w:sz w:val="24"/>
          <w:szCs w:val="24"/>
          <w:lang w:eastAsia="hu-HU"/>
        </w:rPr>
        <w:t>ÁLTALÁNOS SZERZŐDÉSI FELTÉTELEK</w:t>
      </w:r>
    </w:p>
    <w:p w14:paraId="1D8BB4CB" w14:textId="77777777" w:rsidR="007C58EA" w:rsidRPr="00A570B2" w:rsidRDefault="007C58EA" w:rsidP="00A82F77">
      <w:pPr>
        <w:spacing w:before="100" w:beforeAutospacing="1" w:after="100" w:afterAutospacing="1" w:line="276" w:lineRule="auto"/>
        <w:jc w:val="both"/>
        <w:outlineLvl w:val="1"/>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1. BEVEZETŐ RENDELKEZÉSEK</w:t>
      </w:r>
    </w:p>
    <w:p w14:paraId="286A8C9D" w14:textId="0FB70B23" w:rsidR="00B13E4C" w:rsidRDefault="00CA4145" w:rsidP="00A82F77">
      <w:pPr>
        <w:spacing w:before="100" w:beforeAutospacing="1" w:after="100" w:afterAutospacing="1" w:line="276" w:lineRule="auto"/>
        <w:jc w:val="both"/>
        <w:rPr>
          <w:rFonts w:ascii="Autor Light" w:eastAsia="Times New Roman" w:hAnsi="Autor Light"/>
          <w:sz w:val="18"/>
          <w:szCs w:val="18"/>
          <w:lang w:eastAsia="hu-HU"/>
        </w:rPr>
      </w:pPr>
      <w:r w:rsidRPr="00CA4145">
        <w:rPr>
          <w:rFonts w:ascii="Autor Light" w:eastAsia="Times New Roman" w:hAnsi="Autor Light"/>
          <w:b/>
          <w:bCs/>
          <w:sz w:val="18"/>
          <w:szCs w:val="18"/>
          <w:lang w:eastAsia="hu-HU"/>
        </w:rPr>
        <w:t xml:space="preserve">1.1. </w:t>
      </w:r>
      <w:r w:rsidR="00B13E4C" w:rsidRPr="00B13E4C">
        <w:rPr>
          <w:rFonts w:ascii="Autor Light" w:eastAsia="Times New Roman" w:hAnsi="Autor Light"/>
          <w:sz w:val="18"/>
          <w:szCs w:val="18"/>
          <w:lang w:eastAsia="hu-HU"/>
        </w:rPr>
        <w:t xml:space="preserve">A </w:t>
      </w:r>
      <w:proofErr w:type="spellStart"/>
      <w:r w:rsidR="00044F7C" w:rsidRPr="00044F7C">
        <w:rPr>
          <w:rFonts w:ascii="Autor Light" w:eastAsia="Times New Roman" w:hAnsi="Autor Light"/>
          <w:sz w:val="18"/>
          <w:szCs w:val="18"/>
          <w:lang w:eastAsia="hu-HU"/>
        </w:rPr>
        <w:t>CosmoPro</w:t>
      </w:r>
      <w:proofErr w:type="spellEnd"/>
      <w:r w:rsidR="00044F7C" w:rsidRPr="00044F7C">
        <w:rPr>
          <w:rFonts w:ascii="Autor Light" w:eastAsia="Times New Roman" w:hAnsi="Autor Light"/>
          <w:sz w:val="18"/>
          <w:szCs w:val="18"/>
          <w:lang w:eastAsia="hu-HU"/>
        </w:rPr>
        <w:t xml:space="preserve"> Kereskedelmi Kft.</w:t>
      </w:r>
      <w:r w:rsidR="00B13E4C" w:rsidRPr="00B13E4C">
        <w:rPr>
          <w:rFonts w:ascii="Autor Light" w:eastAsia="Times New Roman" w:hAnsi="Autor Light"/>
          <w:sz w:val="18"/>
          <w:szCs w:val="18"/>
          <w:lang w:eastAsia="hu-HU"/>
        </w:rPr>
        <w:t xml:space="preserve"> (a továbbiakban: Szolgáltató) a jelen Általános Szerződési Feltételekben (a továbbiakban: ÁSZF) szabályozza a </w:t>
      </w:r>
      <w:hyperlink r:id="rId8" w:history="1">
        <w:r w:rsidR="004943CA" w:rsidRPr="004943CA">
          <w:rPr>
            <w:rStyle w:val="Hiperhivatkozs"/>
            <w:rFonts w:ascii="Autor Light" w:eastAsia="Times New Roman" w:hAnsi="Autor Light"/>
            <w:sz w:val="18"/>
            <w:szCs w:val="18"/>
            <w:lang w:eastAsia="hu-HU"/>
          </w:rPr>
          <w:t>www.luxoya.com</w:t>
        </w:r>
      </w:hyperlink>
      <w:r w:rsidR="00B13E4C" w:rsidRPr="00147FFB">
        <w:rPr>
          <w:rFonts w:ascii="Au" w:eastAsia="Times New Roman" w:hAnsi="Au"/>
          <w:sz w:val="18"/>
          <w:szCs w:val="18"/>
          <w:lang w:eastAsia="hu-HU"/>
        </w:rPr>
        <w:t xml:space="preserve"> </w:t>
      </w:r>
      <w:r w:rsidR="00B13E4C" w:rsidRPr="00B13E4C">
        <w:rPr>
          <w:rFonts w:ascii="Autor Light" w:eastAsia="Times New Roman" w:hAnsi="Autor Light"/>
          <w:sz w:val="18"/>
          <w:szCs w:val="18"/>
          <w:lang w:eastAsia="hu-HU"/>
        </w:rPr>
        <w:t xml:space="preserve">weboldalon (a továbbiakban: Honlap) nyújtott szolgáltatással, termékértékesítéssel (a továbbiakban: webáruház) és annak igénybevételével kapcsolatos feltételeket, a Szolgáltató és a vele szerződéses kapcsolatba lépő vagy lépni kívánó személy (a továbbiakban: Vásárló) jogait, kötelezettségeit és egyéb, a Honlapon nyújtott webáruház szolgáltatással összefüggő lényeges körülményeket. </w:t>
      </w:r>
      <w:r w:rsidR="005F527B" w:rsidRPr="005F527B">
        <w:rPr>
          <w:rFonts w:ascii="Autor Light" w:eastAsia="Times New Roman" w:hAnsi="Autor Light"/>
          <w:sz w:val="18"/>
          <w:szCs w:val="18"/>
          <w:lang w:eastAsia="hu-HU"/>
        </w:rPr>
        <w:t xml:space="preserve">A Honlapon keresztül a Szolgáltató elsődlegesen professzionális felhasználásra szánt kozmetikai termékek, élelmiszerek és étrendkiegészítő termékek és berendezések (a továbbiakban: Termék) kiskereskedelmi értékesítését végzi, valamint csomagküldő, internet alapú elektronikus kereskedelmet folytat. </w:t>
      </w:r>
      <w:r w:rsidR="00B13E4C" w:rsidRPr="00B13E4C">
        <w:rPr>
          <w:rFonts w:ascii="Autor Light" w:eastAsia="Times New Roman" w:hAnsi="Autor Light"/>
          <w:sz w:val="18"/>
          <w:szCs w:val="18"/>
          <w:lang w:eastAsia="hu-HU"/>
        </w:rPr>
        <w:t xml:space="preserve"> A Szolgáltató és a Vásárló adásvételi szerződést kötnek a Termékre vonatkozóan. A megkötött szerződésre a magyar jog rendelkezései irányadóak és a szerződés a Vásárló személyétől függően fogyasztói szerződésnek minősülhet.</w:t>
      </w:r>
    </w:p>
    <w:p w14:paraId="06B6A7CD" w14:textId="6F0831C7" w:rsidR="007C58EA" w:rsidRPr="00A570B2" w:rsidRDefault="007C58EA" w:rsidP="0027249E">
      <w:pPr>
        <w:spacing w:before="100" w:beforeAutospacing="1" w:after="120" w:line="276" w:lineRule="auto"/>
        <w:jc w:val="both"/>
        <w:rPr>
          <w:rFonts w:ascii="Autor ExtraBold" w:eastAsia="Times New Roman" w:hAnsi="Autor ExtraBold"/>
          <w:sz w:val="18"/>
          <w:szCs w:val="18"/>
          <w:lang w:eastAsia="hu-HU"/>
        </w:rPr>
      </w:pPr>
      <w:r w:rsidRPr="00A570B2">
        <w:rPr>
          <w:rFonts w:ascii="Autor ExtraBold" w:eastAsia="Times New Roman" w:hAnsi="Autor ExtraBold"/>
          <w:b/>
          <w:bCs/>
          <w:sz w:val="18"/>
          <w:szCs w:val="18"/>
          <w:lang w:eastAsia="hu-HU"/>
        </w:rPr>
        <w:t>1.2.</w:t>
      </w:r>
      <w:r w:rsidRPr="00A570B2">
        <w:rPr>
          <w:rFonts w:ascii="Autor ExtraBold" w:eastAsia="Times New Roman" w:hAnsi="Autor ExtraBold"/>
          <w:sz w:val="18"/>
          <w:szCs w:val="18"/>
          <w:lang w:eastAsia="hu-HU"/>
        </w:rPr>
        <w:t xml:space="preserve"> A Szolgáltató adatai:</w:t>
      </w:r>
    </w:p>
    <w:p w14:paraId="28500EC8" w14:textId="740708E1" w:rsidR="00CA4145" w:rsidRPr="00CA4145" w:rsidRDefault="00CA4145" w:rsidP="0027249E">
      <w:pPr>
        <w:numPr>
          <w:ilvl w:val="0"/>
          <w:numId w:val="1"/>
        </w:numPr>
        <w:spacing w:after="100" w:afterAutospacing="1" w:line="276" w:lineRule="auto"/>
        <w:ind w:left="714" w:hanging="357"/>
        <w:jc w:val="both"/>
        <w:rPr>
          <w:rFonts w:ascii="Autor Light" w:eastAsia="Times New Roman" w:hAnsi="Autor Light"/>
          <w:sz w:val="18"/>
          <w:szCs w:val="18"/>
          <w:lang w:eastAsia="hu-HU"/>
        </w:rPr>
      </w:pPr>
      <w:r w:rsidRPr="00CA4145">
        <w:rPr>
          <w:rFonts w:ascii="Autor Light" w:eastAsia="Times New Roman" w:hAnsi="Autor Light"/>
          <w:sz w:val="18"/>
          <w:szCs w:val="18"/>
          <w:lang w:eastAsia="hu-HU"/>
        </w:rPr>
        <w:t xml:space="preserve">Cégnév és cím: </w:t>
      </w:r>
      <w:proofErr w:type="spellStart"/>
      <w:r w:rsidR="00044F7C" w:rsidRPr="00044F7C">
        <w:rPr>
          <w:rFonts w:ascii="Autor Light" w:eastAsia="Times New Roman" w:hAnsi="Autor Light"/>
          <w:sz w:val="18"/>
          <w:szCs w:val="18"/>
          <w:lang w:eastAsia="hu-HU"/>
        </w:rPr>
        <w:t>CosmoPro</w:t>
      </w:r>
      <w:proofErr w:type="spellEnd"/>
      <w:r w:rsidR="00044F7C" w:rsidRPr="00044F7C">
        <w:rPr>
          <w:rFonts w:ascii="Autor Light" w:eastAsia="Times New Roman" w:hAnsi="Autor Light"/>
          <w:sz w:val="18"/>
          <w:szCs w:val="18"/>
          <w:lang w:eastAsia="hu-HU"/>
        </w:rPr>
        <w:t xml:space="preserve"> Kereskedelmi Kft.</w:t>
      </w:r>
    </w:p>
    <w:p w14:paraId="2253E80C" w14:textId="77777777" w:rsidR="00CA4145" w:rsidRPr="00CA4145" w:rsidRDefault="00CA4145" w:rsidP="00CA4145">
      <w:pPr>
        <w:numPr>
          <w:ilvl w:val="0"/>
          <w:numId w:val="1"/>
        </w:numPr>
        <w:spacing w:before="100" w:beforeAutospacing="1" w:after="100" w:afterAutospacing="1" w:line="276" w:lineRule="auto"/>
        <w:jc w:val="both"/>
        <w:rPr>
          <w:rFonts w:ascii="Autor Light" w:eastAsia="Times New Roman" w:hAnsi="Autor Light"/>
          <w:sz w:val="18"/>
          <w:szCs w:val="18"/>
          <w:lang w:eastAsia="hu-HU"/>
        </w:rPr>
      </w:pPr>
      <w:r w:rsidRPr="00CA4145">
        <w:rPr>
          <w:rFonts w:ascii="Autor Light" w:eastAsia="Times New Roman" w:hAnsi="Autor Light"/>
          <w:sz w:val="18"/>
          <w:szCs w:val="18"/>
          <w:lang w:eastAsia="hu-HU"/>
        </w:rPr>
        <w:t>Bejegyző bíróság: Fővárosi Törvényszék Cégbírósága</w:t>
      </w:r>
    </w:p>
    <w:p w14:paraId="07F9E297" w14:textId="2453881F" w:rsidR="00CA4145" w:rsidRPr="00CA4145" w:rsidRDefault="00CA4145" w:rsidP="00CA4145">
      <w:pPr>
        <w:numPr>
          <w:ilvl w:val="0"/>
          <w:numId w:val="1"/>
        </w:numPr>
        <w:spacing w:before="100" w:beforeAutospacing="1" w:after="100" w:afterAutospacing="1" w:line="276" w:lineRule="auto"/>
        <w:jc w:val="both"/>
        <w:rPr>
          <w:rFonts w:ascii="Autor Light" w:eastAsia="Times New Roman" w:hAnsi="Autor Light"/>
          <w:sz w:val="18"/>
          <w:szCs w:val="18"/>
          <w:lang w:eastAsia="hu-HU"/>
        </w:rPr>
      </w:pPr>
      <w:r w:rsidRPr="00CA4145">
        <w:rPr>
          <w:rFonts w:ascii="Autor Light" w:eastAsia="Times New Roman" w:hAnsi="Autor Light"/>
          <w:sz w:val="18"/>
          <w:szCs w:val="18"/>
          <w:lang w:eastAsia="hu-HU"/>
        </w:rPr>
        <w:t xml:space="preserve">Cégjegyzék szám: </w:t>
      </w:r>
      <w:r w:rsidR="00044F7C" w:rsidRPr="00044F7C">
        <w:rPr>
          <w:rFonts w:ascii="Autor Light" w:eastAsia="Times New Roman" w:hAnsi="Autor Light"/>
          <w:sz w:val="18"/>
          <w:szCs w:val="18"/>
          <w:lang w:eastAsia="hu-HU"/>
        </w:rPr>
        <w:t>01-09-209073</w:t>
      </w:r>
    </w:p>
    <w:p w14:paraId="1876603F" w14:textId="4F0BCBCA" w:rsidR="00CA4145" w:rsidRPr="00CA4145" w:rsidRDefault="00CA4145" w:rsidP="00CA4145">
      <w:pPr>
        <w:numPr>
          <w:ilvl w:val="0"/>
          <w:numId w:val="1"/>
        </w:numPr>
        <w:spacing w:before="100" w:beforeAutospacing="1" w:after="100" w:afterAutospacing="1" w:line="276" w:lineRule="auto"/>
        <w:jc w:val="both"/>
        <w:rPr>
          <w:rFonts w:ascii="Autor Light" w:eastAsia="Times New Roman" w:hAnsi="Autor Light"/>
          <w:sz w:val="18"/>
          <w:szCs w:val="18"/>
          <w:lang w:eastAsia="hu-HU"/>
        </w:rPr>
      </w:pPr>
      <w:r w:rsidRPr="00CA4145">
        <w:rPr>
          <w:rFonts w:ascii="Autor Light" w:eastAsia="Times New Roman" w:hAnsi="Autor Light"/>
          <w:sz w:val="18"/>
          <w:szCs w:val="18"/>
          <w:lang w:eastAsia="hu-HU"/>
        </w:rPr>
        <w:t xml:space="preserve">Székhely: </w:t>
      </w:r>
      <w:r w:rsidR="00044F7C" w:rsidRPr="00044F7C">
        <w:rPr>
          <w:rFonts w:ascii="Autor Light" w:eastAsia="Times New Roman" w:hAnsi="Autor Light"/>
          <w:sz w:val="18"/>
          <w:szCs w:val="18"/>
          <w:lang w:eastAsia="hu-HU"/>
        </w:rPr>
        <w:t>1085 Budapest, József körút 44. földszint 3. ajtó</w:t>
      </w:r>
    </w:p>
    <w:p w14:paraId="10571CDE" w14:textId="4821BC26" w:rsidR="00CA4145" w:rsidRPr="00CA4145" w:rsidRDefault="00CA4145" w:rsidP="00CA4145">
      <w:pPr>
        <w:numPr>
          <w:ilvl w:val="0"/>
          <w:numId w:val="1"/>
        </w:numPr>
        <w:spacing w:before="100" w:beforeAutospacing="1" w:after="100" w:afterAutospacing="1" w:line="276" w:lineRule="auto"/>
        <w:jc w:val="both"/>
        <w:rPr>
          <w:rFonts w:ascii="Autor Light" w:eastAsia="Times New Roman" w:hAnsi="Autor Light"/>
          <w:sz w:val="18"/>
          <w:szCs w:val="18"/>
          <w:lang w:eastAsia="hu-HU"/>
        </w:rPr>
      </w:pPr>
      <w:r w:rsidRPr="00CA4145">
        <w:rPr>
          <w:rFonts w:ascii="Autor Light" w:eastAsia="Times New Roman" w:hAnsi="Autor Light"/>
          <w:sz w:val="18"/>
          <w:szCs w:val="18"/>
          <w:lang w:eastAsia="hu-HU"/>
        </w:rPr>
        <w:t xml:space="preserve">Adószám: </w:t>
      </w:r>
      <w:r w:rsidR="00044F7C" w:rsidRPr="00044F7C">
        <w:rPr>
          <w:rFonts w:ascii="Autor Light" w:eastAsia="Times New Roman" w:hAnsi="Autor Light"/>
          <w:sz w:val="18"/>
          <w:szCs w:val="18"/>
          <w:lang w:eastAsia="hu-HU"/>
        </w:rPr>
        <w:t>25334188-4-42</w:t>
      </w:r>
    </w:p>
    <w:p w14:paraId="78FB2B2A" w14:textId="77777777" w:rsidR="00CA4145" w:rsidRPr="00CA4145" w:rsidRDefault="00CA4145" w:rsidP="00CA4145">
      <w:pPr>
        <w:numPr>
          <w:ilvl w:val="0"/>
          <w:numId w:val="1"/>
        </w:numPr>
        <w:spacing w:before="100" w:beforeAutospacing="1" w:after="100" w:afterAutospacing="1" w:line="276" w:lineRule="auto"/>
        <w:jc w:val="both"/>
        <w:rPr>
          <w:rFonts w:ascii="Autor Light" w:eastAsia="Times New Roman" w:hAnsi="Autor Light"/>
          <w:sz w:val="18"/>
          <w:szCs w:val="18"/>
          <w:lang w:eastAsia="hu-HU"/>
        </w:rPr>
      </w:pPr>
      <w:r w:rsidRPr="00CA4145">
        <w:rPr>
          <w:rFonts w:ascii="Autor Light" w:eastAsia="Times New Roman" w:hAnsi="Autor Light"/>
          <w:sz w:val="18"/>
          <w:szCs w:val="18"/>
          <w:lang w:eastAsia="hu-HU"/>
        </w:rPr>
        <w:t>Csoportazonosító: 17781781-5-42</w:t>
      </w:r>
    </w:p>
    <w:p w14:paraId="56B3E524" w14:textId="4C21AB06" w:rsidR="00CA4145" w:rsidRPr="00CA4145" w:rsidRDefault="00CA4145" w:rsidP="00CA4145">
      <w:pPr>
        <w:numPr>
          <w:ilvl w:val="0"/>
          <w:numId w:val="1"/>
        </w:numPr>
        <w:spacing w:before="100" w:beforeAutospacing="1" w:after="100" w:afterAutospacing="1" w:line="276" w:lineRule="auto"/>
        <w:jc w:val="both"/>
        <w:rPr>
          <w:rFonts w:ascii="Autor Light" w:eastAsia="Times New Roman" w:hAnsi="Autor Light"/>
          <w:sz w:val="18"/>
          <w:szCs w:val="18"/>
          <w:lang w:eastAsia="hu-HU"/>
        </w:rPr>
      </w:pPr>
      <w:r w:rsidRPr="00CA4145">
        <w:rPr>
          <w:rFonts w:ascii="Autor Light" w:eastAsia="Times New Roman" w:hAnsi="Autor Light"/>
          <w:sz w:val="18"/>
          <w:szCs w:val="18"/>
          <w:lang w:eastAsia="hu-HU"/>
        </w:rPr>
        <w:t xml:space="preserve">Bankszámlaszám: </w:t>
      </w:r>
      <w:r w:rsidR="00044F7C" w:rsidRPr="00044F7C">
        <w:rPr>
          <w:rFonts w:ascii="Autor Light" w:eastAsia="Times New Roman" w:hAnsi="Autor Light"/>
          <w:sz w:val="18"/>
          <w:szCs w:val="18"/>
          <w:lang w:eastAsia="hu-HU"/>
        </w:rPr>
        <w:t>12001008-01624154-00100008</w:t>
      </w:r>
    </w:p>
    <w:p w14:paraId="4E6A6BB8" w14:textId="77777777" w:rsidR="00CA4145" w:rsidRPr="00CA4145" w:rsidRDefault="00CA4145" w:rsidP="00CA4145">
      <w:pPr>
        <w:numPr>
          <w:ilvl w:val="0"/>
          <w:numId w:val="1"/>
        </w:numPr>
        <w:spacing w:before="100" w:beforeAutospacing="1" w:after="100" w:afterAutospacing="1" w:line="276" w:lineRule="auto"/>
        <w:jc w:val="both"/>
        <w:rPr>
          <w:rFonts w:ascii="Autor Light" w:eastAsia="Times New Roman" w:hAnsi="Autor Light"/>
          <w:sz w:val="18"/>
          <w:szCs w:val="18"/>
          <w:lang w:eastAsia="hu-HU"/>
        </w:rPr>
      </w:pPr>
      <w:r w:rsidRPr="00CA4145">
        <w:rPr>
          <w:rFonts w:ascii="Autor Light" w:eastAsia="Times New Roman" w:hAnsi="Autor Light"/>
          <w:sz w:val="18"/>
          <w:szCs w:val="18"/>
          <w:lang w:eastAsia="hu-HU"/>
        </w:rPr>
        <w:t>Vásárlói kapcsolattartási telefonszám: +36-1-3341-924, +36-30-846-8879</w:t>
      </w:r>
    </w:p>
    <w:p w14:paraId="03021724" w14:textId="01D59D94" w:rsidR="00551947" w:rsidRPr="004943CA" w:rsidRDefault="00CA4145" w:rsidP="004943CA">
      <w:pPr>
        <w:numPr>
          <w:ilvl w:val="0"/>
          <w:numId w:val="1"/>
        </w:numPr>
        <w:spacing w:before="100" w:beforeAutospacing="1" w:after="100" w:afterAutospacing="1" w:line="276" w:lineRule="auto"/>
        <w:jc w:val="both"/>
        <w:rPr>
          <w:rFonts w:ascii="Autor Light" w:eastAsia="Times New Roman" w:hAnsi="Autor Light"/>
          <w:sz w:val="18"/>
          <w:szCs w:val="18"/>
          <w:lang w:eastAsia="hu-HU"/>
        </w:rPr>
      </w:pPr>
      <w:r w:rsidRPr="00551947">
        <w:rPr>
          <w:rFonts w:ascii="Autor Light" w:eastAsia="Times New Roman" w:hAnsi="Autor Light"/>
          <w:sz w:val="18"/>
          <w:szCs w:val="18"/>
          <w:lang w:eastAsia="hu-HU"/>
        </w:rPr>
        <w:t>Általános Vásárló kapcsolattartási e-mail cím</w:t>
      </w:r>
      <w:r w:rsidR="00147FFB">
        <w:rPr>
          <w:rFonts w:ascii="Autor Light" w:eastAsia="Times New Roman" w:hAnsi="Autor Light"/>
          <w:sz w:val="18"/>
          <w:szCs w:val="18"/>
          <w:lang w:eastAsia="hu-HU"/>
        </w:rPr>
        <w:t>:</w:t>
      </w:r>
      <w:r w:rsidR="00147FFB" w:rsidRPr="00147FFB">
        <w:rPr>
          <w:rFonts w:ascii="Montserrat" w:eastAsia="Times New Roman" w:hAnsi="Montserrat" w:cs="Arial"/>
          <w:sz w:val="16"/>
          <w:szCs w:val="16"/>
          <w:lang w:eastAsia="hu-HU"/>
        </w:rPr>
        <w:t xml:space="preserve"> </w:t>
      </w:r>
      <w:hyperlink r:id="rId9" w:history="1">
        <w:r w:rsidR="004943CA" w:rsidRPr="004943CA">
          <w:rPr>
            <w:rStyle w:val="Hiperhivatkozs"/>
            <w:rFonts w:ascii="Autor Light" w:eastAsia="Times New Roman" w:hAnsi="Autor Light"/>
            <w:sz w:val="18"/>
            <w:szCs w:val="18"/>
            <w:lang w:eastAsia="hu-HU"/>
          </w:rPr>
          <w:t>ugyfelszolgalat@luxoya.com</w:t>
        </w:r>
      </w:hyperlink>
    </w:p>
    <w:p w14:paraId="6005C597" w14:textId="77777777" w:rsidR="00007DA4" w:rsidRDefault="00CA4145" w:rsidP="00007DA4">
      <w:pPr>
        <w:numPr>
          <w:ilvl w:val="0"/>
          <w:numId w:val="1"/>
        </w:numPr>
        <w:spacing w:before="100" w:beforeAutospacing="1" w:after="120" w:afterAutospacing="1" w:line="276" w:lineRule="auto"/>
        <w:jc w:val="both"/>
        <w:rPr>
          <w:rFonts w:ascii="Autor ExtraBold" w:eastAsia="Times New Roman" w:hAnsi="Autor ExtraBold"/>
          <w:sz w:val="18"/>
          <w:szCs w:val="18"/>
          <w:lang w:eastAsia="hu-HU"/>
        </w:rPr>
      </w:pPr>
      <w:r w:rsidRPr="004943CA">
        <w:rPr>
          <w:rFonts w:ascii="Autor Light" w:eastAsia="Times New Roman" w:hAnsi="Autor Light"/>
          <w:sz w:val="18"/>
          <w:szCs w:val="18"/>
          <w:lang w:eastAsia="hu-HU"/>
        </w:rPr>
        <w:t xml:space="preserve">Tárhely szolgáltató neve és címe: </w:t>
      </w:r>
      <w:r w:rsidR="004943CA" w:rsidRPr="004943CA">
        <w:rPr>
          <w:rFonts w:ascii="Autor Light" w:eastAsia="Times New Roman" w:hAnsi="Autor Light"/>
          <w:sz w:val="18"/>
          <w:szCs w:val="18"/>
          <w:lang w:eastAsia="hu-HU"/>
        </w:rPr>
        <w:t xml:space="preserve">Amazon Web </w:t>
      </w:r>
      <w:proofErr w:type="spellStart"/>
      <w:r w:rsidR="004943CA" w:rsidRPr="004943CA">
        <w:rPr>
          <w:rFonts w:ascii="Autor Light" w:eastAsia="Times New Roman" w:hAnsi="Autor Light"/>
          <w:sz w:val="18"/>
          <w:szCs w:val="18"/>
          <w:lang w:eastAsia="hu-HU"/>
        </w:rPr>
        <w:t>Services</w:t>
      </w:r>
      <w:proofErr w:type="spellEnd"/>
      <w:r w:rsidR="004943CA" w:rsidRPr="004943CA">
        <w:rPr>
          <w:rFonts w:ascii="Autor Light" w:eastAsia="Times New Roman" w:hAnsi="Autor Light"/>
          <w:sz w:val="18"/>
          <w:szCs w:val="18"/>
          <w:lang w:eastAsia="hu-HU"/>
        </w:rPr>
        <w:t xml:space="preserve"> EMEA SARL (38 </w:t>
      </w:r>
      <w:proofErr w:type="spellStart"/>
      <w:r w:rsidR="004943CA" w:rsidRPr="004943CA">
        <w:rPr>
          <w:rFonts w:ascii="Autor Light" w:eastAsia="Times New Roman" w:hAnsi="Autor Light"/>
          <w:sz w:val="18"/>
          <w:szCs w:val="18"/>
          <w:lang w:eastAsia="hu-HU"/>
        </w:rPr>
        <w:t>Avenue</w:t>
      </w:r>
      <w:proofErr w:type="spellEnd"/>
      <w:r w:rsidR="004943CA" w:rsidRPr="004943CA">
        <w:rPr>
          <w:rFonts w:ascii="Autor Light" w:eastAsia="Times New Roman" w:hAnsi="Autor Light"/>
          <w:sz w:val="18"/>
          <w:szCs w:val="18"/>
          <w:lang w:eastAsia="hu-HU"/>
        </w:rPr>
        <w:t xml:space="preserve"> John F. Kennedy, L-1855, Luxembourg, </w:t>
      </w:r>
      <w:proofErr w:type="spellStart"/>
      <w:r w:rsidR="004943CA" w:rsidRPr="004943CA">
        <w:rPr>
          <w:rFonts w:ascii="Autor Light" w:eastAsia="Times New Roman" w:hAnsi="Autor Light"/>
          <w:sz w:val="18"/>
          <w:szCs w:val="18"/>
          <w:lang w:eastAsia="hu-HU"/>
        </w:rPr>
        <w:t>Registration</w:t>
      </w:r>
      <w:proofErr w:type="spellEnd"/>
      <w:r w:rsidR="004943CA" w:rsidRPr="004943CA">
        <w:rPr>
          <w:rFonts w:ascii="Autor Light" w:eastAsia="Times New Roman" w:hAnsi="Autor Light"/>
          <w:sz w:val="18"/>
          <w:szCs w:val="18"/>
          <w:lang w:eastAsia="hu-HU"/>
        </w:rPr>
        <w:t xml:space="preserve"> </w:t>
      </w:r>
      <w:proofErr w:type="spellStart"/>
      <w:r w:rsidR="004943CA" w:rsidRPr="004943CA">
        <w:rPr>
          <w:rFonts w:ascii="Autor Light" w:eastAsia="Times New Roman" w:hAnsi="Autor Light"/>
          <w:sz w:val="18"/>
          <w:szCs w:val="18"/>
          <w:lang w:eastAsia="hu-HU"/>
        </w:rPr>
        <w:t>Number</w:t>
      </w:r>
      <w:proofErr w:type="spellEnd"/>
      <w:r w:rsidR="004943CA" w:rsidRPr="004943CA">
        <w:rPr>
          <w:rFonts w:ascii="Autor Light" w:eastAsia="Times New Roman" w:hAnsi="Autor Light"/>
          <w:sz w:val="18"/>
          <w:szCs w:val="18"/>
          <w:lang w:eastAsia="hu-HU"/>
        </w:rPr>
        <w:t>: B186284, VAT ID: LU 26888617</w:t>
      </w:r>
    </w:p>
    <w:p w14:paraId="0FB077D7" w14:textId="06254CF3" w:rsidR="007C58EA" w:rsidRPr="00007DA4" w:rsidRDefault="007C58EA" w:rsidP="00007DA4">
      <w:pPr>
        <w:spacing w:before="100" w:beforeAutospacing="1" w:after="120" w:line="276" w:lineRule="auto"/>
        <w:jc w:val="both"/>
        <w:rPr>
          <w:rFonts w:ascii="Autor ExtraBold" w:eastAsia="Times New Roman" w:hAnsi="Autor ExtraBold"/>
          <w:sz w:val="18"/>
          <w:szCs w:val="18"/>
          <w:lang w:eastAsia="hu-HU"/>
        </w:rPr>
      </w:pPr>
      <w:r w:rsidRPr="00007DA4">
        <w:rPr>
          <w:rFonts w:ascii="Autor ExtraBold" w:eastAsia="Times New Roman" w:hAnsi="Autor ExtraBold"/>
          <w:b/>
          <w:bCs/>
          <w:sz w:val="18"/>
          <w:szCs w:val="18"/>
          <w:lang w:eastAsia="hu-HU"/>
        </w:rPr>
        <w:t xml:space="preserve">1.3. </w:t>
      </w:r>
      <w:r w:rsidRPr="00007DA4">
        <w:rPr>
          <w:rFonts w:ascii="Autor ExtraBold" w:eastAsia="Times New Roman" w:hAnsi="Autor ExtraBold"/>
          <w:sz w:val="18"/>
          <w:szCs w:val="18"/>
          <w:lang w:eastAsia="hu-HU"/>
        </w:rPr>
        <w:t>Értelmező rendelkezések:</w:t>
      </w:r>
    </w:p>
    <w:p w14:paraId="7FF21DE3" w14:textId="77777777" w:rsidR="00CA4145" w:rsidRPr="00CA4145" w:rsidRDefault="00CA4145" w:rsidP="0027249E">
      <w:pPr>
        <w:numPr>
          <w:ilvl w:val="0"/>
          <w:numId w:val="2"/>
        </w:numPr>
        <w:spacing w:after="100" w:afterAutospacing="1" w:line="276" w:lineRule="auto"/>
        <w:ind w:left="714" w:hanging="357"/>
        <w:jc w:val="both"/>
        <w:rPr>
          <w:rFonts w:ascii="Autor Light" w:eastAsia="Times New Roman" w:hAnsi="Autor Light"/>
          <w:sz w:val="18"/>
          <w:szCs w:val="18"/>
          <w:lang w:eastAsia="hu-HU"/>
        </w:rPr>
      </w:pPr>
      <w:r w:rsidRPr="00CA4145">
        <w:rPr>
          <w:rFonts w:ascii="Autor Light" w:eastAsia="Times New Roman" w:hAnsi="Autor Light"/>
          <w:sz w:val="18"/>
          <w:szCs w:val="18"/>
          <w:lang w:eastAsia="hu-HU"/>
        </w:rPr>
        <w:t>a) fogyasztó: a Vásárló, amennyiben szakmája, önálló foglalkozása vagy üzleti tevékenysége körén kívül eljáró természetes személy;</w:t>
      </w:r>
    </w:p>
    <w:p w14:paraId="067182CE" w14:textId="77777777" w:rsidR="00CA4145" w:rsidRPr="00CA4145" w:rsidRDefault="00CA4145" w:rsidP="00CA4145">
      <w:pPr>
        <w:numPr>
          <w:ilvl w:val="0"/>
          <w:numId w:val="2"/>
        </w:numPr>
        <w:spacing w:before="100" w:beforeAutospacing="1" w:after="100" w:afterAutospacing="1" w:line="276" w:lineRule="auto"/>
        <w:jc w:val="both"/>
        <w:rPr>
          <w:rFonts w:ascii="Autor Light" w:eastAsia="Times New Roman" w:hAnsi="Autor Light"/>
          <w:sz w:val="18"/>
          <w:szCs w:val="18"/>
          <w:lang w:eastAsia="hu-HU"/>
        </w:rPr>
      </w:pPr>
      <w:r w:rsidRPr="00CA4145">
        <w:rPr>
          <w:rFonts w:ascii="Autor Light" w:eastAsia="Times New Roman" w:hAnsi="Autor Light"/>
          <w:sz w:val="18"/>
          <w:szCs w:val="18"/>
          <w:lang w:eastAsia="hu-HU"/>
        </w:rPr>
        <w:t>b) vállalkozás: a Vásárló, amennyiben a szakmája, önálló foglalkozása vagy üzleti tevékenysége körében eljáró személy;</w:t>
      </w:r>
    </w:p>
    <w:p w14:paraId="4BB3DDB2" w14:textId="77777777" w:rsidR="00177B97" w:rsidRPr="00A570B2" w:rsidRDefault="00CA4145" w:rsidP="00CA4145">
      <w:pPr>
        <w:numPr>
          <w:ilvl w:val="0"/>
          <w:numId w:val="2"/>
        </w:numPr>
        <w:spacing w:before="100" w:beforeAutospacing="1" w:after="100" w:afterAutospacing="1" w:line="276" w:lineRule="auto"/>
        <w:jc w:val="both"/>
        <w:rPr>
          <w:rFonts w:ascii="Autor Light" w:eastAsia="Times New Roman" w:hAnsi="Autor Light"/>
          <w:b/>
          <w:bCs/>
          <w:sz w:val="18"/>
          <w:szCs w:val="18"/>
          <w:lang w:eastAsia="hu-HU"/>
        </w:rPr>
      </w:pPr>
      <w:r w:rsidRPr="00CA4145">
        <w:rPr>
          <w:rFonts w:ascii="Autor Light" w:eastAsia="Times New Roman" w:hAnsi="Autor Light"/>
          <w:sz w:val="18"/>
          <w:szCs w:val="18"/>
          <w:lang w:eastAsia="hu-HU"/>
        </w:rPr>
        <w:t>c) jogszabály: a mindenkori hatályos magyar és EU jogszabályok.</w:t>
      </w:r>
    </w:p>
    <w:p w14:paraId="6F08FBDB" w14:textId="1FB3DD5F" w:rsidR="008C4B68" w:rsidRDefault="007C58EA" w:rsidP="00A82F77">
      <w:pPr>
        <w:spacing w:before="100" w:beforeAutospacing="1" w:after="100" w:afterAutospacing="1"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1.4.</w:t>
      </w:r>
      <w:r w:rsidRPr="00A570B2">
        <w:rPr>
          <w:rFonts w:ascii="Autor Light" w:eastAsia="Times New Roman" w:hAnsi="Autor Light"/>
          <w:sz w:val="18"/>
          <w:szCs w:val="18"/>
          <w:lang w:eastAsia="hu-HU"/>
        </w:rPr>
        <w:t xml:space="preserve"> </w:t>
      </w:r>
      <w:r w:rsidR="00B13E4C" w:rsidRPr="00B13E4C">
        <w:rPr>
          <w:rFonts w:ascii="Autor Light" w:eastAsia="Times New Roman" w:hAnsi="Autor Light"/>
          <w:sz w:val="18"/>
          <w:szCs w:val="18"/>
          <w:lang w:eastAsia="hu-HU"/>
        </w:rPr>
        <w:t>A Honlapon a megvásárolható Termékre vonatkozóan közölt információk vásárlásra felhívásnak minősülnek. A Vásárló a Honlap használatával – ideértve az offline módban történő használatot is – tudomásul veszi a jelen ÁSZF-ben foglaltakat, a regisztráció (4.1.) és a megrendelés (4.3.) leadását megelőzően a Honlapon a jelölőnégyzetbe tett pipával pedig a Vásárló megerősíti azt, hogy a szerződéskötés előtt megismerte és magára nézve kötelezőnek elfogadta jelen ÁSZF tartalmát.</w:t>
      </w:r>
    </w:p>
    <w:p w14:paraId="7356FE51" w14:textId="75C57BD1" w:rsidR="00BA426D" w:rsidRPr="00A570B2" w:rsidRDefault="00157118" w:rsidP="00A82F77">
      <w:pPr>
        <w:spacing w:before="100" w:beforeAutospacing="1" w:after="100" w:afterAutospacing="1" w:line="276" w:lineRule="auto"/>
        <w:jc w:val="both"/>
        <w:rPr>
          <w:rFonts w:ascii="Autor Light" w:eastAsia="Times New Roman" w:hAnsi="Autor Light"/>
          <w:b/>
          <w:bCs/>
          <w:sz w:val="18"/>
          <w:szCs w:val="18"/>
          <w:lang w:eastAsia="hu-HU"/>
        </w:rPr>
      </w:pPr>
      <w:r w:rsidRPr="00CA4145">
        <w:rPr>
          <w:rFonts w:ascii="Autor Light" w:eastAsia="Times New Roman" w:hAnsi="Autor Light"/>
          <w:b/>
          <w:bCs/>
          <w:sz w:val="18"/>
          <w:szCs w:val="18"/>
          <w:lang w:eastAsia="hu-HU"/>
        </w:rPr>
        <w:t>1.5.</w:t>
      </w:r>
      <w:r w:rsidRPr="00A570B2">
        <w:rPr>
          <w:rFonts w:ascii="Autor Light" w:eastAsia="Times New Roman" w:hAnsi="Autor Light"/>
          <w:sz w:val="18"/>
          <w:szCs w:val="18"/>
          <w:lang w:eastAsia="hu-HU"/>
        </w:rPr>
        <w:t xml:space="preserve"> </w:t>
      </w:r>
      <w:r w:rsidR="00B13E4C" w:rsidRPr="00B13E4C">
        <w:rPr>
          <w:rFonts w:ascii="Autor Light" w:eastAsia="Times New Roman" w:hAnsi="Autor Light"/>
          <w:b/>
          <w:bCs/>
          <w:sz w:val="18"/>
          <w:szCs w:val="18"/>
          <w:lang w:eastAsia="hu-HU"/>
        </w:rPr>
        <w:t>A Vásárló köteles valós adatokat megadni annak kapcsán, hogy fogyasztóként vagy vállalkozásként (szakipari felhasználóként) kíván a Szolgáltatóval szerződni és tőle terméket vásárolni.  Szolgáltató fenntartja magának a jogot, hogy amennyiben kiderül a Vásárlóról, hogy bár fogyasztónak nyilatkozta magát a megrendelési folyamat elején, de valójában szakipari felhasználó vagy olyan kereskedelmi cég, mellyel a Szolgáltató külön viszonteladói szerződést köt, úgy a vele tévedésből megkötött szerződést a Szolgáltató bíróságon megtámadhassa, illetőleg a csalárd módon eljáró féllel szemben kártérítést is követelhessen. A Szolgáltató vélelmezi a Vásárló nem fogyasztói minősülését, amennyiben adott éven belül a tőle származó megrendelés(</w:t>
      </w:r>
      <w:proofErr w:type="spellStart"/>
      <w:r w:rsidR="00B13E4C" w:rsidRPr="00B13E4C">
        <w:rPr>
          <w:rFonts w:ascii="Autor Light" w:eastAsia="Times New Roman" w:hAnsi="Autor Light"/>
          <w:b/>
          <w:bCs/>
          <w:sz w:val="18"/>
          <w:szCs w:val="18"/>
          <w:lang w:eastAsia="hu-HU"/>
        </w:rPr>
        <w:t>ek</w:t>
      </w:r>
      <w:proofErr w:type="spellEnd"/>
      <w:r w:rsidR="00B13E4C" w:rsidRPr="00B13E4C">
        <w:rPr>
          <w:rFonts w:ascii="Autor Light" w:eastAsia="Times New Roman" w:hAnsi="Autor Light"/>
          <w:b/>
          <w:bCs/>
          <w:sz w:val="18"/>
          <w:szCs w:val="18"/>
          <w:lang w:eastAsia="hu-HU"/>
        </w:rPr>
        <w:t xml:space="preserve">) együttes forgalma a bruttó egy millió forintot eléri és a felek eltérő, írásbeli </w:t>
      </w:r>
      <w:r w:rsidR="00B13E4C" w:rsidRPr="00B13E4C">
        <w:rPr>
          <w:rFonts w:ascii="Autor Light" w:eastAsia="Times New Roman" w:hAnsi="Autor Light"/>
          <w:b/>
          <w:bCs/>
          <w:sz w:val="18"/>
          <w:szCs w:val="18"/>
          <w:lang w:eastAsia="hu-HU"/>
        </w:rPr>
        <w:lastRenderedPageBreak/>
        <w:t>megállapodása hiányában a szakipari felhasználókra irányadó, jelen ÁSZF-ben rögzített szabályok szerint szerződik az ilyen Vásárlóval, bekérve annak adószámát. Az adószám megadásának megtagadása esetében a Szolgáltató nem köteles az említett Vásárlókkal szerződést kötni.</w:t>
      </w:r>
    </w:p>
    <w:p w14:paraId="6B676834" w14:textId="3C9E9E56" w:rsidR="007C58EA" w:rsidRPr="00A570B2" w:rsidRDefault="007C58EA" w:rsidP="00A82F77">
      <w:pPr>
        <w:spacing w:before="100" w:beforeAutospacing="1" w:after="100" w:afterAutospacing="1"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1.</w:t>
      </w:r>
      <w:r w:rsidR="00157118" w:rsidRPr="00A570B2">
        <w:rPr>
          <w:rFonts w:ascii="Autor Light" w:eastAsia="Times New Roman" w:hAnsi="Autor Light"/>
          <w:b/>
          <w:bCs/>
          <w:sz w:val="18"/>
          <w:szCs w:val="18"/>
          <w:lang w:eastAsia="hu-HU"/>
        </w:rPr>
        <w:t>6</w:t>
      </w:r>
      <w:r w:rsidRPr="00A570B2">
        <w:rPr>
          <w:rFonts w:ascii="Autor Light" w:eastAsia="Times New Roman" w:hAnsi="Autor Light"/>
          <w:b/>
          <w:bCs/>
          <w:sz w:val="18"/>
          <w:szCs w:val="18"/>
          <w:lang w:eastAsia="hu-HU"/>
        </w:rPr>
        <w:t>.</w:t>
      </w:r>
      <w:r w:rsidRPr="00A570B2">
        <w:rPr>
          <w:rFonts w:ascii="Autor Light" w:eastAsia="Times New Roman" w:hAnsi="Autor Light"/>
          <w:sz w:val="18"/>
          <w:szCs w:val="18"/>
          <w:lang w:eastAsia="hu-HU"/>
        </w:rPr>
        <w:t xml:space="preserve"> </w:t>
      </w:r>
      <w:r w:rsidR="00B13E4C" w:rsidRPr="00B13E4C">
        <w:rPr>
          <w:rFonts w:ascii="Autor Light" w:eastAsia="Times New Roman" w:hAnsi="Autor Light"/>
          <w:sz w:val="18"/>
          <w:szCs w:val="18"/>
          <w:lang w:eastAsia="hu-HU"/>
        </w:rPr>
        <w:t>A jelen ÁSZF, a Honlapon elérhető információk, valamint a Vásárló által leadott megrendelés és annak a Szolgáltató által történt visszaigazolása, együttesen és kizárólagosan magukban foglalják a Szolgáltató és Vásárló közötti szerződés teljes tartalmát. A Szolgáltató és a Vásárló között létrejött szerződés nyelve magyar. A szerződés írásbeli szerződésnek minősül, azt a Szolgáltató iktatja, így az utólag hozzáférhető és megtekinthető. A Vásárló a saját felhasználói fiókján keresztül a korábbi megrendeléseit megtekintheti, a teljesített megrendeléseiről kiállított számlát a Vásárló a vásárlás során használt email címére küldött elektronikus levélben kapja meg.</w:t>
      </w:r>
    </w:p>
    <w:p w14:paraId="7915799D" w14:textId="77777777" w:rsidR="007C58EA" w:rsidRPr="00A570B2" w:rsidRDefault="007C58EA" w:rsidP="00A82F77">
      <w:pPr>
        <w:spacing w:before="100" w:beforeAutospacing="1" w:after="100" w:afterAutospacing="1"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1.</w:t>
      </w:r>
      <w:r w:rsidR="00157118" w:rsidRPr="00A570B2">
        <w:rPr>
          <w:rFonts w:ascii="Autor Light" w:eastAsia="Times New Roman" w:hAnsi="Autor Light"/>
          <w:b/>
          <w:bCs/>
          <w:sz w:val="18"/>
          <w:szCs w:val="18"/>
          <w:lang w:eastAsia="hu-HU"/>
        </w:rPr>
        <w:t>7</w:t>
      </w:r>
      <w:r w:rsidRPr="00A570B2">
        <w:rPr>
          <w:rFonts w:ascii="Autor Light" w:eastAsia="Times New Roman" w:hAnsi="Autor Light"/>
          <w:b/>
          <w:bCs/>
          <w:sz w:val="18"/>
          <w:szCs w:val="18"/>
          <w:lang w:eastAsia="hu-HU"/>
        </w:rPr>
        <w:t>.</w:t>
      </w:r>
      <w:r w:rsidRPr="00A570B2">
        <w:rPr>
          <w:rFonts w:ascii="Autor Light" w:eastAsia="Times New Roman" w:hAnsi="Autor Light"/>
          <w:sz w:val="18"/>
          <w:szCs w:val="18"/>
          <w:lang w:eastAsia="hu-HU"/>
        </w:rPr>
        <w:t xml:space="preserve"> </w:t>
      </w:r>
      <w:r w:rsidR="0013544C" w:rsidRPr="0013544C">
        <w:rPr>
          <w:rFonts w:ascii="Autor Light" w:eastAsia="Times New Roman" w:hAnsi="Autor Light"/>
          <w:sz w:val="18"/>
          <w:szCs w:val="18"/>
          <w:lang w:eastAsia="hu-HU"/>
        </w:rPr>
        <w:t>A Szolgáltató semmilyen külön nevesített, harmadik személy által közzétett magatartási kódex rendelkezéseinek nem veti alá magát.</w:t>
      </w:r>
    </w:p>
    <w:p w14:paraId="47E77D70" w14:textId="77777777" w:rsidR="007C58EA" w:rsidRPr="00A570B2" w:rsidRDefault="007C58EA" w:rsidP="00A82F77">
      <w:pPr>
        <w:spacing w:before="100" w:beforeAutospacing="1" w:after="100" w:afterAutospacing="1"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1.</w:t>
      </w:r>
      <w:r w:rsidR="00157118" w:rsidRPr="00A570B2">
        <w:rPr>
          <w:rFonts w:ascii="Autor Light" w:eastAsia="Times New Roman" w:hAnsi="Autor Light"/>
          <w:b/>
          <w:bCs/>
          <w:sz w:val="18"/>
          <w:szCs w:val="18"/>
          <w:lang w:eastAsia="hu-HU"/>
        </w:rPr>
        <w:t>8</w:t>
      </w:r>
      <w:r w:rsidRPr="00A570B2">
        <w:rPr>
          <w:rFonts w:ascii="Autor Light" w:eastAsia="Times New Roman" w:hAnsi="Autor Light"/>
          <w:b/>
          <w:bCs/>
          <w:sz w:val="18"/>
          <w:szCs w:val="18"/>
          <w:lang w:eastAsia="hu-HU"/>
        </w:rPr>
        <w:t>.</w:t>
      </w:r>
      <w:r w:rsidRPr="00A570B2">
        <w:rPr>
          <w:rFonts w:ascii="Autor Light" w:eastAsia="Times New Roman" w:hAnsi="Autor Light"/>
          <w:sz w:val="18"/>
          <w:szCs w:val="18"/>
          <w:lang w:eastAsia="hu-HU"/>
        </w:rPr>
        <w:t xml:space="preserve"> </w:t>
      </w:r>
      <w:r w:rsidR="0013544C" w:rsidRPr="0013544C">
        <w:rPr>
          <w:rFonts w:ascii="Autor Light" w:eastAsia="Times New Roman" w:hAnsi="Autor Light"/>
          <w:sz w:val="18"/>
          <w:szCs w:val="18"/>
          <w:lang w:eastAsia="hu-HU"/>
        </w:rPr>
        <w:t>A Honlap használatához szükséges azon technikai tájékoztatást, melyet jelen ÁSZF nem tartalmaz, a Honlapon elérhető egyéb tájékoztatók nyújtják, illetve a Vásárló további segítséget kaphat a Szolgáltató Honlapon közzétett telefonszámán, munkanapokon 8.00-16.00 óra között. Jelen ÁSZF rendelkezéseit, illetve a Honlapon elérhető tájékoztatókat és egyéb információkat együttesen, egymásra tekintettel kell értelmezni. Amennyiben a jelen ÁSZF és a Honlapon elérhető tájékoztatók és egyéb információk tartalma eltér, úgy a jelen ÁSZF rendelkezései az irányadók.</w:t>
      </w:r>
    </w:p>
    <w:p w14:paraId="16C3FFD7" w14:textId="77777777" w:rsidR="007C58EA" w:rsidRPr="00A570B2" w:rsidRDefault="007C58EA" w:rsidP="0027249E">
      <w:pPr>
        <w:spacing w:before="100" w:beforeAutospacing="1" w:after="120"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1.</w:t>
      </w:r>
      <w:r w:rsidR="00157118" w:rsidRPr="00A570B2">
        <w:rPr>
          <w:rFonts w:ascii="Autor Light" w:eastAsia="Times New Roman" w:hAnsi="Autor Light"/>
          <w:b/>
          <w:bCs/>
          <w:sz w:val="18"/>
          <w:szCs w:val="18"/>
          <w:lang w:eastAsia="hu-HU"/>
        </w:rPr>
        <w:t>9</w:t>
      </w:r>
      <w:r w:rsidRPr="00A570B2">
        <w:rPr>
          <w:rFonts w:ascii="Autor Light" w:eastAsia="Times New Roman" w:hAnsi="Autor Light"/>
          <w:b/>
          <w:bCs/>
          <w:sz w:val="18"/>
          <w:szCs w:val="18"/>
          <w:lang w:eastAsia="hu-HU"/>
        </w:rPr>
        <w:t>.</w:t>
      </w:r>
      <w:r w:rsidRPr="00A570B2">
        <w:rPr>
          <w:rFonts w:ascii="Autor Light" w:eastAsia="Times New Roman" w:hAnsi="Autor Light"/>
          <w:sz w:val="18"/>
          <w:szCs w:val="18"/>
          <w:lang w:eastAsia="hu-HU"/>
        </w:rPr>
        <w:t xml:space="preserve"> </w:t>
      </w:r>
      <w:r w:rsidR="00DC1FC3" w:rsidRPr="00DC1FC3">
        <w:rPr>
          <w:rFonts w:ascii="Autor Light" w:eastAsia="Times New Roman" w:hAnsi="Autor Light"/>
          <w:sz w:val="18"/>
          <w:szCs w:val="18"/>
          <w:lang w:eastAsia="hu-HU"/>
        </w:rPr>
        <w:t>A Szolgáltató és a Vásárló jogviszonyára különösen, de nem kizárólagosan az alábbi jogszabályok az irányadók:</w:t>
      </w:r>
    </w:p>
    <w:p w14:paraId="783A9FE3" w14:textId="77777777" w:rsidR="00DC1FC3" w:rsidRPr="00DC1FC3" w:rsidRDefault="00DC1FC3" w:rsidP="0027249E">
      <w:pPr>
        <w:numPr>
          <w:ilvl w:val="0"/>
          <w:numId w:val="3"/>
        </w:numPr>
        <w:spacing w:after="100" w:afterAutospacing="1" w:line="276" w:lineRule="auto"/>
        <w:ind w:left="714" w:hanging="357"/>
        <w:jc w:val="both"/>
        <w:rPr>
          <w:rFonts w:ascii="Autor Light" w:eastAsia="Times New Roman" w:hAnsi="Autor Light"/>
          <w:sz w:val="18"/>
          <w:szCs w:val="18"/>
          <w:lang w:eastAsia="hu-HU"/>
        </w:rPr>
      </w:pPr>
      <w:r w:rsidRPr="00DC1FC3">
        <w:rPr>
          <w:rFonts w:ascii="Autor Light" w:eastAsia="Times New Roman" w:hAnsi="Autor Light"/>
          <w:sz w:val="18"/>
          <w:szCs w:val="18"/>
          <w:lang w:eastAsia="hu-HU"/>
        </w:rPr>
        <w:t>2013. évi V. törvény, a Polgári Törvénykönyvről (Ptk.);</w:t>
      </w:r>
    </w:p>
    <w:p w14:paraId="7C14BDEC" w14:textId="77777777" w:rsidR="00DC1FC3" w:rsidRPr="00DC1FC3" w:rsidRDefault="00DC1FC3" w:rsidP="00DC1FC3">
      <w:pPr>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DC1FC3">
        <w:rPr>
          <w:rFonts w:ascii="Autor Light" w:eastAsia="Times New Roman" w:hAnsi="Autor Light"/>
          <w:sz w:val="18"/>
          <w:szCs w:val="18"/>
          <w:lang w:eastAsia="hu-HU"/>
        </w:rPr>
        <w:t>2001. évi CVIII. törvény, az elektronikus kereskedelmi szolgáltatások, valamint az információs társadalommal összefüggő szolgáltatások egyes kérdéseiről;</w:t>
      </w:r>
    </w:p>
    <w:p w14:paraId="42C70DAE" w14:textId="77777777" w:rsidR="00DC1FC3" w:rsidRPr="00DC1FC3" w:rsidRDefault="00DC1FC3" w:rsidP="00DC1FC3">
      <w:pPr>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DC1FC3">
        <w:rPr>
          <w:rFonts w:ascii="Autor Light" w:eastAsia="Times New Roman" w:hAnsi="Autor Light"/>
          <w:sz w:val="18"/>
          <w:szCs w:val="18"/>
          <w:lang w:eastAsia="hu-HU"/>
        </w:rPr>
        <w:t>2003. évi C. törvény, az elektronikus hírközlésről;</w:t>
      </w:r>
    </w:p>
    <w:p w14:paraId="6964AB4B" w14:textId="77777777" w:rsidR="00DC1FC3" w:rsidRPr="00DC1FC3" w:rsidRDefault="00DC1FC3" w:rsidP="00DC1FC3">
      <w:pPr>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DC1FC3">
        <w:rPr>
          <w:rFonts w:ascii="Autor Light" w:eastAsia="Times New Roman" w:hAnsi="Autor Light"/>
          <w:sz w:val="18"/>
          <w:szCs w:val="18"/>
          <w:lang w:eastAsia="hu-HU"/>
        </w:rPr>
        <w:t>2008. évi XLVII. törvény, a fogyasztókkal szembeni tisztességtelen kereskedelmi gyakorlat tilalmáról;</w:t>
      </w:r>
    </w:p>
    <w:p w14:paraId="560C4957" w14:textId="77777777" w:rsidR="00DC1FC3" w:rsidRPr="00DC1FC3" w:rsidRDefault="00DC1FC3" w:rsidP="00DC1FC3">
      <w:pPr>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DC1FC3">
        <w:rPr>
          <w:rFonts w:ascii="Autor Light" w:eastAsia="Times New Roman" w:hAnsi="Autor Light"/>
          <w:sz w:val="18"/>
          <w:szCs w:val="18"/>
          <w:lang w:eastAsia="hu-HU"/>
        </w:rPr>
        <w:t>2008. évi XLVIII. törvény, a gazdasági reklámtevékenység alapvető feltételeiről és egyes korlátairól;</w:t>
      </w:r>
    </w:p>
    <w:p w14:paraId="30667A6E" w14:textId="77777777" w:rsidR="00DC1FC3" w:rsidRPr="00DC1FC3" w:rsidRDefault="00DC1FC3" w:rsidP="00DC1FC3">
      <w:pPr>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DC1FC3">
        <w:rPr>
          <w:rFonts w:ascii="Autor Light" w:eastAsia="Times New Roman" w:hAnsi="Autor Light"/>
          <w:sz w:val="18"/>
          <w:szCs w:val="18"/>
          <w:lang w:eastAsia="hu-HU"/>
        </w:rPr>
        <w:t>2011. évi CXII. törvény, az információs önrendelkezési jogról és az információszabadságról (</w:t>
      </w:r>
      <w:proofErr w:type="spellStart"/>
      <w:r w:rsidRPr="00DC1FC3">
        <w:rPr>
          <w:rFonts w:ascii="Autor Light" w:eastAsia="Times New Roman" w:hAnsi="Autor Light"/>
          <w:sz w:val="18"/>
          <w:szCs w:val="18"/>
          <w:lang w:eastAsia="hu-HU"/>
        </w:rPr>
        <w:t>Infotv</w:t>
      </w:r>
      <w:proofErr w:type="spellEnd"/>
      <w:r w:rsidRPr="00DC1FC3">
        <w:rPr>
          <w:rFonts w:ascii="Autor Light" w:eastAsia="Times New Roman" w:hAnsi="Autor Light"/>
          <w:sz w:val="18"/>
          <w:szCs w:val="18"/>
          <w:lang w:eastAsia="hu-HU"/>
        </w:rPr>
        <w:t>.);</w:t>
      </w:r>
    </w:p>
    <w:p w14:paraId="6673900C" w14:textId="77777777" w:rsidR="00DC1FC3" w:rsidRDefault="00DC1FC3" w:rsidP="00DC1FC3">
      <w:pPr>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DC1FC3">
        <w:rPr>
          <w:rFonts w:ascii="Autor Light" w:eastAsia="Times New Roman" w:hAnsi="Autor Light"/>
          <w:sz w:val="18"/>
          <w:szCs w:val="18"/>
          <w:lang w:eastAsia="hu-HU"/>
        </w:rPr>
        <w:t>Az Európai Parlament és a Tanács 2016. április 27-i (EU) 2016/679. sz. rendelete, a természetes személyeknek a személyes adatok kezelése tekintetében történő védelméről és az ilyen adatok szabad áramlásáról, valamint a 95/46/EK irányelv hatályon kívül helyezéséről (GDPR);</w:t>
      </w:r>
    </w:p>
    <w:p w14:paraId="688BB9AF" w14:textId="77777777" w:rsidR="00B13E4C" w:rsidRDefault="00B13E4C" w:rsidP="003620F4">
      <w:pPr>
        <w:pStyle w:val="Listaszerbekezds"/>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B13E4C">
        <w:rPr>
          <w:rFonts w:ascii="Autor Light" w:eastAsia="Times New Roman" w:hAnsi="Autor Light"/>
          <w:sz w:val="18"/>
          <w:szCs w:val="18"/>
          <w:lang w:eastAsia="hu-HU"/>
        </w:rPr>
        <w:t>373/2021 (VI.30.) Kormányrendelet a fogyasztó és a vállalkozás közötti, az áruk adásvételére, valamint a digitális tartalom szolgáltatására és digitális szolgáltatások nyújtására irányuló szerződések részletes szabályairól</w:t>
      </w:r>
    </w:p>
    <w:p w14:paraId="7A69FE23" w14:textId="44C8DB23" w:rsidR="00DC1FC3" w:rsidRPr="00B13E4C" w:rsidRDefault="00DC1FC3" w:rsidP="003620F4">
      <w:pPr>
        <w:pStyle w:val="Listaszerbekezds"/>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B13E4C">
        <w:rPr>
          <w:rFonts w:ascii="Autor Light" w:eastAsia="Times New Roman" w:hAnsi="Autor Light"/>
          <w:sz w:val="18"/>
          <w:szCs w:val="18"/>
          <w:lang w:eastAsia="hu-HU"/>
        </w:rPr>
        <w:t>45/2014. (II.26.) Korm. rendelet, a fogyasztó és a vállalkozás közötti szerződések részletes szabályairól;</w:t>
      </w:r>
    </w:p>
    <w:p w14:paraId="4F47867D" w14:textId="77777777" w:rsidR="00DC1FC3" w:rsidRDefault="00DC1FC3" w:rsidP="00DC1FC3">
      <w:pPr>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DC1FC3">
        <w:rPr>
          <w:rFonts w:ascii="Autor Light" w:eastAsia="Times New Roman" w:hAnsi="Autor Light"/>
          <w:sz w:val="18"/>
          <w:szCs w:val="18"/>
          <w:lang w:eastAsia="hu-HU"/>
        </w:rPr>
        <w:t>a 151/2003 (IX.22.) Kormányrendelet az egyes tartós termékekre vonatkozó kötelező jótállásról</w:t>
      </w:r>
    </w:p>
    <w:p w14:paraId="414D973A" w14:textId="1ADCBA4B" w:rsidR="003620F4" w:rsidRPr="00DC1FC3" w:rsidRDefault="003620F4" w:rsidP="00DC1FC3">
      <w:pPr>
        <w:numPr>
          <w:ilvl w:val="0"/>
          <w:numId w:val="3"/>
        </w:numPr>
        <w:spacing w:before="100" w:beforeAutospacing="1" w:after="100" w:afterAutospacing="1" w:line="276" w:lineRule="auto"/>
        <w:jc w:val="both"/>
        <w:rPr>
          <w:rFonts w:ascii="Autor Light" w:eastAsia="Times New Roman" w:hAnsi="Autor Light"/>
          <w:sz w:val="18"/>
          <w:szCs w:val="18"/>
          <w:lang w:eastAsia="hu-HU"/>
        </w:rPr>
      </w:pPr>
      <w:r>
        <w:rPr>
          <w:rFonts w:ascii="Autor Light" w:eastAsia="Times New Roman" w:hAnsi="Autor Light"/>
          <w:sz w:val="18"/>
          <w:szCs w:val="18"/>
          <w:lang w:eastAsia="hu-HU"/>
        </w:rPr>
        <w:t xml:space="preserve">a 10/2024. (VI.28.) IM rendelet </w:t>
      </w:r>
      <w:r w:rsidRPr="00EA0BB5">
        <w:rPr>
          <w:rFonts w:eastAsia="Times New Roman" w:cstheme="minorHAnsi"/>
          <w:color w:val="222222"/>
          <w:sz w:val="18"/>
          <w:szCs w:val="18"/>
          <w:lang w:eastAsia="hu-HU"/>
        </w:rPr>
        <w:t>a kötelező jótállás alá tartozó tartós fogyasztási cikkek körének meghatározásáról</w:t>
      </w:r>
    </w:p>
    <w:p w14:paraId="05FF5A55" w14:textId="77777777" w:rsidR="00DC1FC3" w:rsidRPr="00DC1FC3" w:rsidRDefault="00DC1FC3" w:rsidP="00DC1FC3">
      <w:pPr>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DC1FC3">
        <w:rPr>
          <w:rFonts w:ascii="Autor Light" w:eastAsia="Times New Roman" w:hAnsi="Autor Light"/>
          <w:sz w:val="18"/>
          <w:szCs w:val="18"/>
          <w:lang w:eastAsia="hu-HU"/>
        </w:rPr>
        <w:t>19/2014 (IV.29.) NGM rendelet a fogyasztó és a vállalkozás közötti szerződés keretében eladott dolgokra vonatkozó szavatossági és jótállási igények intézésének eljárási szabályairól</w:t>
      </w:r>
    </w:p>
    <w:p w14:paraId="30391817" w14:textId="77777777" w:rsidR="00DC1FC3" w:rsidRPr="00DC1FC3" w:rsidRDefault="00DC1FC3" w:rsidP="00DC1FC3">
      <w:pPr>
        <w:numPr>
          <w:ilvl w:val="0"/>
          <w:numId w:val="3"/>
        </w:numPr>
        <w:spacing w:before="100" w:beforeAutospacing="1" w:after="100" w:afterAutospacing="1" w:line="276" w:lineRule="auto"/>
        <w:jc w:val="both"/>
        <w:rPr>
          <w:rFonts w:ascii="Autor Light" w:eastAsia="Times New Roman" w:hAnsi="Autor Light"/>
          <w:sz w:val="18"/>
          <w:szCs w:val="18"/>
          <w:lang w:eastAsia="hu-HU"/>
        </w:rPr>
      </w:pPr>
      <w:r w:rsidRPr="00DC1FC3">
        <w:rPr>
          <w:rFonts w:ascii="Autor Light" w:eastAsia="Times New Roman" w:hAnsi="Autor Light"/>
          <w:sz w:val="18"/>
          <w:szCs w:val="18"/>
          <w:lang w:eastAsia="hu-HU"/>
        </w:rPr>
        <w:t>Az Európai Parlament és a Tanács 2011/83/EU irányelve, a fogyasztók jogairól;</w:t>
      </w:r>
    </w:p>
    <w:p w14:paraId="195E0073" w14:textId="77777777" w:rsidR="00DC1FC3" w:rsidRPr="00DC1FC3" w:rsidRDefault="00DC1FC3" w:rsidP="006F7E18">
      <w:pPr>
        <w:numPr>
          <w:ilvl w:val="0"/>
          <w:numId w:val="3"/>
        </w:numPr>
        <w:spacing w:before="100" w:beforeAutospacing="1" w:after="100" w:afterAutospacing="1" w:line="276" w:lineRule="auto"/>
        <w:jc w:val="both"/>
        <w:rPr>
          <w:rFonts w:ascii="Autor ExtraBold" w:eastAsia="Times New Roman" w:hAnsi="Autor ExtraBold"/>
          <w:b/>
          <w:bCs/>
          <w:sz w:val="18"/>
          <w:szCs w:val="18"/>
          <w:lang w:eastAsia="hu-HU"/>
        </w:rPr>
      </w:pPr>
      <w:r w:rsidRPr="00DC1FC3">
        <w:rPr>
          <w:rFonts w:ascii="Autor Light" w:eastAsia="Times New Roman" w:hAnsi="Autor Light"/>
          <w:sz w:val="18"/>
          <w:szCs w:val="18"/>
          <w:lang w:eastAsia="hu-HU"/>
        </w:rPr>
        <w:t>16/2011. sz. vélemény, a viselkedésalapú online reklám bevált gyakorlatára vonatkozó EASA/IAB-ajánlásról.</w:t>
      </w:r>
    </w:p>
    <w:p w14:paraId="3B4C1399" w14:textId="05AFCA57" w:rsidR="007C58EA" w:rsidRPr="00A570B2" w:rsidRDefault="007C58EA" w:rsidP="00DC1FC3">
      <w:pPr>
        <w:spacing w:before="100" w:beforeAutospacing="1" w:after="100" w:afterAutospacing="1" w:line="276" w:lineRule="auto"/>
        <w:jc w:val="both"/>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2. FELHASZNÁLÁSI FELTÉTELEK</w:t>
      </w:r>
    </w:p>
    <w:p w14:paraId="4C7D7E0C" w14:textId="672188A4" w:rsidR="00295E0B" w:rsidRDefault="007C58EA" w:rsidP="00A82F77">
      <w:pPr>
        <w:spacing w:before="100" w:beforeAutospacing="1" w:after="100" w:afterAutospacing="1"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2.1.</w:t>
      </w:r>
      <w:r w:rsidRPr="00A570B2">
        <w:rPr>
          <w:rFonts w:ascii="Autor Light" w:eastAsia="Times New Roman" w:hAnsi="Autor Light"/>
          <w:sz w:val="18"/>
          <w:szCs w:val="18"/>
          <w:lang w:eastAsia="hu-HU"/>
        </w:rPr>
        <w:t xml:space="preserve"> </w:t>
      </w:r>
      <w:r w:rsidR="00B13E4C" w:rsidRPr="00B13E4C">
        <w:rPr>
          <w:rFonts w:ascii="Autor Light" w:eastAsia="Times New Roman" w:hAnsi="Autor Light"/>
          <w:sz w:val="18"/>
          <w:szCs w:val="18"/>
          <w:lang w:eastAsia="hu-HU"/>
        </w:rPr>
        <w:t>A Vásárló a Honlapot a saját kockázatára használja. A Szolgáltató a szerződésszegésért való felelősségen túlmenően nem vállal felelősséget a használat során bármely okból bekövetkező vagyoni és nem vagyoni kárért. A Szolgáltató nem felel a Vásárló által tanúsított magatartásért, valamint az általa közzétett, vagy közzétenni megkísérelt tartalmakért.</w:t>
      </w:r>
    </w:p>
    <w:p w14:paraId="05596948" w14:textId="438B3D29" w:rsidR="00295E0B" w:rsidRDefault="007C58EA" w:rsidP="00A82F77">
      <w:pPr>
        <w:spacing w:before="100" w:beforeAutospacing="1" w:after="100" w:afterAutospacing="1"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lastRenderedPageBreak/>
        <w:t>2.2.</w:t>
      </w:r>
      <w:r w:rsidRPr="00A570B2">
        <w:rPr>
          <w:rFonts w:ascii="Autor Light" w:eastAsia="Times New Roman" w:hAnsi="Autor Light"/>
          <w:sz w:val="18"/>
          <w:szCs w:val="18"/>
          <w:lang w:eastAsia="hu-HU"/>
        </w:rPr>
        <w:t xml:space="preserve"> </w:t>
      </w:r>
      <w:r w:rsidR="00B13E4C" w:rsidRPr="00B13E4C">
        <w:rPr>
          <w:rFonts w:ascii="Autor Light" w:eastAsia="Times New Roman" w:hAnsi="Autor Light"/>
          <w:sz w:val="18"/>
          <w:szCs w:val="18"/>
          <w:lang w:eastAsia="hu-HU"/>
        </w:rPr>
        <w:t>A Vásárló a Honlap használata során az általa megadott adatok valóságáért, pontosságáért és érvényességéért felelősséggel tartozik. A Vásárló köteles gondoskodni arról, hogy a Honlap használata során harmadik személyek jogait és törvényes érdekeit vagy a jogszabályokat se közvetlenül, se közvetett módon ne sértse. A Vásárló felel a saját és az érdekkörébe tartozó személyek magatartásáért különösen, de nem kizárólagosan a vásárlási folyamat és a Termék rendeltetésszerű használata körében. A Vásárló tudomással bír arról, hogy bizonyos tartalmakra, termékekre, szolgáltatásokra országonként eltérő jogszabályok vonatkozhatnak. A Szolgáltató nem felel azért, ha a Honlap használatával a Vásárló személyes joga, az állandó lakhelyének vagy tartózkodási helyének joga vagy egyéb, alkalmazandó jog szerint jogsértést valósít meg.</w:t>
      </w:r>
    </w:p>
    <w:p w14:paraId="5228973E" w14:textId="77777777" w:rsidR="00CE27A8" w:rsidRPr="00CE27A8" w:rsidRDefault="00CE27A8" w:rsidP="00CE27A8">
      <w:pPr>
        <w:spacing w:before="100" w:beforeAutospacing="1" w:after="100" w:afterAutospacing="1" w:line="276" w:lineRule="auto"/>
        <w:jc w:val="both"/>
        <w:rPr>
          <w:rFonts w:ascii="Autor Light" w:eastAsia="Times New Roman" w:hAnsi="Autor Light"/>
          <w:sz w:val="18"/>
          <w:szCs w:val="18"/>
          <w:lang w:eastAsia="hu-HU"/>
        </w:rPr>
      </w:pPr>
      <w:r w:rsidRPr="00CE27A8">
        <w:rPr>
          <w:rFonts w:ascii="Autor Light" w:eastAsia="Times New Roman" w:hAnsi="Autor Light"/>
          <w:b/>
          <w:bCs/>
          <w:sz w:val="18"/>
          <w:szCs w:val="18"/>
          <w:lang w:eastAsia="hu-HU"/>
        </w:rPr>
        <w:t>2.3.</w:t>
      </w:r>
      <w:r w:rsidRPr="00CE27A8">
        <w:rPr>
          <w:rFonts w:ascii="Autor Light" w:eastAsia="Times New Roman" w:hAnsi="Autor Light"/>
          <w:sz w:val="18"/>
          <w:szCs w:val="18"/>
          <w:lang w:eastAsia="hu-HU"/>
        </w:rPr>
        <w:t xml:space="preserve"> A Szolgáltató együttműködik az illetékes hatóságokkal a jogsértések felderítése céljából. A Vásárló által a Honlap használata során esetlegesen elérhetővé tett tartalmat a Szolgáltató jogosult, de nem köteles ellenőrizni, és a közzétett tartalmak tekintetében a Szolgáltató jogosult, de nem köteles jogellenes tevékenység folytatására utaló jeleket keresni.</w:t>
      </w:r>
    </w:p>
    <w:p w14:paraId="7A3F062D" w14:textId="77777777" w:rsidR="00CE27A8" w:rsidRPr="00CE27A8" w:rsidRDefault="00CE27A8" w:rsidP="00CE27A8">
      <w:pPr>
        <w:spacing w:before="100" w:beforeAutospacing="1" w:after="100" w:afterAutospacing="1" w:line="276" w:lineRule="auto"/>
        <w:jc w:val="both"/>
        <w:rPr>
          <w:rFonts w:ascii="Autor Light" w:eastAsia="Times New Roman" w:hAnsi="Autor Light"/>
          <w:sz w:val="18"/>
          <w:szCs w:val="18"/>
          <w:lang w:eastAsia="hu-HU"/>
        </w:rPr>
      </w:pPr>
      <w:r w:rsidRPr="00CE27A8">
        <w:rPr>
          <w:rFonts w:ascii="Autor Light" w:eastAsia="Times New Roman" w:hAnsi="Autor Light"/>
          <w:b/>
          <w:bCs/>
          <w:sz w:val="18"/>
          <w:szCs w:val="18"/>
          <w:lang w:eastAsia="hu-HU"/>
        </w:rPr>
        <w:t>2.4.</w:t>
      </w:r>
      <w:r w:rsidRPr="00CE27A8">
        <w:rPr>
          <w:rFonts w:ascii="Autor Light" w:eastAsia="Times New Roman" w:hAnsi="Autor Light"/>
          <w:sz w:val="18"/>
          <w:szCs w:val="18"/>
          <w:lang w:eastAsia="hu-HU"/>
        </w:rPr>
        <w:t xml:space="preserve"> A Honlap és szolgáltatási oldalai olyan kapcsolódási pontokat (linkeket, bannereket) tartalmazhatnak, amelyek más szolgáltatók oldalaira vezet(</w:t>
      </w:r>
      <w:proofErr w:type="spellStart"/>
      <w:r w:rsidRPr="00CE27A8">
        <w:rPr>
          <w:rFonts w:ascii="Autor Light" w:eastAsia="Times New Roman" w:hAnsi="Autor Light"/>
          <w:sz w:val="18"/>
          <w:szCs w:val="18"/>
          <w:lang w:eastAsia="hu-HU"/>
        </w:rPr>
        <w:t>het</w:t>
      </w:r>
      <w:proofErr w:type="spellEnd"/>
      <w:r w:rsidRPr="00CE27A8">
        <w:rPr>
          <w:rFonts w:ascii="Autor Light" w:eastAsia="Times New Roman" w:hAnsi="Autor Light"/>
          <w:sz w:val="18"/>
          <w:szCs w:val="18"/>
          <w:lang w:eastAsia="hu-HU"/>
        </w:rPr>
        <w:t>)</w:t>
      </w:r>
      <w:proofErr w:type="spellStart"/>
      <w:r w:rsidRPr="00CE27A8">
        <w:rPr>
          <w:rFonts w:ascii="Autor Light" w:eastAsia="Times New Roman" w:hAnsi="Autor Light"/>
          <w:sz w:val="18"/>
          <w:szCs w:val="18"/>
          <w:lang w:eastAsia="hu-HU"/>
        </w:rPr>
        <w:t>nek</w:t>
      </w:r>
      <w:proofErr w:type="spellEnd"/>
      <w:r w:rsidRPr="00CE27A8">
        <w:rPr>
          <w:rFonts w:ascii="Autor Light" w:eastAsia="Times New Roman" w:hAnsi="Autor Light"/>
          <w:sz w:val="18"/>
          <w:szCs w:val="18"/>
          <w:lang w:eastAsia="hu-HU"/>
        </w:rPr>
        <w:t>. Ezen szolgáltatók tevékenységéért, az általuk üzemeltetett honlapok tartalmáért, adatkezelési és adatvédelmi gyakorlatáért a Szolgáltató nem felel.</w:t>
      </w:r>
    </w:p>
    <w:p w14:paraId="5EDCF8B0" w14:textId="77777777" w:rsidR="00CE27A8" w:rsidRPr="00CE27A8" w:rsidRDefault="00CE27A8" w:rsidP="00CE27A8">
      <w:pPr>
        <w:spacing w:before="100" w:beforeAutospacing="1" w:after="100" w:afterAutospacing="1" w:line="276" w:lineRule="auto"/>
        <w:jc w:val="both"/>
        <w:rPr>
          <w:rFonts w:ascii="Autor Light" w:eastAsia="Times New Roman" w:hAnsi="Autor Light"/>
          <w:sz w:val="18"/>
          <w:szCs w:val="18"/>
          <w:lang w:eastAsia="hu-HU"/>
        </w:rPr>
      </w:pPr>
      <w:r w:rsidRPr="00CE27A8">
        <w:rPr>
          <w:rFonts w:ascii="Autor Light" w:eastAsia="Times New Roman" w:hAnsi="Autor Light"/>
          <w:b/>
          <w:bCs/>
          <w:sz w:val="18"/>
          <w:szCs w:val="18"/>
          <w:lang w:eastAsia="hu-HU"/>
        </w:rPr>
        <w:t>2.5.</w:t>
      </w:r>
      <w:r w:rsidRPr="00CE27A8">
        <w:rPr>
          <w:rFonts w:ascii="Autor Light" w:eastAsia="Times New Roman" w:hAnsi="Autor Light"/>
          <w:sz w:val="18"/>
          <w:szCs w:val="18"/>
          <w:lang w:eastAsia="hu-HU"/>
        </w:rPr>
        <w:t xml:space="preserve"> Amennyiben a Vásárló a Honlapon kifogásolható tartalmat észlel, köteles azt haladéktalanul jelezni a Szolgáltatónak. Ha a Szolgáltató jóhiszemű eljárása során a jelzést megalapozottnak találja, jogosult az információ haladéktalan törlésére, vagy annak módosítására.</w:t>
      </w:r>
    </w:p>
    <w:p w14:paraId="5E3D5A04" w14:textId="77777777" w:rsidR="00CE27A8" w:rsidRPr="00CE27A8" w:rsidRDefault="00CE27A8" w:rsidP="00CE27A8">
      <w:pPr>
        <w:spacing w:before="100" w:beforeAutospacing="1" w:after="100" w:afterAutospacing="1" w:line="276" w:lineRule="auto"/>
        <w:jc w:val="both"/>
        <w:rPr>
          <w:rFonts w:ascii="Autor Light" w:eastAsia="Times New Roman" w:hAnsi="Autor Light"/>
          <w:sz w:val="18"/>
          <w:szCs w:val="18"/>
          <w:lang w:eastAsia="hu-HU"/>
        </w:rPr>
      </w:pPr>
      <w:r w:rsidRPr="00CE27A8">
        <w:rPr>
          <w:rFonts w:ascii="Autor Light" w:eastAsia="Times New Roman" w:hAnsi="Autor Light"/>
          <w:b/>
          <w:bCs/>
          <w:sz w:val="18"/>
          <w:szCs w:val="18"/>
          <w:lang w:eastAsia="hu-HU"/>
        </w:rPr>
        <w:t>2.6.</w:t>
      </w:r>
      <w:r w:rsidRPr="00CE27A8">
        <w:rPr>
          <w:rFonts w:ascii="Autor Light" w:eastAsia="Times New Roman" w:hAnsi="Autor Light"/>
          <w:sz w:val="18"/>
          <w:szCs w:val="18"/>
          <w:lang w:eastAsia="hu-HU"/>
        </w:rPr>
        <w:t xml:space="preserve"> Amennyiben a Vásárló megsérti a jelen ÁSZF-ben foglalt rendelkezéseket, úgy a Szolgáltató – jogai és törvényes érdekei érvényesítése egyéb módjainak fenntartása mellett – jogosult figyelmeztetést küldeni a Vásárló részére, a Vásárló felhasználói fiókját felfüggeszteni vagy törölni, időlegesen vagy véglegesen megszüntetni a Honlaphoz való hozzáférését, megakadályozni a Vásárló IP címét használó eszközök Honlaphoz történő csatlakozását, megkeresni a Vásárló internetszolgáltatóját a Honlaphoz való hozzáférés blokkolása érdekében. A Vásárló tudomásul veszi, hogy jogsértése esetén a Szolgáltató a jelen ÁSZF-ben meghatározott irányadó jogon túlmenően a Vásárló személyes joga vagy bármely egyéb, alkalmazható jog által biztosított igényérvényesítési lehetőséggel élhet.</w:t>
      </w:r>
    </w:p>
    <w:p w14:paraId="72B342BC" w14:textId="2B5DF55A" w:rsidR="00CE27A8" w:rsidRPr="00CE27A8" w:rsidRDefault="00CE27A8" w:rsidP="00CE27A8">
      <w:pPr>
        <w:spacing w:before="100" w:beforeAutospacing="1" w:after="100" w:afterAutospacing="1" w:line="276" w:lineRule="auto"/>
        <w:jc w:val="both"/>
        <w:rPr>
          <w:rFonts w:ascii="Autor Light" w:eastAsia="Times New Roman" w:hAnsi="Autor Light"/>
          <w:sz w:val="18"/>
          <w:szCs w:val="18"/>
          <w:lang w:eastAsia="hu-HU"/>
        </w:rPr>
      </w:pPr>
      <w:r w:rsidRPr="00EA0BB5">
        <w:rPr>
          <w:rFonts w:ascii="Autor Light" w:eastAsia="Times New Roman" w:hAnsi="Autor Light"/>
          <w:b/>
          <w:bCs/>
          <w:sz w:val="18"/>
          <w:szCs w:val="18"/>
          <w:lang w:eastAsia="hu-HU"/>
        </w:rPr>
        <w:t>2.7.</w:t>
      </w:r>
      <w:r w:rsidRPr="00EA0BB5">
        <w:rPr>
          <w:rFonts w:ascii="Autor Light" w:eastAsia="Times New Roman" w:hAnsi="Autor Light"/>
          <w:sz w:val="18"/>
          <w:szCs w:val="18"/>
          <w:lang w:eastAsia="hu-HU"/>
        </w:rPr>
        <w:t xml:space="preserve"> </w:t>
      </w:r>
      <w:r w:rsidR="00EA0BB5" w:rsidRPr="00EA0BB5">
        <w:rPr>
          <w:rFonts w:ascii="Autor Light" w:hAnsi="Autor Light"/>
          <w:sz w:val="18"/>
          <w:szCs w:val="18"/>
        </w:rPr>
        <w:t>A Szolgáltató jogosult a jelen ÁSZF alapján a fogyasztónak nem minősülő személlyel létrejött szerződésből fakadó jogait, illetve követeléseit egyoldalú intézkedésével (nyilatkozatával) másra átruházni</w:t>
      </w:r>
      <w:r w:rsidRPr="00EA0BB5">
        <w:rPr>
          <w:rFonts w:ascii="Autor Light" w:eastAsia="Times New Roman" w:hAnsi="Autor Light"/>
          <w:sz w:val="18"/>
          <w:szCs w:val="18"/>
          <w:lang w:eastAsia="hu-HU"/>
        </w:rPr>
        <w:t>. A Vásárló a továbbiakban is hivatkozhat azokra a kifogásokra, illetve beszámíthatja azokat az ellenköveteléseket, amelyek az átruházásról szóló</w:t>
      </w:r>
      <w:r w:rsidRPr="00CE27A8">
        <w:rPr>
          <w:rFonts w:ascii="Autor Light" w:eastAsia="Times New Roman" w:hAnsi="Autor Light"/>
          <w:sz w:val="18"/>
          <w:szCs w:val="18"/>
          <w:lang w:eastAsia="hu-HU"/>
        </w:rPr>
        <w:t xml:space="preserve"> értesítéskor már fennállt jogalapon a Szolgáltatóval szemben keletkeztek. A Szolgáltató előzetes írásbeli hozzájárulása nélkül a Vásárló nem jogosult a jelen ÁSZF alapján létrejött szerződésből fakadó jogainak, illetve követeléseinek átruházására.</w:t>
      </w:r>
    </w:p>
    <w:p w14:paraId="62142D17" w14:textId="77777777" w:rsidR="00CE27A8" w:rsidRDefault="00CE27A8" w:rsidP="00CE27A8">
      <w:pPr>
        <w:spacing w:before="100" w:beforeAutospacing="1" w:after="100" w:afterAutospacing="1" w:line="276" w:lineRule="auto"/>
        <w:jc w:val="both"/>
        <w:rPr>
          <w:rFonts w:ascii="Autor Light" w:eastAsia="Times New Roman" w:hAnsi="Autor Light"/>
          <w:sz w:val="18"/>
          <w:szCs w:val="18"/>
          <w:lang w:eastAsia="hu-HU"/>
        </w:rPr>
      </w:pPr>
      <w:r w:rsidRPr="00CE27A8">
        <w:rPr>
          <w:rFonts w:ascii="Autor Light" w:eastAsia="Times New Roman" w:hAnsi="Autor Light"/>
          <w:b/>
          <w:bCs/>
          <w:sz w:val="18"/>
          <w:szCs w:val="18"/>
          <w:lang w:eastAsia="hu-HU"/>
        </w:rPr>
        <w:t>2.8.</w:t>
      </w:r>
      <w:r w:rsidRPr="00CE27A8">
        <w:rPr>
          <w:rFonts w:ascii="Autor Light" w:eastAsia="Times New Roman" w:hAnsi="Autor Light"/>
          <w:sz w:val="18"/>
          <w:szCs w:val="18"/>
          <w:lang w:eastAsia="hu-HU"/>
        </w:rPr>
        <w:t xml:space="preserve"> A Szolgáltató a távolsági kommunikációért díjat nem számít fel. A Vásárló internet szolgáltatója vagy bármely hatóság, szervezet által a Honlaphoz történő hozzáférés esetére felszámított díj, költség a Vásárlót terheli.</w:t>
      </w:r>
    </w:p>
    <w:p w14:paraId="59CA8D9F" w14:textId="77777777" w:rsidR="007C58EA" w:rsidRDefault="007C58EA" w:rsidP="00A82F77">
      <w:pPr>
        <w:spacing w:before="100" w:beforeAutospacing="1" w:after="100" w:afterAutospacing="1" w:line="276" w:lineRule="auto"/>
        <w:jc w:val="both"/>
        <w:outlineLvl w:val="1"/>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3. SZELLEMI ALKOTÁSHOZ FŰZŐDŐ JOGOK</w:t>
      </w:r>
    </w:p>
    <w:p w14:paraId="4AA7F7D5" w14:textId="06C1B5EF" w:rsidR="003E360A" w:rsidRPr="003E360A" w:rsidRDefault="003E360A" w:rsidP="003E360A">
      <w:pPr>
        <w:spacing w:before="100" w:beforeAutospacing="1" w:after="100" w:afterAutospacing="1" w:line="276" w:lineRule="auto"/>
        <w:jc w:val="both"/>
        <w:rPr>
          <w:rFonts w:ascii="Autor Light" w:eastAsia="Times New Roman" w:hAnsi="Autor Light"/>
          <w:sz w:val="18"/>
          <w:szCs w:val="18"/>
          <w:lang w:eastAsia="hu-HU"/>
        </w:rPr>
      </w:pPr>
      <w:r w:rsidRPr="003E360A">
        <w:rPr>
          <w:rFonts w:ascii="Autor Light" w:eastAsia="Times New Roman" w:hAnsi="Autor Light"/>
          <w:b/>
          <w:bCs/>
          <w:sz w:val="18"/>
          <w:szCs w:val="18"/>
          <w:lang w:eastAsia="hu-HU"/>
        </w:rPr>
        <w:t>3.1.</w:t>
      </w:r>
      <w:r w:rsidRPr="003E360A">
        <w:rPr>
          <w:rFonts w:ascii="Autor Light" w:eastAsia="Times New Roman" w:hAnsi="Autor Light"/>
          <w:sz w:val="18"/>
          <w:szCs w:val="18"/>
          <w:lang w:eastAsia="hu-HU"/>
        </w:rPr>
        <w:t xml:space="preserve"> A Honlap egésze, annak grafikus elemei, szövege és technikai megoldásai, és a Szolgáltatás elemei szellemi alkotáshoz fűződő jog – különösen, de nem kizárólagosan szerzői jog vagy védjegyjog – oltalma alatt állnak/állhatnak. A Szolgáltató a jogosultja vagy a feljogosított felhasználója a Honlapon, valamint a Honlapon keresztül elérhető szolgáltatások nyújtása során megjelenített valamennyi tartalomnak, ideértve különösen, de nem kizárólagosan bármely szerzői művet, grafikát, a </w:t>
      </w:r>
      <w:hyperlink r:id="rId10" w:history="1">
        <w:r w:rsidR="004943CA" w:rsidRPr="00A86F7E">
          <w:rPr>
            <w:rStyle w:val="Hiperhivatkozs"/>
            <w:rFonts w:ascii="Gotham Rounded Light" w:eastAsia="Times New Roman" w:hAnsi="Gotham Rounded Light"/>
            <w:sz w:val="18"/>
            <w:szCs w:val="18"/>
            <w:lang w:eastAsia="hu-HU"/>
          </w:rPr>
          <w:t>www.luxoya.com</w:t>
        </w:r>
      </w:hyperlink>
      <w:r>
        <w:rPr>
          <w:rFonts w:ascii="Autor Light" w:eastAsia="Times New Roman" w:hAnsi="Autor Light"/>
          <w:sz w:val="18"/>
          <w:szCs w:val="18"/>
          <w:lang w:eastAsia="hu-HU"/>
        </w:rPr>
        <w:t xml:space="preserve"> </w:t>
      </w:r>
      <w:proofErr w:type="spellStart"/>
      <w:r w:rsidRPr="003E360A">
        <w:rPr>
          <w:rFonts w:ascii="Autor Light" w:eastAsia="Times New Roman" w:hAnsi="Autor Light"/>
          <w:sz w:val="18"/>
          <w:szCs w:val="18"/>
          <w:lang w:eastAsia="hu-HU"/>
        </w:rPr>
        <w:t>domain</w:t>
      </w:r>
      <w:proofErr w:type="spellEnd"/>
      <w:r w:rsidR="00B97705">
        <w:rPr>
          <w:rFonts w:ascii="Autor Light" w:eastAsia="Times New Roman" w:hAnsi="Autor Light"/>
          <w:sz w:val="18"/>
          <w:szCs w:val="18"/>
          <w:lang w:eastAsia="hu-HU"/>
        </w:rPr>
        <w:t xml:space="preserve"> </w:t>
      </w:r>
      <w:r w:rsidRPr="003E360A">
        <w:rPr>
          <w:rFonts w:ascii="Autor Light" w:eastAsia="Times New Roman" w:hAnsi="Autor Light"/>
          <w:sz w:val="18"/>
          <w:szCs w:val="18"/>
          <w:lang w:eastAsia="hu-HU"/>
        </w:rPr>
        <w:t xml:space="preserve">nevet és az ehhez tartozó </w:t>
      </w:r>
      <w:proofErr w:type="spellStart"/>
      <w:r w:rsidRPr="003E360A">
        <w:rPr>
          <w:rFonts w:ascii="Autor Light" w:eastAsia="Times New Roman" w:hAnsi="Autor Light"/>
          <w:sz w:val="18"/>
          <w:szCs w:val="18"/>
          <w:lang w:eastAsia="hu-HU"/>
        </w:rPr>
        <w:t>aldomaineket</w:t>
      </w:r>
      <w:proofErr w:type="spellEnd"/>
      <w:r w:rsidRPr="003E360A">
        <w:rPr>
          <w:rFonts w:ascii="Autor Light" w:eastAsia="Times New Roman" w:hAnsi="Autor Light"/>
          <w:sz w:val="18"/>
          <w:szCs w:val="18"/>
          <w:lang w:eastAsia="hu-HU"/>
        </w:rPr>
        <w:t>, reklámfelületeket, a Honlap felületének elrendezését, szerkesztését, a használt szoftveres és egyéb megoldásokat, ötletet, megvalósítást.</w:t>
      </w:r>
    </w:p>
    <w:p w14:paraId="28DB95E0" w14:textId="77777777" w:rsidR="003E360A" w:rsidRPr="003E360A" w:rsidRDefault="003E360A" w:rsidP="003E360A">
      <w:pPr>
        <w:spacing w:before="100" w:beforeAutospacing="1" w:after="100" w:afterAutospacing="1" w:line="276" w:lineRule="auto"/>
        <w:jc w:val="both"/>
        <w:rPr>
          <w:rFonts w:ascii="Autor Light" w:eastAsia="Times New Roman" w:hAnsi="Autor Light"/>
          <w:sz w:val="18"/>
          <w:szCs w:val="18"/>
          <w:lang w:eastAsia="hu-HU"/>
        </w:rPr>
      </w:pPr>
      <w:r w:rsidRPr="003E360A">
        <w:rPr>
          <w:rFonts w:ascii="Autor Light" w:eastAsia="Times New Roman" w:hAnsi="Autor Light"/>
          <w:b/>
          <w:bCs/>
          <w:sz w:val="18"/>
          <w:szCs w:val="18"/>
          <w:lang w:eastAsia="hu-HU"/>
        </w:rPr>
        <w:t>3.2.</w:t>
      </w:r>
      <w:r w:rsidRPr="003E360A">
        <w:rPr>
          <w:rFonts w:ascii="Autor Light" w:eastAsia="Times New Roman" w:hAnsi="Autor Light"/>
          <w:sz w:val="18"/>
          <w:szCs w:val="18"/>
          <w:lang w:eastAsia="hu-HU"/>
        </w:rPr>
        <w:t xml:space="preserve"> A Honlap tartalmának, valamint egyes részeinek adathordozóra mentése vagy kinyomtatása magán- és/vagy üzleti célú felhasználás céljából kizárólag a Szolgáltató előzetes írásbeli hozzájárulása esetén engedélyezett. A kifejezetten magáncélú felhasználáson, alkalmazáson túli felhasználáshoz – például adatbázisban történő tárolás, továbbadás, közzé- vagy </w:t>
      </w:r>
      <w:r w:rsidRPr="003E360A">
        <w:rPr>
          <w:rFonts w:ascii="Autor Light" w:eastAsia="Times New Roman" w:hAnsi="Autor Light"/>
          <w:sz w:val="18"/>
          <w:szCs w:val="18"/>
          <w:lang w:eastAsia="hu-HU"/>
        </w:rPr>
        <w:lastRenderedPageBreak/>
        <w:t>letölthetővé tétel, kereskedelmi forgalomba hozatal – a Szolgáltató előzetes írásbeli engedélye szükséges. Tilos a Honlapon szereplő bármely kereskedelmi név vagy védjegy bármilyen célú használata, hasznosítása, kivéve, ha arra a jelen ÁSZF kifejezett felhatalmazást ad. A Honlap rendeltetésszerű használatával járó megjelenítésen, az ehhez szükséges ideiglenes többszörözésen és a magáncélú másolatkészítésen túl a Honlapon található szellemi alkotások a Szolgáltató előzetes írásbeli engedélye nélkül semmilyen egyéb formában nem használhatók fel vagy hasznosíthatók.</w:t>
      </w:r>
    </w:p>
    <w:p w14:paraId="0B1170A5" w14:textId="77777777" w:rsidR="003E360A" w:rsidRPr="003E360A" w:rsidRDefault="003E360A" w:rsidP="003E360A">
      <w:pPr>
        <w:spacing w:before="100" w:beforeAutospacing="1" w:after="100" w:afterAutospacing="1" w:line="276" w:lineRule="auto"/>
        <w:jc w:val="both"/>
        <w:rPr>
          <w:rFonts w:ascii="Autor Light" w:eastAsia="Times New Roman" w:hAnsi="Autor Light"/>
          <w:sz w:val="18"/>
          <w:szCs w:val="18"/>
          <w:lang w:eastAsia="hu-HU"/>
        </w:rPr>
      </w:pPr>
      <w:r w:rsidRPr="003E360A">
        <w:rPr>
          <w:rFonts w:ascii="Autor Light" w:eastAsia="Times New Roman" w:hAnsi="Autor Light"/>
          <w:b/>
          <w:bCs/>
          <w:sz w:val="18"/>
          <w:szCs w:val="18"/>
          <w:lang w:eastAsia="hu-HU"/>
        </w:rPr>
        <w:t>3.3.</w:t>
      </w:r>
      <w:r w:rsidRPr="003E360A">
        <w:rPr>
          <w:rFonts w:ascii="Autor Light" w:eastAsia="Times New Roman" w:hAnsi="Autor Light"/>
          <w:sz w:val="18"/>
          <w:szCs w:val="18"/>
          <w:lang w:eastAsia="hu-HU"/>
        </w:rPr>
        <w:t xml:space="preserve"> Tilos minden olyan tevékenység, amely a Szolgáltató adatbázisának részleges vagy teljes kilistázására, rendszerezésére, archiválására, feltörésére (</w:t>
      </w:r>
      <w:proofErr w:type="spellStart"/>
      <w:r w:rsidRPr="003E360A">
        <w:rPr>
          <w:rFonts w:ascii="Autor Light" w:eastAsia="Times New Roman" w:hAnsi="Autor Light"/>
          <w:sz w:val="18"/>
          <w:szCs w:val="18"/>
          <w:lang w:eastAsia="hu-HU"/>
        </w:rPr>
        <w:t>hack</w:t>
      </w:r>
      <w:proofErr w:type="spellEnd"/>
      <w:r w:rsidRPr="003E360A">
        <w:rPr>
          <w:rFonts w:ascii="Autor Light" w:eastAsia="Times New Roman" w:hAnsi="Autor Light"/>
          <w:sz w:val="18"/>
          <w:szCs w:val="18"/>
          <w:lang w:eastAsia="hu-HU"/>
        </w:rPr>
        <w:t>), forráskódjainak visszafejtésére irányul, kivéve, ha erre a Szolgáltató előzetesen írásban engedélyt adott. Külön megállapodás, vagy az erre a célra szolgáló szolgáltatás igénybevétele nélkül tilos a Szolgáltató által rendelkezésre bocsátott felület, illetve keresőmotorok megkerülésével a Szolgáltató adatbázisát módosítani, törölni, lemásolni, abban új adatokat elhelyezni, vagy meglévő adatokat felülírni. A Vásárló tudomásul veszi, hogy a jelen pontban meghatározott cselekménnyel kapcsolatban büntetőeljárás is indítható (2012. évi C. törvény, a Büntető Törvénykönyvről, 375.§).</w:t>
      </w:r>
    </w:p>
    <w:p w14:paraId="371B1B3F" w14:textId="77777777" w:rsidR="003E360A" w:rsidRPr="003E360A" w:rsidRDefault="003E360A" w:rsidP="003E360A">
      <w:pPr>
        <w:spacing w:before="100" w:beforeAutospacing="1" w:after="100" w:afterAutospacing="1" w:line="276" w:lineRule="auto"/>
        <w:jc w:val="both"/>
        <w:rPr>
          <w:rFonts w:ascii="Autor Light" w:eastAsia="Times New Roman" w:hAnsi="Autor Light"/>
          <w:sz w:val="18"/>
          <w:szCs w:val="18"/>
          <w:lang w:eastAsia="hu-HU"/>
        </w:rPr>
      </w:pPr>
      <w:r w:rsidRPr="003E360A">
        <w:rPr>
          <w:rFonts w:ascii="Autor Light" w:eastAsia="Times New Roman" w:hAnsi="Autor Light"/>
          <w:b/>
          <w:bCs/>
          <w:sz w:val="18"/>
          <w:szCs w:val="18"/>
          <w:lang w:eastAsia="hu-HU"/>
        </w:rPr>
        <w:t>3.4.</w:t>
      </w:r>
      <w:r w:rsidRPr="003E360A">
        <w:rPr>
          <w:rFonts w:ascii="Autor Light" w:eastAsia="Times New Roman" w:hAnsi="Autor Light"/>
          <w:sz w:val="18"/>
          <w:szCs w:val="18"/>
          <w:lang w:eastAsia="hu-HU"/>
        </w:rPr>
        <w:t xml:space="preserve"> A Vásárló által a Honlapon közzétett tartalmat úgy kell tekinteni, hogy arra vonatkozóan a Vásárló ingyenes, visszavonhatatlan, nem kizárólagos, területi és időbeli vagy egyéb korlátozás nélküli, korlátlan alkalommal gyakorolható, harmadik személynek átengedhető jogot adott a Szolgáltató részére, amely kiterjed a tartalom felhasználására, hasznosítására, átdolgozására, kép-vagy hangfelvételen történő rögzítésére, illetve adathordozóra történő másolására is.</w:t>
      </w:r>
    </w:p>
    <w:p w14:paraId="25F1074C" w14:textId="77777777" w:rsidR="007C58EA" w:rsidRPr="00A570B2" w:rsidRDefault="007C58EA" w:rsidP="00A82F77">
      <w:pPr>
        <w:spacing w:before="100" w:beforeAutospacing="1" w:after="100" w:afterAutospacing="1" w:line="276" w:lineRule="auto"/>
        <w:jc w:val="both"/>
        <w:outlineLvl w:val="1"/>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4. A HONLAPON TÖRTÉNŐ VÁSÁRLÁS</w:t>
      </w:r>
    </w:p>
    <w:p w14:paraId="2AB1A60F" w14:textId="77777777" w:rsidR="007C58EA"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4.1. Regisztráció</w:t>
      </w:r>
    </w:p>
    <w:p w14:paraId="7C3C50CE" w14:textId="77777777" w:rsidR="0006334E" w:rsidRPr="0006334E" w:rsidRDefault="0006334E" w:rsidP="0027249E">
      <w:pPr>
        <w:spacing w:before="100" w:beforeAutospacing="1" w:after="120" w:line="276" w:lineRule="auto"/>
        <w:jc w:val="both"/>
        <w:rPr>
          <w:rFonts w:ascii="Autor Light" w:eastAsia="Times New Roman" w:hAnsi="Autor Light"/>
          <w:sz w:val="18"/>
          <w:szCs w:val="18"/>
          <w:lang w:eastAsia="hu-HU"/>
        </w:rPr>
      </w:pPr>
      <w:r w:rsidRPr="0006334E">
        <w:rPr>
          <w:rFonts w:ascii="Autor Light" w:eastAsia="Times New Roman" w:hAnsi="Autor Light"/>
          <w:b/>
          <w:bCs/>
          <w:sz w:val="18"/>
          <w:szCs w:val="18"/>
          <w:lang w:eastAsia="hu-HU"/>
        </w:rPr>
        <w:t>4.1.1.</w:t>
      </w:r>
      <w:r w:rsidRPr="0006334E">
        <w:rPr>
          <w:rFonts w:ascii="Autor Light" w:eastAsia="Times New Roman" w:hAnsi="Autor Light"/>
          <w:sz w:val="18"/>
          <w:szCs w:val="18"/>
          <w:lang w:eastAsia="hu-HU"/>
        </w:rPr>
        <w:t xml:space="preserve"> A Honlapon történő vásárlás feltétele a Vásárló által jogszerűen, helyesen, önkéntesen megadott adatok felhasználásával történő, érvényes regisztráció. A regisztrációs felületen, következő adatokat szükséges megadni a Szolgáltató részére:</w:t>
      </w:r>
    </w:p>
    <w:p w14:paraId="30F4FA5B" w14:textId="77777777" w:rsidR="0006334E" w:rsidRPr="0006334E" w:rsidRDefault="0006334E" w:rsidP="0027249E">
      <w:pPr>
        <w:numPr>
          <w:ilvl w:val="0"/>
          <w:numId w:val="4"/>
        </w:numPr>
        <w:spacing w:after="100" w:afterAutospacing="1" w:line="276" w:lineRule="auto"/>
        <w:ind w:left="714" w:hanging="357"/>
        <w:jc w:val="both"/>
        <w:rPr>
          <w:rFonts w:ascii="Autor Light" w:eastAsia="Times New Roman" w:hAnsi="Autor Light"/>
          <w:sz w:val="18"/>
          <w:szCs w:val="18"/>
          <w:lang w:eastAsia="hu-HU"/>
        </w:rPr>
      </w:pPr>
      <w:r w:rsidRPr="0006334E">
        <w:rPr>
          <w:rFonts w:ascii="Autor Light" w:eastAsia="Times New Roman" w:hAnsi="Autor Light"/>
          <w:sz w:val="18"/>
          <w:szCs w:val="18"/>
          <w:lang w:eastAsia="hu-HU"/>
        </w:rPr>
        <w:t>Teljes név (vezeték- és utónév)</w:t>
      </w:r>
    </w:p>
    <w:p w14:paraId="413530ED" w14:textId="77777777" w:rsidR="0006334E" w:rsidRPr="0006334E" w:rsidRDefault="0006334E" w:rsidP="0006334E">
      <w:pPr>
        <w:numPr>
          <w:ilvl w:val="0"/>
          <w:numId w:val="4"/>
        </w:numPr>
        <w:spacing w:before="100" w:beforeAutospacing="1" w:after="100" w:afterAutospacing="1" w:line="276" w:lineRule="auto"/>
        <w:jc w:val="both"/>
        <w:rPr>
          <w:rFonts w:ascii="Autor Light" w:eastAsia="Times New Roman" w:hAnsi="Autor Light"/>
          <w:sz w:val="18"/>
          <w:szCs w:val="18"/>
          <w:lang w:eastAsia="hu-HU"/>
        </w:rPr>
      </w:pPr>
      <w:r w:rsidRPr="0006334E">
        <w:rPr>
          <w:rFonts w:ascii="Autor Light" w:eastAsia="Times New Roman" w:hAnsi="Autor Light"/>
          <w:sz w:val="18"/>
          <w:szCs w:val="18"/>
          <w:lang w:eastAsia="hu-HU"/>
        </w:rPr>
        <w:t>E-mail cím</w:t>
      </w:r>
    </w:p>
    <w:p w14:paraId="30A2D2F5" w14:textId="77777777" w:rsidR="0006334E" w:rsidRPr="0006334E" w:rsidRDefault="0006334E" w:rsidP="0006334E">
      <w:pPr>
        <w:numPr>
          <w:ilvl w:val="0"/>
          <w:numId w:val="4"/>
        </w:numPr>
        <w:spacing w:before="100" w:beforeAutospacing="1" w:after="100" w:afterAutospacing="1" w:line="276" w:lineRule="auto"/>
        <w:jc w:val="both"/>
        <w:rPr>
          <w:rFonts w:ascii="Autor Light" w:eastAsia="Times New Roman" w:hAnsi="Autor Light"/>
          <w:sz w:val="18"/>
          <w:szCs w:val="18"/>
          <w:lang w:eastAsia="hu-HU"/>
        </w:rPr>
      </w:pPr>
      <w:r w:rsidRPr="0006334E">
        <w:rPr>
          <w:rFonts w:ascii="Autor Light" w:eastAsia="Times New Roman" w:hAnsi="Autor Light"/>
          <w:sz w:val="18"/>
          <w:szCs w:val="18"/>
          <w:lang w:eastAsia="hu-HU"/>
        </w:rPr>
        <w:t>Jelszó (jelszó megerősítése)</w:t>
      </w:r>
    </w:p>
    <w:p w14:paraId="7183D931" w14:textId="77777777" w:rsidR="0006334E" w:rsidRPr="0006334E" w:rsidRDefault="0006334E" w:rsidP="0006334E">
      <w:pPr>
        <w:numPr>
          <w:ilvl w:val="0"/>
          <w:numId w:val="4"/>
        </w:numPr>
        <w:spacing w:before="100" w:beforeAutospacing="1" w:after="100" w:afterAutospacing="1" w:line="276" w:lineRule="auto"/>
        <w:jc w:val="both"/>
        <w:rPr>
          <w:rFonts w:ascii="Autor Light" w:eastAsia="Times New Roman" w:hAnsi="Autor Light"/>
          <w:sz w:val="18"/>
          <w:szCs w:val="18"/>
          <w:lang w:eastAsia="hu-HU"/>
        </w:rPr>
      </w:pPr>
      <w:r w:rsidRPr="0006334E">
        <w:rPr>
          <w:rFonts w:ascii="Autor Light" w:eastAsia="Times New Roman" w:hAnsi="Autor Light"/>
          <w:sz w:val="18"/>
          <w:szCs w:val="18"/>
          <w:lang w:eastAsia="hu-HU"/>
        </w:rPr>
        <w:t>Számlázási és szállítási adatok (név, cím)</w:t>
      </w:r>
    </w:p>
    <w:p w14:paraId="6A3024FC" w14:textId="77777777" w:rsidR="0006334E" w:rsidRPr="0006334E" w:rsidRDefault="0006334E" w:rsidP="0006334E">
      <w:pPr>
        <w:spacing w:before="100" w:beforeAutospacing="1" w:after="100" w:afterAutospacing="1" w:line="276" w:lineRule="auto"/>
        <w:jc w:val="both"/>
        <w:rPr>
          <w:rFonts w:ascii="Autor Light" w:eastAsia="Times New Roman" w:hAnsi="Autor Light"/>
          <w:sz w:val="18"/>
          <w:szCs w:val="18"/>
          <w:lang w:eastAsia="hu-HU"/>
        </w:rPr>
      </w:pPr>
      <w:r w:rsidRPr="0006334E">
        <w:rPr>
          <w:rFonts w:ascii="Autor Light" w:eastAsia="Times New Roman" w:hAnsi="Autor Light"/>
          <w:b/>
          <w:bCs/>
          <w:sz w:val="18"/>
          <w:szCs w:val="18"/>
          <w:lang w:eastAsia="hu-HU"/>
        </w:rPr>
        <w:t>4.1.2.</w:t>
      </w:r>
      <w:r w:rsidRPr="0006334E">
        <w:rPr>
          <w:rFonts w:ascii="Autor Light" w:eastAsia="Times New Roman" w:hAnsi="Autor Light"/>
          <w:sz w:val="18"/>
          <w:szCs w:val="18"/>
          <w:lang w:eastAsia="hu-HU"/>
        </w:rPr>
        <w:t xml:space="preserve"> A Vásárlónak a regisztrációs felületen van lehetősége külön, kifejezett nyilatkozattal feliratkoznia Szolgáltató hírlevelére, kedvezményes ajánlataira.</w:t>
      </w:r>
    </w:p>
    <w:p w14:paraId="5407BEDF" w14:textId="77777777" w:rsidR="0006334E" w:rsidRPr="0006334E" w:rsidRDefault="0006334E" w:rsidP="0006334E">
      <w:pPr>
        <w:spacing w:before="100" w:beforeAutospacing="1" w:after="100" w:afterAutospacing="1" w:line="276" w:lineRule="auto"/>
        <w:jc w:val="both"/>
        <w:rPr>
          <w:rFonts w:ascii="Autor Light" w:eastAsia="Times New Roman" w:hAnsi="Autor Light"/>
          <w:sz w:val="18"/>
          <w:szCs w:val="18"/>
          <w:lang w:eastAsia="hu-HU"/>
        </w:rPr>
      </w:pPr>
      <w:r w:rsidRPr="0006334E">
        <w:rPr>
          <w:rFonts w:ascii="Autor Light" w:eastAsia="Times New Roman" w:hAnsi="Autor Light"/>
          <w:b/>
          <w:bCs/>
          <w:sz w:val="18"/>
          <w:szCs w:val="18"/>
          <w:lang w:eastAsia="hu-HU"/>
        </w:rPr>
        <w:t>4.1.3.</w:t>
      </w:r>
      <w:r w:rsidRPr="0006334E">
        <w:rPr>
          <w:rFonts w:ascii="Autor Light" w:eastAsia="Times New Roman" w:hAnsi="Autor Light"/>
          <w:sz w:val="18"/>
          <w:szCs w:val="18"/>
          <w:lang w:eastAsia="hu-HU"/>
        </w:rPr>
        <w:t xml:space="preserve"> A regisztráció elküldéséhez a Vásárlónak az ezen a felületen található jelölőnégyzet kipipálásával kifejezetten, magára nézve kötelezőnek el kell fogadnia jelen ÁSZF-</w:t>
      </w:r>
      <w:proofErr w:type="spellStart"/>
      <w:r w:rsidRPr="0006334E">
        <w:rPr>
          <w:rFonts w:ascii="Autor Light" w:eastAsia="Times New Roman" w:hAnsi="Autor Light"/>
          <w:sz w:val="18"/>
          <w:szCs w:val="18"/>
          <w:lang w:eastAsia="hu-HU"/>
        </w:rPr>
        <w:t>et</w:t>
      </w:r>
      <w:proofErr w:type="spellEnd"/>
      <w:r w:rsidRPr="0006334E">
        <w:rPr>
          <w:rFonts w:ascii="Autor Light" w:eastAsia="Times New Roman" w:hAnsi="Autor Light"/>
          <w:sz w:val="18"/>
          <w:szCs w:val="18"/>
          <w:lang w:eastAsia="hu-HU"/>
        </w:rPr>
        <w:t>, az adatvédelmi rendelkezéseket tartalmazó felhasználási feltételeket.</w:t>
      </w:r>
    </w:p>
    <w:p w14:paraId="48325D5C" w14:textId="4A51C753" w:rsidR="0006334E" w:rsidRPr="0006334E" w:rsidRDefault="0006334E" w:rsidP="0006334E">
      <w:pPr>
        <w:spacing w:before="100" w:beforeAutospacing="1" w:after="100" w:afterAutospacing="1" w:line="276" w:lineRule="auto"/>
        <w:jc w:val="both"/>
        <w:rPr>
          <w:rFonts w:ascii="Autor Light" w:eastAsia="Times New Roman" w:hAnsi="Autor Light"/>
          <w:sz w:val="18"/>
          <w:szCs w:val="18"/>
          <w:lang w:eastAsia="hu-HU"/>
        </w:rPr>
      </w:pPr>
      <w:r w:rsidRPr="0006334E">
        <w:rPr>
          <w:rFonts w:ascii="Autor Light" w:eastAsia="Times New Roman" w:hAnsi="Autor Light"/>
          <w:b/>
          <w:bCs/>
          <w:sz w:val="18"/>
          <w:szCs w:val="18"/>
          <w:lang w:eastAsia="hu-HU"/>
        </w:rPr>
        <w:t>4.1.4.</w:t>
      </w:r>
      <w:r w:rsidRPr="0006334E">
        <w:rPr>
          <w:rFonts w:ascii="Autor Light" w:eastAsia="Times New Roman" w:hAnsi="Autor Light"/>
          <w:sz w:val="18"/>
          <w:szCs w:val="18"/>
          <w:lang w:eastAsia="hu-HU"/>
        </w:rPr>
        <w:t xml:space="preserve"> </w:t>
      </w:r>
      <w:r w:rsidR="00B13E4C" w:rsidRPr="00B13E4C">
        <w:rPr>
          <w:rFonts w:ascii="Autor Light" w:eastAsia="Times New Roman" w:hAnsi="Autor Light"/>
          <w:sz w:val="18"/>
          <w:szCs w:val="18"/>
          <w:lang w:eastAsia="hu-HU"/>
        </w:rPr>
        <w:t xml:space="preserve">A Vásárló jogosult a regisztrációját bármikor törölni az </w:t>
      </w:r>
      <w:hyperlink r:id="rId11" w:history="1">
        <w:r w:rsidR="004943CA" w:rsidRPr="000919F2">
          <w:rPr>
            <w:rStyle w:val="Hiperhivatkozs"/>
            <w:rFonts w:ascii="Gotham Rounded Light" w:hAnsi="Gotham Rounded Light"/>
            <w:sz w:val="18"/>
            <w:szCs w:val="18"/>
            <w:lang w:eastAsia="hu-HU"/>
          </w:rPr>
          <w:t>adatvedelem@luxoya.com</w:t>
        </w:r>
      </w:hyperlink>
      <w:r w:rsidR="00B13E4C" w:rsidRPr="00B13E4C">
        <w:rPr>
          <w:rFonts w:ascii="Autor Light" w:eastAsia="Times New Roman" w:hAnsi="Autor Light"/>
          <w:sz w:val="18"/>
          <w:szCs w:val="18"/>
          <w:lang w:eastAsia="hu-HU"/>
        </w:rPr>
        <w:t xml:space="preserve"> e-mail címre a regisztrációs eljárása során alkalmazott e-mail címről küldött üzenettel. Az üzenet megérkezését követően Szolgáltató 5 munkanapon belül gondoskodik a regisztráció törléséről. A Vásárló felhasználói adatai a törléssel eltávolításra kerülnek a rendszerből, ez azonban nem érinti a már leadott rendelésekhez vagy érvényesen létrejött szerződésekhez kapcsolódó adatok és dokumentumok megőrzését, nem eredményezi ezen adatok törlését. Az eltávolítás (regisztráció törlése) után az adatok visszaállítására többé nincs mód.</w:t>
      </w:r>
    </w:p>
    <w:p w14:paraId="4F345EEC" w14:textId="77777777" w:rsidR="0006334E" w:rsidRPr="0006334E" w:rsidRDefault="0006334E" w:rsidP="0006334E">
      <w:pPr>
        <w:spacing w:before="100" w:beforeAutospacing="1" w:after="100" w:afterAutospacing="1" w:line="276" w:lineRule="auto"/>
        <w:jc w:val="both"/>
        <w:rPr>
          <w:rFonts w:ascii="Autor Light" w:eastAsia="Times New Roman" w:hAnsi="Autor Light"/>
          <w:sz w:val="18"/>
          <w:szCs w:val="18"/>
          <w:lang w:eastAsia="hu-HU"/>
        </w:rPr>
      </w:pPr>
      <w:r w:rsidRPr="0006334E">
        <w:rPr>
          <w:rFonts w:ascii="Autor Light" w:eastAsia="Times New Roman" w:hAnsi="Autor Light"/>
          <w:b/>
          <w:bCs/>
          <w:sz w:val="18"/>
          <w:szCs w:val="18"/>
          <w:lang w:eastAsia="hu-HU"/>
        </w:rPr>
        <w:t>4.1.5.</w:t>
      </w:r>
      <w:r w:rsidRPr="0006334E">
        <w:rPr>
          <w:rFonts w:ascii="Autor Light" w:eastAsia="Times New Roman" w:hAnsi="Autor Light"/>
          <w:sz w:val="18"/>
          <w:szCs w:val="18"/>
          <w:lang w:eastAsia="hu-HU"/>
        </w:rPr>
        <w:t xml:space="preserve"> A felhasználói hozzáférési adatok (így különösen a jelszó) titokban tartásáért, valamint ezen adatok jogosulatlan személy által történt megszerzéséért és annak minden következményéért kizárólag a Vásárló a felelős. Amennyiben a Vásárló tudomást szerez arról, hogy a regisztráció során megadott </w:t>
      </w:r>
      <w:proofErr w:type="spellStart"/>
      <w:r w:rsidRPr="0006334E">
        <w:rPr>
          <w:rFonts w:ascii="Autor Light" w:eastAsia="Times New Roman" w:hAnsi="Autor Light"/>
          <w:sz w:val="18"/>
          <w:szCs w:val="18"/>
          <w:lang w:eastAsia="hu-HU"/>
        </w:rPr>
        <w:t>jelszavához</w:t>
      </w:r>
      <w:proofErr w:type="spellEnd"/>
      <w:r w:rsidRPr="0006334E">
        <w:rPr>
          <w:rFonts w:ascii="Autor Light" w:eastAsia="Times New Roman" w:hAnsi="Autor Light"/>
          <w:sz w:val="18"/>
          <w:szCs w:val="18"/>
          <w:lang w:eastAsia="hu-HU"/>
        </w:rPr>
        <w:t xml:space="preserve"> jogosulatlan személy hozzájuthatott, köteles haladéktalanul megváltoztatni jelszavát, ha pedig feltételezhető, hogy a jogosulatlan személy a jelszó használatával bármilyen </w:t>
      </w:r>
      <w:r w:rsidRPr="0006334E">
        <w:rPr>
          <w:rFonts w:ascii="Autor Light" w:eastAsia="Times New Roman" w:hAnsi="Autor Light"/>
          <w:sz w:val="18"/>
          <w:szCs w:val="18"/>
          <w:lang w:eastAsia="hu-HU"/>
        </w:rPr>
        <w:lastRenderedPageBreak/>
        <w:t>módon visszaél, köteles egyidejűleg értesíteni a Szolgáltatót. Vásárló vállalja, hogy a regisztráció során megadott személyes adatokat szükség szerint frissíti annak érdekében, hogy azok időszerűek, teljesek és a valóságnak megfelelőek legyenek.</w:t>
      </w:r>
    </w:p>
    <w:p w14:paraId="272A6F09" w14:textId="77777777" w:rsidR="0006334E" w:rsidRPr="0006334E" w:rsidRDefault="0006334E" w:rsidP="0006334E">
      <w:pPr>
        <w:spacing w:before="100" w:beforeAutospacing="1" w:after="100" w:afterAutospacing="1" w:line="276" w:lineRule="auto"/>
        <w:jc w:val="both"/>
        <w:rPr>
          <w:rFonts w:ascii="Autor Light" w:eastAsia="Times New Roman" w:hAnsi="Autor Light"/>
          <w:sz w:val="18"/>
          <w:szCs w:val="18"/>
          <w:lang w:eastAsia="hu-HU"/>
        </w:rPr>
      </w:pPr>
      <w:r w:rsidRPr="0006334E">
        <w:rPr>
          <w:rFonts w:ascii="Autor Light" w:eastAsia="Times New Roman" w:hAnsi="Autor Light"/>
          <w:b/>
          <w:bCs/>
          <w:sz w:val="18"/>
          <w:szCs w:val="18"/>
          <w:lang w:eastAsia="hu-HU"/>
        </w:rPr>
        <w:t>4.1.6.</w:t>
      </w:r>
      <w:r w:rsidRPr="0006334E">
        <w:rPr>
          <w:rFonts w:ascii="Autor Light" w:eastAsia="Times New Roman" w:hAnsi="Autor Light"/>
          <w:sz w:val="18"/>
          <w:szCs w:val="18"/>
          <w:lang w:eastAsia="hu-HU"/>
        </w:rPr>
        <w:t xml:space="preserve"> Ha a Vásárló regisztrált a Honlapra, de elfelejtette jelszavát, akkor igénybe veheti a jelszó emlékeztető segítségét. Az „Elfelejtettem a </w:t>
      </w:r>
      <w:proofErr w:type="spellStart"/>
      <w:r w:rsidRPr="0006334E">
        <w:rPr>
          <w:rFonts w:ascii="Autor Light" w:eastAsia="Times New Roman" w:hAnsi="Autor Light"/>
          <w:sz w:val="18"/>
          <w:szCs w:val="18"/>
          <w:lang w:eastAsia="hu-HU"/>
        </w:rPr>
        <w:t>jelszavamat</w:t>
      </w:r>
      <w:proofErr w:type="spellEnd"/>
      <w:r w:rsidRPr="0006334E">
        <w:rPr>
          <w:rFonts w:ascii="Autor Light" w:eastAsia="Times New Roman" w:hAnsi="Autor Light"/>
          <w:sz w:val="18"/>
          <w:szCs w:val="18"/>
          <w:lang w:eastAsia="hu-HU"/>
        </w:rPr>
        <w:t xml:space="preserve">” felületen a Vásárlónak meg kell adnia a regisztrálási eljárás során alkalmazott e-mail címet, melyre rendszerüzenet érkezik az új </w:t>
      </w:r>
      <w:proofErr w:type="spellStart"/>
      <w:r w:rsidRPr="0006334E">
        <w:rPr>
          <w:rFonts w:ascii="Autor Light" w:eastAsia="Times New Roman" w:hAnsi="Autor Light"/>
          <w:sz w:val="18"/>
          <w:szCs w:val="18"/>
          <w:lang w:eastAsia="hu-HU"/>
        </w:rPr>
        <w:t>jelszavával</w:t>
      </w:r>
      <w:proofErr w:type="spellEnd"/>
      <w:r w:rsidRPr="0006334E">
        <w:rPr>
          <w:rFonts w:ascii="Autor Light" w:eastAsia="Times New Roman" w:hAnsi="Autor Light"/>
          <w:sz w:val="18"/>
          <w:szCs w:val="18"/>
          <w:lang w:eastAsia="hu-HU"/>
        </w:rPr>
        <w:t>.</w:t>
      </w:r>
    </w:p>
    <w:p w14:paraId="21F263F2" w14:textId="77777777" w:rsidR="007C58EA" w:rsidRPr="005A0EFA"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5A0EFA">
        <w:rPr>
          <w:rFonts w:ascii="Autor ExtraBold" w:eastAsia="Times New Roman" w:hAnsi="Autor ExtraBold"/>
          <w:b/>
          <w:bCs/>
          <w:sz w:val="18"/>
          <w:szCs w:val="18"/>
          <w:lang w:eastAsia="hu-HU"/>
        </w:rPr>
        <w:t xml:space="preserve">4.2. </w:t>
      </w:r>
      <w:proofErr w:type="spellStart"/>
      <w:r w:rsidRPr="005A0EFA">
        <w:rPr>
          <w:rFonts w:ascii="Autor ExtraBold" w:eastAsia="Times New Roman" w:hAnsi="Autor ExtraBold"/>
          <w:b/>
          <w:bCs/>
          <w:sz w:val="18"/>
          <w:szCs w:val="18"/>
          <w:lang w:eastAsia="hu-HU"/>
        </w:rPr>
        <w:t>Cookie</w:t>
      </w:r>
      <w:proofErr w:type="spellEnd"/>
      <w:r w:rsidRPr="005A0EFA">
        <w:rPr>
          <w:rFonts w:ascii="Autor ExtraBold" w:eastAsia="Times New Roman" w:hAnsi="Autor ExtraBold"/>
          <w:b/>
          <w:bCs/>
          <w:sz w:val="18"/>
          <w:szCs w:val="18"/>
          <w:lang w:eastAsia="hu-HU"/>
        </w:rPr>
        <w:t xml:space="preserve"> (a továbbiakban: „süti”)</w:t>
      </w:r>
    </w:p>
    <w:p w14:paraId="6AF0ECD0" w14:textId="77777777" w:rsidR="00212876" w:rsidRPr="00212876" w:rsidRDefault="00212876" w:rsidP="00212876">
      <w:pPr>
        <w:spacing w:before="100" w:beforeAutospacing="1" w:after="100" w:afterAutospacing="1" w:line="276" w:lineRule="auto"/>
        <w:jc w:val="both"/>
        <w:rPr>
          <w:rFonts w:ascii="Autor Light" w:eastAsia="Times New Roman" w:hAnsi="Autor Light"/>
          <w:sz w:val="18"/>
          <w:szCs w:val="18"/>
          <w:lang w:eastAsia="hu-HU"/>
        </w:rPr>
      </w:pPr>
      <w:r w:rsidRPr="00212876">
        <w:rPr>
          <w:rFonts w:ascii="Autor Light" w:eastAsia="Times New Roman" w:hAnsi="Autor Light"/>
          <w:b/>
          <w:bCs/>
          <w:sz w:val="18"/>
          <w:szCs w:val="18"/>
          <w:lang w:eastAsia="hu-HU"/>
        </w:rPr>
        <w:t>4.2.1.</w:t>
      </w:r>
      <w:r w:rsidRPr="00212876">
        <w:rPr>
          <w:rFonts w:ascii="Autor Light" w:eastAsia="Times New Roman" w:hAnsi="Autor Light"/>
          <w:sz w:val="18"/>
          <w:szCs w:val="18"/>
          <w:lang w:eastAsia="hu-HU"/>
        </w:rPr>
        <w:t xml:space="preserve"> A Szolgáltató rögzíti, hogy a Honlapon „sütiket” használ.</w:t>
      </w:r>
    </w:p>
    <w:p w14:paraId="37B9E6B7" w14:textId="77777777" w:rsidR="00212876" w:rsidRPr="00212876" w:rsidRDefault="00212876" w:rsidP="00212876">
      <w:pPr>
        <w:spacing w:before="100" w:beforeAutospacing="1" w:after="100" w:afterAutospacing="1" w:line="276" w:lineRule="auto"/>
        <w:jc w:val="both"/>
        <w:rPr>
          <w:rFonts w:ascii="Autor Light" w:eastAsia="Times New Roman" w:hAnsi="Autor Light"/>
          <w:sz w:val="18"/>
          <w:szCs w:val="18"/>
          <w:lang w:eastAsia="hu-HU"/>
        </w:rPr>
      </w:pPr>
      <w:r w:rsidRPr="00212876">
        <w:rPr>
          <w:rFonts w:ascii="Autor Light" w:eastAsia="Times New Roman" w:hAnsi="Autor Light"/>
          <w:b/>
          <w:bCs/>
          <w:sz w:val="18"/>
          <w:szCs w:val="18"/>
          <w:lang w:eastAsia="hu-HU"/>
        </w:rPr>
        <w:t>4.2.2.</w:t>
      </w:r>
      <w:r w:rsidRPr="00212876">
        <w:rPr>
          <w:rFonts w:ascii="Autor Light" w:eastAsia="Times New Roman" w:hAnsi="Autor Light"/>
          <w:sz w:val="18"/>
          <w:szCs w:val="18"/>
          <w:lang w:eastAsia="hu-HU"/>
        </w:rPr>
        <w:t xml:space="preserve"> A „süti” egy kisméretű egyedi szöveges információs fájl, amely abban az esetben kerül(</w:t>
      </w:r>
      <w:proofErr w:type="spellStart"/>
      <w:r w:rsidRPr="00212876">
        <w:rPr>
          <w:rFonts w:ascii="Autor Light" w:eastAsia="Times New Roman" w:hAnsi="Autor Light"/>
          <w:sz w:val="18"/>
          <w:szCs w:val="18"/>
          <w:lang w:eastAsia="hu-HU"/>
        </w:rPr>
        <w:t>het</w:t>
      </w:r>
      <w:proofErr w:type="spellEnd"/>
      <w:r w:rsidRPr="00212876">
        <w:rPr>
          <w:rFonts w:ascii="Autor Light" w:eastAsia="Times New Roman" w:hAnsi="Autor Light"/>
          <w:sz w:val="18"/>
          <w:szCs w:val="18"/>
          <w:lang w:eastAsia="hu-HU"/>
        </w:rPr>
        <w:t xml:space="preserve">) a felhasználó számítógépre, amikor egy </w:t>
      </w:r>
      <w:proofErr w:type="spellStart"/>
      <w:r w:rsidRPr="00212876">
        <w:rPr>
          <w:rFonts w:ascii="Autor Light" w:eastAsia="Times New Roman" w:hAnsi="Autor Light"/>
          <w:sz w:val="18"/>
          <w:szCs w:val="18"/>
          <w:lang w:eastAsia="hu-HU"/>
        </w:rPr>
        <w:t>webhelyet</w:t>
      </w:r>
      <w:proofErr w:type="spellEnd"/>
      <w:r w:rsidRPr="00212876">
        <w:rPr>
          <w:rFonts w:ascii="Autor Light" w:eastAsia="Times New Roman" w:hAnsi="Autor Light"/>
          <w:sz w:val="18"/>
          <w:szCs w:val="18"/>
          <w:lang w:eastAsia="hu-HU"/>
        </w:rPr>
        <w:t xml:space="preserve"> látogat meg. A „sütik” sokféle funkcióval </w:t>
      </w:r>
      <w:proofErr w:type="spellStart"/>
      <w:r w:rsidRPr="00212876">
        <w:rPr>
          <w:rFonts w:ascii="Autor Light" w:eastAsia="Times New Roman" w:hAnsi="Autor Light"/>
          <w:sz w:val="18"/>
          <w:szCs w:val="18"/>
          <w:lang w:eastAsia="hu-HU"/>
        </w:rPr>
        <w:t>rendelkez</w:t>
      </w:r>
      <w:proofErr w:type="spellEnd"/>
      <w:r w:rsidRPr="00212876">
        <w:rPr>
          <w:rFonts w:ascii="Autor Light" w:eastAsia="Times New Roman" w:hAnsi="Autor Light"/>
          <w:sz w:val="18"/>
          <w:szCs w:val="18"/>
          <w:lang w:eastAsia="hu-HU"/>
        </w:rPr>
        <w:t>(</w:t>
      </w:r>
      <w:proofErr w:type="spellStart"/>
      <w:r w:rsidRPr="00212876">
        <w:rPr>
          <w:rFonts w:ascii="Autor Light" w:eastAsia="Times New Roman" w:hAnsi="Autor Light"/>
          <w:sz w:val="18"/>
          <w:szCs w:val="18"/>
          <w:lang w:eastAsia="hu-HU"/>
        </w:rPr>
        <w:t>het</w:t>
      </w:r>
      <w:proofErr w:type="spellEnd"/>
      <w:r w:rsidRPr="00212876">
        <w:rPr>
          <w:rFonts w:ascii="Autor Light" w:eastAsia="Times New Roman" w:hAnsi="Autor Light"/>
          <w:sz w:val="18"/>
          <w:szCs w:val="18"/>
          <w:lang w:eastAsia="hu-HU"/>
        </w:rPr>
        <w:t>)</w:t>
      </w:r>
      <w:proofErr w:type="spellStart"/>
      <w:r w:rsidRPr="00212876">
        <w:rPr>
          <w:rFonts w:ascii="Autor Light" w:eastAsia="Times New Roman" w:hAnsi="Autor Light"/>
          <w:sz w:val="18"/>
          <w:szCs w:val="18"/>
          <w:lang w:eastAsia="hu-HU"/>
        </w:rPr>
        <w:t>nek</w:t>
      </w:r>
      <w:proofErr w:type="spellEnd"/>
      <w:r w:rsidRPr="00212876">
        <w:rPr>
          <w:rFonts w:ascii="Autor Light" w:eastAsia="Times New Roman" w:hAnsi="Autor Light"/>
          <w:sz w:val="18"/>
          <w:szCs w:val="18"/>
          <w:lang w:eastAsia="hu-HU"/>
        </w:rPr>
        <w:t xml:space="preserve">. Többek között információt gyűjtenek/gyűjthetnek, megjegyzik a felhasználó egyéni beállításait, felhasználásra kerülnek pl. az online bevásárlókosarak használatakor, és általánosságban megkönnyítik a weboldal használatát a felhasználó számára. A Vásárló tudomásul veszi, hogy az interneten elérhető honlapok (egyes) szolgáltatásai kifejezetten a „sütik” elfogadásától </w:t>
      </w:r>
      <w:proofErr w:type="spellStart"/>
      <w:r w:rsidRPr="00212876">
        <w:rPr>
          <w:rFonts w:ascii="Autor Light" w:eastAsia="Times New Roman" w:hAnsi="Autor Light"/>
          <w:sz w:val="18"/>
          <w:szCs w:val="18"/>
          <w:lang w:eastAsia="hu-HU"/>
        </w:rPr>
        <w:t>függnek</w:t>
      </w:r>
      <w:proofErr w:type="spellEnd"/>
      <w:r w:rsidRPr="00212876">
        <w:rPr>
          <w:rFonts w:ascii="Autor Light" w:eastAsia="Times New Roman" w:hAnsi="Autor Light"/>
          <w:sz w:val="18"/>
          <w:szCs w:val="18"/>
          <w:lang w:eastAsia="hu-HU"/>
        </w:rPr>
        <w:t>, így a „sütik” tiltása esetén lehetséges, hogy a honlap nem vagy nem megfelelően működik.</w:t>
      </w:r>
    </w:p>
    <w:p w14:paraId="71D4DDC2" w14:textId="77777777" w:rsidR="00212876" w:rsidRPr="00212876" w:rsidRDefault="00212876" w:rsidP="00212876">
      <w:pPr>
        <w:spacing w:before="100" w:beforeAutospacing="1" w:after="100" w:afterAutospacing="1" w:line="276" w:lineRule="auto"/>
        <w:jc w:val="both"/>
        <w:rPr>
          <w:rFonts w:ascii="Autor Light" w:eastAsia="Times New Roman" w:hAnsi="Autor Light"/>
          <w:sz w:val="18"/>
          <w:szCs w:val="18"/>
          <w:lang w:eastAsia="hu-HU"/>
        </w:rPr>
      </w:pPr>
      <w:r w:rsidRPr="00212876">
        <w:rPr>
          <w:rFonts w:ascii="Autor Light" w:eastAsia="Times New Roman" w:hAnsi="Autor Light"/>
          <w:sz w:val="18"/>
          <w:szCs w:val="18"/>
          <w:lang w:eastAsia="hu-HU"/>
        </w:rPr>
        <w:t xml:space="preserve">A „sütik” jellemzően munkamenet „süti” (session </w:t>
      </w:r>
      <w:proofErr w:type="spellStart"/>
      <w:r w:rsidRPr="00212876">
        <w:rPr>
          <w:rFonts w:ascii="Autor Light" w:eastAsia="Times New Roman" w:hAnsi="Autor Light"/>
          <w:sz w:val="18"/>
          <w:szCs w:val="18"/>
          <w:lang w:eastAsia="hu-HU"/>
        </w:rPr>
        <w:t>cookie</w:t>
      </w:r>
      <w:proofErr w:type="spellEnd"/>
      <w:r w:rsidRPr="00212876">
        <w:rPr>
          <w:rFonts w:ascii="Autor Light" w:eastAsia="Times New Roman" w:hAnsi="Autor Light"/>
          <w:sz w:val="18"/>
          <w:szCs w:val="18"/>
          <w:lang w:eastAsia="hu-HU"/>
        </w:rPr>
        <w:t>) vagy hirdetési és böngészést támogató „sütik” fajtákra tagozódnak. A munkamenet „süti” egy olyan típusa a „sütiknek”, ami már a legalapvetőbb böngészési folyamatok fenntartásához is szükséges. Ennek hiányában már az oldalról-oldalra átlépés folyamata sem nyomon követhető a honlap által. A hirdetési és böngészést támogató „sütik” olyan „sütik”, amelyek a felhasználó honlapon alkalmazott böngészési szokásait gyűjtik, ezzel lehetővé téve a célzott és testre szabott ajánlatok (keresési feltételek) felkínálását, illetve ezzel növelve a felhasználói élményt és eredményességet a böngészés folyamán. A Honlap munkamenet „sütivel” teszi lehetővé az egyes felkeresési lehetőségek működését, vagy a Vásárló számára a menükbe történő belépés lehetőségét stb. Hirdetési és böngészést támogató „sütijeivel” pedig a Vásárló szokásait vizsgálva igyekszik még hatékonyabbá tenni szolgáltatásait, illetve növelni a Honlap alkalmazásának felhasználói élményét.</w:t>
      </w:r>
    </w:p>
    <w:p w14:paraId="0E4C4F2B" w14:textId="77777777" w:rsidR="00212876" w:rsidRDefault="00212876" w:rsidP="00212876">
      <w:pPr>
        <w:spacing w:before="100" w:beforeAutospacing="1" w:after="100" w:afterAutospacing="1" w:line="276" w:lineRule="auto"/>
        <w:jc w:val="both"/>
        <w:rPr>
          <w:rFonts w:ascii="Autor Light" w:eastAsia="Times New Roman" w:hAnsi="Autor Light"/>
          <w:sz w:val="18"/>
          <w:szCs w:val="18"/>
          <w:lang w:eastAsia="hu-HU"/>
        </w:rPr>
      </w:pPr>
      <w:r w:rsidRPr="00212876">
        <w:rPr>
          <w:rFonts w:ascii="Autor Light" w:eastAsia="Times New Roman" w:hAnsi="Autor Light"/>
          <w:b/>
          <w:bCs/>
          <w:sz w:val="18"/>
          <w:szCs w:val="18"/>
          <w:lang w:eastAsia="hu-HU"/>
        </w:rPr>
        <w:t>4.2.3.</w:t>
      </w:r>
      <w:r w:rsidRPr="00212876">
        <w:rPr>
          <w:rFonts w:ascii="Autor Light" w:eastAsia="Times New Roman" w:hAnsi="Autor Light"/>
          <w:sz w:val="18"/>
          <w:szCs w:val="18"/>
          <w:lang w:eastAsia="hu-HU"/>
        </w:rPr>
        <w:t xml:space="preserve"> Amennyiben a Vásárló által használt böngészőprogram lehetővé teszi, beállítható, hogy a Vásárló elfogadja-e a „sütiket” vagy sem. Ugyancsak a böngészőprogramban lévő beállításokkal lehet testre szabni azt, ha Vásárló értesítést kér arról, hogy a Honlap „sütit” kíván elhelyezni a böngészőjében és azt is, hogy a különböző típusú „sütik” meddig maradhatnak fenn, illetve törlődjenek-e a böngészőprogram bezárásakor.</w:t>
      </w:r>
    </w:p>
    <w:p w14:paraId="2085E97C" w14:textId="77777777" w:rsidR="00212876" w:rsidRPr="00212876" w:rsidRDefault="00212876" w:rsidP="00212876">
      <w:pPr>
        <w:spacing w:before="100" w:beforeAutospacing="1" w:after="100" w:afterAutospacing="1" w:line="276" w:lineRule="auto"/>
        <w:jc w:val="both"/>
        <w:rPr>
          <w:rFonts w:ascii="Autor Light" w:eastAsia="Times New Roman" w:hAnsi="Autor Light"/>
          <w:sz w:val="18"/>
          <w:szCs w:val="18"/>
          <w:lang w:eastAsia="hu-HU"/>
        </w:rPr>
      </w:pPr>
      <w:r w:rsidRPr="00212876">
        <w:rPr>
          <w:rFonts w:ascii="Autor Light" w:eastAsia="Times New Roman" w:hAnsi="Autor Light"/>
          <w:b/>
          <w:bCs/>
          <w:sz w:val="18"/>
          <w:szCs w:val="18"/>
          <w:lang w:eastAsia="hu-HU"/>
        </w:rPr>
        <w:t>4.2.4.</w:t>
      </w:r>
      <w:r w:rsidRPr="00212876">
        <w:rPr>
          <w:rFonts w:ascii="Autor Light" w:eastAsia="Times New Roman" w:hAnsi="Autor Light"/>
          <w:sz w:val="18"/>
          <w:szCs w:val="18"/>
          <w:lang w:eastAsia="hu-HU"/>
        </w:rPr>
        <w:t xml:space="preserve"> A Honlap meglátogatásával a Vásárló tudomásul veszi, és hozzájárulását adja ahhoz, hogy a Szolgáltató a Honlapon tett Vásárlói látogatások során egy vagy több „sütit” küld a Vásárló számítógépére, amely(</w:t>
      </w:r>
      <w:proofErr w:type="spellStart"/>
      <w:r w:rsidRPr="00212876">
        <w:rPr>
          <w:rFonts w:ascii="Autor Light" w:eastAsia="Times New Roman" w:hAnsi="Autor Light"/>
          <w:sz w:val="18"/>
          <w:szCs w:val="18"/>
          <w:lang w:eastAsia="hu-HU"/>
        </w:rPr>
        <w:t>ek</w:t>
      </w:r>
      <w:proofErr w:type="spellEnd"/>
      <w:r w:rsidRPr="00212876">
        <w:rPr>
          <w:rFonts w:ascii="Autor Light" w:eastAsia="Times New Roman" w:hAnsi="Autor Light"/>
          <w:sz w:val="18"/>
          <w:szCs w:val="18"/>
          <w:lang w:eastAsia="hu-HU"/>
        </w:rPr>
        <w:t xml:space="preserve">) révén böngészője egyedileg azonosítható lesz. Ezek a „sütik” a Google által biztosítottak, felhasználásuk a Google </w:t>
      </w:r>
      <w:proofErr w:type="spellStart"/>
      <w:r w:rsidRPr="00212876">
        <w:rPr>
          <w:rFonts w:ascii="Autor Light" w:eastAsia="Times New Roman" w:hAnsi="Autor Light"/>
          <w:sz w:val="18"/>
          <w:szCs w:val="18"/>
          <w:lang w:eastAsia="hu-HU"/>
        </w:rPr>
        <w:t>Adwords</w:t>
      </w:r>
      <w:proofErr w:type="spellEnd"/>
      <w:r w:rsidRPr="00212876">
        <w:rPr>
          <w:rFonts w:ascii="Autor Light" w:eastAsia="Times New Roman" w:hAnsi="Autor Light"/>
          <w:sz w:val="18"/>
          <w:szCs w:val="18"/>
          <w:lang w:eastAsia="hu-HU"/>
        </w:rPr>
        <w:t xml:space="preserve"> rendszerén keresztül történik. Ezeket a „sütiket” csak az egyes aloldalak látogatása esetén küldi meg a Szolgáltató a Vásárló számítógépére, tehát ezekben csak az adott aloldal meglátogatásának tényét és idejét tárolja.</w:t>
      </w:r>
    </w:p>
    <w:p w14:paraId="4C5AEAC0" w14:textId="77777777" w:rsidR="00212876" w:rsidRPr="00212876" w:rsidRDefault="00212876" w:rsidP="00212876">
      <w:pPr>
        <w:spacing w:before="100" w:beforeAutospacing="1" w:after="100" w:afterAutospacing="1" w:line="276" w:lineRule="auto"/>
        <w:jc w:val="both"/>
        <w:rPr>
          <w:rFonts w:ascii="Autor Light" w:eastAsia="Times New Roman" w:hAnsi="Autor Light"/>
          <w:sz w:val="18"/>
          <w:szCs w:val="18"/>
          <w:lang w:eastAsia="hu-HU"/>
        </w:rPr>
      </w:pPr>
      <w:r w:rsidRPr="00212876">
        <w:rPr>
          <w:rFonts w:ascii="Autor Light" w:eastAsia="Times New Roman" w:hAnsi="Autor Light"/>
          <w:sz w:val="18"/>
          <w:szCs w:val="18"/>
          <w:lang w:eastAsia="hu-HU"/>
        </w:rPr>
        <w:t xml:space="preserve">A fentiek szerint elküldött „sütik” felhasználása a következőképpen történik: a külső szolgáltatók, közöttük a Google, ezen „sütik” segítségével tárolják, ha a Vásárló korábban már látogatást tett a Szolgáltató webhelyén, és ez alapján hirdetéseket jelenítenek meg a Vásárlónak, akár külső szolgáltatók – közöttük a Google – partnereinek internetes webhelyein. A Vásárló a Google hirdetések kikapcsolására szolgáló oldalon (http://www.google.hu/privacy_ads.html) tilthatja le a Google „sütijeit”, illetve a Network </w:t>
      </w:r>
      <w:proofErr w:type="spellStart"/>
      <w:r w:rsidRPr="00212876">
        <w:rPr>
          <w:rFonts w:ascii="Autor Light" w:eastAsia="Times New Roman" w:hAnsi="Autor Light"/>
          <w:sz w:val="18"/>
          <w:szCs w:val="18"/>
          <w:lang w:eastAsia="hu-HU"/>
        </w:rPr>
        <w:t>Advertising</w:t>
      </w:r>
      <w:proofErr w:type="spellEnd"/>
      <w:r w:rsidRPr="00212876">
        <w:rPr>
          <w:rFonts w:ascii="Autor Light" w:eastAsia="Times New Roman" w:hAnsi="Autor Light"/>
          <w:sz w:val="18"/>
          <w:szCs w:val="18"/>
          <w:lang w:eastAsia="hu-HU"/>
        </w:rPr>
        <w:t xml:space="preserve"> </w:t>
      </w:r>
      <w:proofErr w:type="spellStart"/>
      <w:r w:rsidRPr="00212876">
        <w:rPr>
          <w:rFonts w:ascii="Autor Light" w:eastAsia="Times New Roman" w:hAnsi="Autor Light"/>
          <w:sz w:val="18"/>
          <w:szCs w:val="18"/>
          <w:lang w:eastAsia="hu-HU"/>
        </w:rPr>
        <w:t>Initiative</w:t>
      </w:r>
      <w:proofErr w:type="spellEnd"/>
      <w:r w:rsidRPr="00212876">
        <w:rPr>
          <w:rFonts w:ascii="Autor Light" w:eastAsia="Times New Roman" w:hAnsi="Autor Light"/>
          <w:sz w:val="18"/>
          <w:szCs w:val="18"/>
          <w:lang w:eastAsia="hu-HU"/>
        </w:rPr>
        <w:t xml:space="preserve"> leiratkozási oldalán (</w:t>
      </w:r>
      <w:hyperlink r:id="rId12" w:history="1">
        <w:r w:rsidRPr="00A37484">
          <w:rPr>
            <w:rStyle w:val="Hiperhivatkozs"/>
            <w:rFonts w:ascii="Autor Light" w:eastAsia="Times New Roman" w:hAnsi="Autor Light"/>
            <w:sz w:val="18"/>
            <w:szCs w:val="18"/>
            <w:lang w:eastAsia="hu-HU"/>
          </w:rPr>
          <w:t>http://www.networkadvertising.org/managing/opt_out.asp</w:t>
        </w:r>
      </w:hyperlink>
      <w:r w:rsidRPr="00212876">
        <w:rPr>
          <w:rFonts w:ascii="Autor Light" w:eastAsia="Times New Roman" w:hAnsi="Autor Light"/>
          <w:sz w:val="18"/>
          <w:szCs w:val="18"/>
          <w:lang w:eastAsia="hu-HU"/>
        </w:rPr>
        <w:t>) a külső szolgáltatók „sütijeit” is letilthatja.</w:t>
      </w:r>
    </w:p>
    <w:p w14:paraId="56ECA423" w14:textId="77777777" w:rsidR="007C58EA"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4.3. Megrendelés</w:t>
      </w:r>
    </w:p>
    <w:p w14:paraId="4F61AB21" w14:textId="77777777" w:rsidR="00B0549C" w:rsidRPr="00B0549C" w:rsidRDefault="00B0549C" w:rsidP="00B0549C">
      <w:pPr>
        <w:spacing w:before="100" w:beforeAutospacing="1" w:after="100" w:afterAutospacing="1" w:line="276" w:lineRule="auto"/>
        <w:jc w:val="both"/>
        <w:rPr>
          <w:rFonts w:ascii="Autor Light" w:eastAsia="Times New Roman" w:hAnsi="Autor Light"/>
          <w:sz w:val="18"/>
          <w:szCs w:val="18"/>
          <w:lang w:eastAsia="hu-HU"/>
        </w:rPr>
      </w:pPr>
      <w:r w:rsidRPr="00B0549C">
        <w:rPr>
          <w:rFonts w:ascii="Autor Light" w:eastAsia="Times New Roman" w:hAnsi="Autor Light"/>
          <w:b/>
          <w:bCs/>
          <w:sz w:val="18"/>
          <w:szCs w:val="18"/>
          <w:lang w:eastAsia="hu-HU"/>
        </w:rPr>
        <w:t>4.3.1.</w:t>
      </w:r>
      <w:r w:rsidRPr="00B0549C">
        <w:rPr>
          <w:rFonts w:ascii="Autor Light" w:eastAsia="Times New Roman" w:hAnsi="Autor Light"/>
          <w:sz w:val="18"/>
          <w:szCs w:val="18"/>
          <w:lang w:eastAsia="hu-HU"/>
        </w:rPr>
        <w:t xml:space="preserve"> A Honlapon keresztül a Vásárló megrendelést adhat le a Honlapon eladásra meghirdetett Termékre. A Honlap tájékoztató jelleggel a vonatkozó jogszabályi feltételeknek megfelelő részletességgel tartalmazza a Termék jellemzőit. Aznapi </w:t>
      </w:r>
      <w:r w:rsidRPr="00B0549C">
        <w:rPr>
          <w:rFonts w:ascii="Autor Light" w:eastAsia="Times New Roman" w:hAnsi="Autor Light"/>
          <w:sz w:val="18"/>
          <w:szCs w:val="18"/>
          <w:lang w:eastAsia="hu-HU"/>
        </w:rPr>
        <w:lastRenderedPageBreak/>
        <w:t>rendelésnek minősül a munkanapokon, helyi idő szerint délelőtt 10.00 óráig leadott rendelés, másnapi rendelésnek minősül a munkanapokon, helyi idő szerint 10.00 óra után leadott rendelés.</w:t>
      </w:r>
    </w:p>
    <w:p w14:paraId="70EEF7B6" w14:textId="77777777" w:rsidR="00B0549C" w:rsidRPr="00B0549C" w:rsidRDefault="00B0549C" w:rsidP="00B0549C">
      <w:pPr>
        <w:spacing w:before="100" w:beforeAutospacing="1" w:after="100" w:afterAutospacing="1" w:line="276" w:lineRule="auto"/>
        <w:jc w:val="both"/>
        <w:rPr>
          <w:rFonts w:ascii="Autor Light" w:eastAsia="Times New Roman" w:hAnsi="Autor Light"/>
          <w:sz w:val="18"/>
          <w:szCs w:val="18"/>
          <w:lang w:eastAsia="hu-HU"/>
        </w:rPr>
      </w:pPr>
      <w:r w:rsidRPr="00B0549C">
        <w:rPr>
          <w:rFonts w:ascii="Autor Light" w:eastAsia="Times New Roman" w:hAnsi="Autor Light"/>
          <w:b/>
          <w:bCs/>
          <w:sz w:val="18"/>
          <w:szCs w:val="18"/>
          <w:lang w:eastAsia="hu-HU"/>
        </w:rPr>
        <w:t>4.3.2.</w:t>
      </w:r>
      <w:r w:rsidRPr="00B0549C">
        <w:rPr>
          <w:rFonts w:ascii="Autor Light" w:eastAsia="Times New Roman" w:hAnsi="Autor Light"/>
          <w:sz w:val="18"/>
          <w:szCs w:val="18"/>
          <w:lang w:eastAsia="hu-HU"/>
        </w:rPr>
        <w:t xml:space="preserve"> A Vásárló a Termék jellemzőiről tájékoztatást nyújtó felületen, vagy a Termékek tételes felsorolását (Termékek, Terméklista) tartalmazó oldalakon található „Kosárba” gombra kattintva választhatja ki a megrendelni kívánt Terméket és helyezheti a „Kosarába”. A Termék kiválasztása és „Kosárba” helyezése nem minősül a Termék lefoglalásának, kizárólag a megrendelés Szolgáltató általi vis</w:t>
      </w:r>
      <w:r>
        <w:rPr>
          <w:rFonts w:ascii="Autor Light" w:eastAsia="Times New Roman" w:hAnsi="Autor Light"/>
          <w:sz w:val="18"/>
          <w:szCs w:val="18"/>
          <w:lang w:eastAsia="hu-HU"/>
        </w:rPr>
        <w:t>s</w:t>
      </w:r>
      <w:r w:rsidRPr="00B0549C">
        <w:rPr>
          <w:rFonts w:ascii="Autor Light" w:eastAsia="Times New Roman" w:hAnsi="Autor Light"/>
          <w:sz w:val="18"/>
          <w:szCs w:val="18"/>
          <w:lang w:eastAsia="hu-HU"/>
        </w:rPr>
        <w:t>zaigazolásával, a szerződés létrejöttével történik meg a vásárlás.</w:t>
      </w:r>
    </w:p>
    <w:p w14:paraId="1AA20272" w14:textId="77777777" w:rsidR="00B0549C" w:rsidRPr="00B0549C" w:rsidRDefault="00B0549C" w:rsidP="00B0549C">
      <w:pPr>
        <w:spacing w:before="100" w:beforeAutospacing="1" w:after="100" w:afterAutospacing="1" w:line="276" w:lineRule="auto"/>
        <w:jc w:val="both"/>
        <w:rPr>
          <w:rFonts w:ascii="Autor Light" w:eastAsia="Times New Roman" w:hAnsi="Autor Light"/>
          <w:sz w:val="18"/>
          <w:szCs w:val="18"/>
          <w:lang w:eastAsia="hu-HU"/>
        </w:rPr>
      </w:pPr>
      <w:r w:rsidRPr="00B0549C">
        <w:rPr>
          <w:rFonts w:ascii="Autor Light" w:eastAsia="Times New Roman" w:hAnsi="Autor Light"/>
          <w:b/>
          <w:bCs/>
          <w:sz w:val="18"/>
          <w:szCs w:val="18"/>
          <w:lang w:eastAsia="hu-HU"/>
        </w:rPr>
        <w:t>4.3.3.</w:t>
      </w:r>
      <w:r w:rsidRPr="00B0549C">
        <w:rPr>
          <w:rFonts w:ascii="Autor Light" w:eastAsia="Times New Roman" w:hAnsi="Autor Light"/>
          <w:sz w:val="18"/>
          <w:szCs w:val="18"/>
          <w:lang w:eastAsia="hu-HU"/>
        </w:rPr>
        <w:t xml:space="preserve"> Az aktuális „Kosár” tartalmát – a kiválasztott Terméke(</w:t>
      </w:r>
      <w:proofErr w:type="spellStart"/>
      <w:r w:rsidRPr="00B0549C">
        <w:rPr>
          <w:rFonts w:ascii="Autor Light" w:eastAsia="Times New Roman" w:hAnsi="Autor Light"/>
          <w:sz w:val="18"/>
          <w:szCs w:val="18"/>
          <w:lang w:eastAsia="hu-HU"/>
        </w:rPr>
        <w:t>ke</w:t>
      </w:r>
      <w:proofErr w:type="spellEnd"/>
      <w:r w:rsidRPr="00B0549C">
        <w:rPr>
          <w:rFonts w:ascii="Autor Light" w:eastAsia="Times New Roman" w:hAnsi="Autor Light"/>
          <w:sz w:val="18"/>
          <w:szCs w:val="18"/>
          <w:lang w:eastAsia="hu-HU"/>
        </w:rPr>
        <w:t>)t, darabszámot, és a Termék(</w:t>
      </w:r>
      <w:proofErr w:type="spellStart"/>
      <w:r w:rsidRPr="00B0549C">
        <w:rPr>
          <w:rFonts w:ascii="Autor Light" w:eastAsia="Times New Roman" w:hAnsi="Autor Light"/>
          <w:sz w:val="18"/>
          <w:szCs w:val="18"/>
          <w:lang w:eastAsia="hu-HU"/>
        </w:rPr>
        <w:t>ek</w:t>
      </w:r>
      <w:proofErr w:type="spellEnd"/>
      <w:r w:rsidRPr="00B0549C">
        <w:rPr>
          <w:rFonts w:ascii="Autor Light" w:eastAsia="Times New Roman" w:hAnsi="Autor Light"/>
          <w:sz w:val="18"/>
          <w:szCs w:val="18"/>
          <w:lang w:eastAsia="hu-HU"/>
        </w:rPr>
        <w:t>) bruttó árát, a megrendelés végösszegét – a Vásárló a Honlapon ellenőrizheti és a vásárlási folyamat lezárásáig bármikor módosíthatja.</w:t>
      </w:r>
    </w:p>
    <w:p w14:paraId="544496AC" w14:textId="77777777" w:rsidR="00B0549C" w:rsidRPr="00B0549C" w:rsidRDefault="00B0549C" w:rsidP="00B0549C">
      <w:pPr>
        <w:spacing w:before="100" w:beforeAutospacing="1" w:after="100" w:afterAutospacing="1" w:line="276" w:lineRule="auto"/>
        <w:jc w:val="both"/>
        <w:rPr>
          <w:rFonts w:ascii="Autor Light" w:eastAsia="Times New Roman" w:hAnsi="Autor Light"/>
          <w:sz w:val="18"/>
          <w:szCs w:val="18"/>
          <w:lang w:eastAsia="hu-HU"/>
        </w:rPr>
      </w:pPr>
      <w:r w:rsidRPr="00B0549C">
        <w:rPr>
          <w:rFonts w:ascii="Autor Light" w:eastAsia="Times New Roman" w:hAnsi="Autor Light"/>
          <w:b/>
          <w:bCs/>
          <w:sz w:val="18"/>
          <w:szCs w:val="18"/>
          <w:lang w:eastAsia="hu-HU"/>
        </w:rPr>
        <w:t>4.3.4.</w:t>
      </w:r>
      <w:r w:rsidRPr="00B0549C">
        <w:rPr>
          <w:rFonts w:ascii="Autor Light" w:eastAsia="Times New Roman" w:hAnsi="Autor Light"/>
          <w:sz w:val="18"/>
          <w:szCs w:val="18"/>
          <w:lang w:eastAsia="hu-HU"/>
        </w:rPr>
        <w:t xml:space="preserve"> A megvásárolt Termék a GLS futárszolgálattal kerül kiszállításra, ezért a Vásárlónak meg kell adnia a szállítási adatokat. A Vásárlónak lehetősége van eltérő számlázási és szállítási adatokat használni a vásárlás során, amelyhez a „</w:t>
      </w:r>
      <w:r w:rsidRPr="00B0549C">
        <w:rPr>
          <w:rFonts w:ascii="Autor Light" w:hAnsi="Autor Light"/>
          <w:sz w:val="18"/>
          <w:szCs w:val="18"/>
        </w:rPr>
        <w:t>A szállítási címem eltér a már megadott számlázási címtől.</w:t>
      </w:r>
      <w:r w:rsidRPr="00B0549C">
        <w:rPr>
          <w:rFonts w:ascii="Autor Light" w:eastAsia="Times New Roman" w:hAnsi="Autor Light"/>
          <w:sz w:val="18"/>
          <w:szCs w:val="18"/>
          <w:lang w:eastAsia="hu-HU"/>
        </w:rPr>
        <w:t>” lehetőséget kell választania.</w:t>
      </w:r>
    </w:p>
    <w:p w14:paraId="6655145B" w14:textId="77777777" w:rsidR="00B0549C" w:rsidRPr="00B0549C" w:rsidRDefault="00B0549C" w:rsidP="00B0549C">
      <w:pPr>
        <w:spacing w:before="100" w:beforeAutospacing="1" w:after="100" w:afterAutospacing="1" w:line="276" w:lineRule="auto"/>
        <w:jc w:val="both"/>
        <w:rPr>
          <w:rFonts w:ascii="Autor Light" w:eastAsia="Times New Roman" w:hAnsi="Autor Light"/>
          <w:sz w:val="18"/>
          <w:szCs w:val="18"/>
          <w:lang w:eastAsia="hu-HU"/>
        </w:rPr>
      </w:pPr>
      <w:r w:rsidRPr="00B0549C">
        <w:rPr>
          <w:rFonts w:ascii="Autor Light" w:eastAsia="Times New Roman" w:hAnsi="Autor Light"/>
          <w:b/>
          <w:bCs/>
          <w:sz w:val="18"/>
          <w:szCs w:val="18"/>
          <w:lang w:eastAsia="hu-HU"/>
        </w:rPr>
        <w:t>4.3.5.</w:t>
      </w:r>
      <w:r w:rsidRPr="00B0549C">
        <w:rPr>
          <w:rFonts w:ascii="Autor Light" w:eastAsia="Times New Roman" w:hAnsi="Autor Light"/>
          <w:sz w:val="18"/>
          <w:szCs w:val="18"/>
          <w:lang w:eastAsia="hu-HU"/>
        </w:rPr>
        <w:t xml:space="preserve"> Az összesítő felületen a Vásárlónak lehetősége van ellenőrizni a megrendelését, így különösen az általa megadott adatokat, a megrendelni kívánt Terméket, annak bruttó árát, a megrendelés végösszegét, az általa választott fizetési és szállítási módot.</w:t>
      </w:r>
    </w:p>
    <w:p w14:paraId="68FAD906" w14:textId="77777777" w:rsidR="00B0549C" w:rsidRPr="00B0549C" w:rsidRDefault="00B0549C" w:rsidP="00B0549C">
      <w:pPr>
        <w:spacing w:before="100" w:beforeAutospacing="1" w:after="100" w:afterAutospacing="1" w:line="276" w:lineRule="auto"/>
        <w:jc w:val="both"/>
        <w:rPr>
          <w:rFonts w:ascii="Autor Light" w:eastAsia="Times New Roman" w:hAnsi="Autor Light"/>
          <w:sz w:val="18"/>
          <w:szCs w:val="18"/>
          <w:lang w:eastAsia="hu-HU"/>
        </w:rPr>
      </w:pPr>
      <w:r w:rsidRPr="00B0549C">
        <w:rPr>
          <w:rFonts w:ascii="Autor Light" w:eastAsia="Times New Roman" w:hAnsi="Autor Light"/>
          <w:b/>
          <w:bCs/>
          <w:sz w:val="18"/>
          <w:szCs w:val="18"/>
          <w:lang w:eastAsia="hu-HU"/>
        </w:rPr>
        <w:t>4.3.6.</w:t>
      </w:r>
      <w:r w:rsidRPr="00B0549C">
        <w:rPr>
          <w:rFonts w:ascii="Autor Light" w:eastAsia="Times New Roman" w:hAnsi="Autor Light"/>
          <w:sz w:val="18"/>
          <w:szCs w:val="18"/>
          <w:lang w:eastAsia="hu-HU"/>
        </w:rPr>
        <w:t xml:space="preserve"> A Szolgáltató fenntartja magának a jogot, hogy egyoldalú üzleti döntése alapján, eseti jelleggel kereskedelmi akciókat folytasson. Ilyen esetben a „Kosár” oldalon a Vásárló az aktivált (elérhetővé tett) „Ajándékutalvány vagy Kuponkód” mezőbe történő beírással majd a „Beváltom” gombra kattintással kuponkódkedvezményt érvényesíthet, vagy ajándékutalványt válthat be. Vásárlónak az ellenőrző felületen továbbá lehetősége van megrendeléséhez Megjegyzést fűzni az erre biztosított felületen.</w:t>
      </w:r>
    </w:p>
    <w:p w14:paraId="7A649F95" w14:textId="77777777" w:rsidR="00B0549C" w:rsidRPr="00B0549C" w:rsidRDefault="00B0549C" w:rsidP="00B0549C">
      <w:pPr>
        <w:spacing w:before="100" w:beforeAutospacing="1" w:after="100" w:afterAutospacing="1" w:line="276" w:lineRule="auto"/>
        <w:jc w:val="both"/>
        <w:rPr>
          <w:rFonts w:ascii="Autor Light" w:eastAsia="Times New Roman" w:hAnsi="Autor Light"/>
          <w:sz w:val="18"/>
          <w:szCs w:val="18"/>
          <w:lang w:eastAsia="hu-HU"/>
        </w:rPr>
      </w:pPr>
      <w:r w:rsidRPr="00B0549C">
        <w:rPr>
          <w:rFonts w:ascii="Autor Light" w:eastAsia="Times New Roman" w:hAnsi="Autor Light"/>
          <w:b/>
          <w:bCs/>
          <w:sz w:val="18"/>
          <w:szCs w:val="18"/>
          <w:lang w:eastAsia="hu-HU"/>
        </w:rPr>
        <w:t>4.3.7.</w:t>
      </w:r>
      <w:r w:rsidRPr="00B0549C">
        <w:rPr>
          <w:rFonts w:ascii="Autor Light" w:eastAsia="Times New Roman" w:hAnsi="Autor Light"/>
          <w:sz w:val="18"/>
          <w:szCs w:val="18"/>
          <w:lang w:eastAsia="hu-HU"/>
        </w:rPr>
        <w:t xml:space="preserve"> A vásárlási művelet érvényes befejezéséhez a Vásárlónak – a vonatkozó felületen található jelölőnégyzetek kipipálásával – kifejezetten el kell fogadnia magára nézve kötelezőnek az ÁSZF-</w:t>
      </w:r>
      <w:proofErr w:type="spellStart"/>
      <w:r w:rsidRPr="00B0549C">
        <w:rPr>
          <w:rFonts w:ascii="Autor Light" w:eastAsia="Times New Roman" w:hAnsi="Autor Light"/>
          <w:sz w:val="18"/>
          <w:szCs w:val="18"/>
          <w:lang w:eastAsia="hu-HU"/>
        </w:rPr>
        <w:t>et</w:t>
      </w:r>
      <w:proofErr w:type="spellEnd"/>
      <w:r w:rsidRPr="00B0549C">
        <w:rPr>
          <w:rFonts w:ascii="Autor Light" w:eastAsia="Times New Roman" w:hAnsi="Autor Light"/>
          <w:sz w:val="18"/>
          <w:szCs w:val="18"/>
          <w:lang w:eastAsia="hu-HU"/>
        </w:rPr>
        <w:t>, valamint tudomásul kell vennie az adatkezelésre vonatkozó tájékoztatót. Az oldal alján található</w:t>
      </w:r>
      <w:r>
        <w:rPr>
          <w:rFonts w:ascii="Autor Light" w:eastAsia="Times New Roman" w:hAnsi="Autor Light"/>
          <w:sz w:val="18"/>
          <w:szCs w:val="18"/>
          <w:lang w:eastAsia="hu-HU"/>
        </w:rPr>
        <w:t xml:space="preserve"> </w:t>
      </w:r>
      <w:r w:rsidRPr="00B0549C">
        <w:rPr>
          <w:rFonts w:ascii="Autor Light" w:eastAsia="Times New Roman" w:hAnsi="Autor Light"/>
          <w:sz w:val="18"/>
          <w:szCs w:val="18"/>
          <w:lang w:eastAsia="hu-HU"/>
        </w:rPr>
        <w:t>„Megrendelés elküldése” gombra kattintást követően a Vásárló véglegesen elküldi a megrendelését. Az így elküldött megrendelés a Vásárló részére fizetési kötelezettséget keletkeztet, amelyet a fizetés választott módja szerint köteles teljesíteni.</w:t>
      </w:r>
    </w:p>
    <w:p w14:paraId="014B0042" w14:textId="60CE5B24" w:rsidR="00B0549C" w:rsidRPr="00B0549C" w:rsidRDefault="00B0549C" w:rsidP="00B0549C">
      <w:pPr>
        <w:spacing w:before="100" w:beforeAutospacing="1" w:after="100" w:afterAutospacing="1" w:line="276" w:lineRule="auto"/>
        <w:jc w:val="both"/>
        <w:rPr>
          <w:rFonts w:ascii="Autor Light" w:eastAsia="Times New Roman" w:hAnsi="Autor Light"/>
          <w:sz w:val="18"/>
          <w:szCs w:val="18"/>
          <w:lang w:eastAsia="hu-HU"/>
        </w:rPr>
      </w:pPr>
      <w:r w:rsidRPr="00B0549C">
        <w:rPr>
          <w:rFonts w:ascii="Autor Light" w:eastAsia="Times New Roman" w:hAnsi="Autor Light"/>
          <w:b/>
          <w:bCs/>
          <w:sz w:val="18"/>
          <w:szCs w:val="18"/>
          <w:lang w:eastAsia="hu-HU"/>
        </w:rPr>
        <w:t>4.3.8.</w:t>
      </w:r>
      <w:r w:rsidRPr="00B0549C">
        <w:rPr>
          <w:rFonts w:ascii="Autor Light" w:eastAsia="Times New Roman" w:hAnsi="Autor Light"/>
          <w:sz w:val="18"/>
          <w:szCs w:val="18"/>
          <w:lang w:eastAsia="hu-HU"/>
        </w:rPr>
        <w:t xml:space="preserve"> A Szolgáltató a Vásárló által elküldött megrendelés (amely szerződéskötési ajánlatnak minősül) megérkezését 48 (negyvennyolc) órán belül, ún. visszaigazoló elektronikus levél (e-mail) útján visszaigazolja a Vásárló részére, amelyben feltüntetésre kerül a Vásárló megrendelésének száma, a megrendelés dátuma, a Vásárló neve, adószáma (ha a Vásárló azt a megrendelés során megadta), a szállítási cím, a számlázási cím, a megrendelt Termék megnevezése és mennyisége, a Termék bruttó ára, a szállítás módja és költsége, a fizetendő végösszeg, a Vásárló megrendeléshez csatolt megjegyzése. A visszaigazoló e-mail a Szolgáltató részéről a Vásárló által tett ajánlat elfogadásának minősül, amelynek Vásárló részére történő megküldésével szerződés jön létre a Szolgáltató és a Vásárló között. Az így létrejött szerződés üzlethelyiségen kívül, elektronikus úton, távollévők között megkötött szerződésnek minősül. Az adásvételi szerződéssel a Szolgáltató vállalja, hogy a megrendelt Terméket a Vásárló részére kiszállítja, azt birtokba adja és azon a Vásárló tulajdonjogot szerez, míg a Vásárló Vállalja, hogy a kiszállított Terméket átveszi és a megrendelés végösszegét (</w:t>
      </w:r>
      <w:proofErr w:type="spellStart"/>
      <w:r w:rsidRPr="00B0549C">
        <w:rPr>
          <w:rFonts w:ascii="Autor Light" w:eastAsia="Times New Roman" w:hAnsi="Autor Light"/>
          <w:sz w:val="18"/>
          <w:szCs w:val="18"/>
          <w:lang w:eastAsia="hu-HU"/>
        </w:rPr>
        <w:t>vételá</w:t>
      </w:r>
      <w:r w:rsidR="00C24412">
        <w:rPr>
          <w:rFonts w:ascii="Autor Light" w:eastAsia="Times New Roman" w:hAnsi="Autor Light"/>
          <w:sz w:val="18"/>
          <w:szCs w:val="18"/>
          <w:lang w:eastAsia="hu-HU"/>
        </w:rPr>
        <w:t>r</w:t>
      </w:r>
      <w:r w:rsidRPr="00B0549C">
        <w:rPr>
          <w:rFonts w:ascii="Autor Light" w:eastAsia="Times New Roman" w:hAnsi="Autor Light"/>
          <w:sz w:val="18"/>
          <w:szCs w:val="18"/>
          <w:lang w:eastAsia="hu-HU"/>
        </w:rPr>
        <w:t>+költségek</w:t>
      </w:r>
      <w:proofErr w:type="spellEnd"/>
      <w:r w:rsidRPr="00B0549C">
        <w:rPr>
          <w:rFonts w:ascii="Autor Light" w:eastAsia="Times New Roman" w:hAnsi="Autor Light"/>
          <w:sz w:val="18"/>
          <w:szCs w:val="18"/>
          <w:lang w:eastAsia="hu-HU"/>
        </w:rPr>
        <w:t xml:space="preserve"> és díjak, a Szolgáltató által kiállított számla szerint) megfizeti. Amennyiben a Szolgáltató a jelen pontban írott határidőn belül igazolhatóan nem küldi meg az adott rendelésre vonatkozó visszaigazoló elektronikus levelet (e-mail) a Vásárló részére, a szerződés nem jön létre, a Vásárló mentesül az ajánlati kötöttség alól és a feleknek egymással szemben követelésük semmilyen jogcímen nincs.</w:t>
      </w:r>
    </w:p>
    <w:p w14:paraId="35559176" w14:textId="77777777" w:rsidR="00B0549C" w:rsidRPr="00B0549C" w:rsidRDefault="00B0549C" w:rsidP="00B0549C">
      <w:pPr>
        <w:spacing w:before="100" w:beforeAutospacing="1" w:after="100" w:afterAutospacing="1" w:line="276" w:lineRule="auto"/>
        <w:jc w:val="both"/>
        <w:rPr>
          <w:rFonts w:ascii="Autor Light" w:eastAsia="Times New Roman" w:hAnsi="Autor Light"/>
          <w:sz w:val="18"/>
          <w:szCs w:val="18"/>
          <w:lang w:eastAsia="hu-HU"/>
        </w:rPr>
      </w:pPr>
      <w:r w:rsidRPr="00B0549C">
        <w:rPr>
          <w:rFonts w:ascii="Autor Light" w:eastAsia="Times New Roman" w:hAnsi="Autor Light"/>
          <w:b/>
          <w:bCs/>
          <w:sz w:val="18"/>
          <w:szCs w:val="18"/>
          <w:lang w:eastAsia="hu-HU"/>
        </w:rPr>
        <w:t>4.3.9.</w:t>
      </w:r>
      <w:r w:rsidRPr="00B0549C">
        <w:rPr>
          <w:rFonts w:ascii="Autor Light" w:eastAsia="Times New Roman" w:hAnsi="Autor Light"/>
          <w:sz w:val="18"/>
          <w:szCs w:val="18"/>
          <w:lang w:eastAsia="hu-HU"/>
        </w:rPr>
        <w:t xml:space="preserve"> A Vásárló a "Rendeléseim" menüpont alatt ellenőrizheti – az általa megadott e-mail címéhez hozzárendelhető – korábbi megrendeléseit. Minden megrendelés egyedi megrendelés számmal azonosítható.</w:t>
      </w:r>
    </w:p>
    <w:p w14:paraId="2EBA1929" w14:textId="77777777" w:rsidR="00B0549C" w:rsidRPr="00B0549C" w:rsidRDefault="00B0549C" w:rsidP="00B0549C">
      <w:pPr>
        <w:spacing w:before="100" w:beforeAutospacing="1" w:after="100" w:afterAutospacing="1" w:line="276" w:lineRule="auto"/>
        <w:jc w:val="both"/>
        <w:rPr>
          <w:rFonts w:ascii="Autor Light" w:eastAsia="Times New Roman" w:hAnsi="Autor Light"/>
          <w:sz w:val="18"/>
          <w:szCs w:val="18"/>
          <w:lang w:eastAsia="hu-HU"/>
        </w:rPr>
      </w:pPr>
      <w:r w:rsidRPr="00B0549C">
        <w:rPr>
          <w:rFonts w:ascii="Autor Light" w:eastAsia="Times New Roman" w:hAnsi="Autor Light"/>
          <w:b/>
          <w:bCs/>
          <w:sz w:val="18"/>
          <w:szCs w:val="18"/>
          <w:lang w:eastAsia="hu-HU"/>
        </w:rPr>
        <w:t>4.3.10.</w:t>
      </w:r>
      <w:r w:rsidRPr="00B0549C">
        <w:rPr>
          <w:rFonts w:ascii="Autor Light" w:eastAsia="Times New Roman" w:hAnsi="Autor Light"/>
          <w:sz w:val="18"/>
          <w:szCs w:val="18"/>
          <w:lang w:eastAsia="hu-HU"/>
        </w:rPr>
        <w:t xml:space="preserve"> A Szolgáltató nem vállal felelősséget a megrendeléskor az adatátvitel során bekövetkezett műszaki hibáért vagy a Vásárló tévedéséért. A Vásárlónak a rendelés bármely szakaszában a megrendelés Szolgáltató részére való elküldéséig a </w:t>
      </w:r>
      <w:r w:rsidRPr="00B0549C">
        <w:rPr>
          <w:rFonts w:ascii="Autor Light" w:eastAsia="Times New Roman" w:hAnsi="Autor Light"/>
          <w:sz w:val="18"/>
          <w:szCs w:val="18"/>
          <w:lang w:eastAsia="hu-HU"/>
        </w:rPr>
        <w:lastRenderedPageBreak/>
        <w:t xml:space="preserve">Honlapon bármikor lehetősége van az adatbeviteli hibák javítására, akár a saját fiókjában (felhasználói adatok módosítása), akár a megrendelési felületen. Ha Vásárló rendelését már elküldte a Szolgáltató részére és hibát vesz </w:t>
      </w:r>
      <w:proofErr w:type="spellStart"/>
      <w:r w:rsidRPr="00B0549C">
        <w:rPr>
          <w:rFonts w:ascii="Autor Light" w:eastAsia="Times New Roman" w:hAnsi="Autor Light"/>
          <w:sz w:val="18"/>
          <w:szCs w:val="18"/>
          <w:lang w:eastAsia="hu-HU"/>
        </w:rPr>
        <w:t>észre</w:t>
      </w:r>
      <w:proofErr w:type="spellEnd"/>
      <w:r w:rsidRPr="00B0549C">
        <w:rPr>
          <w:rFonts w:ascii="Autor Light" w:eastAsia="Times New Roman" w:hAnsi="Autor Light"/>
          <w:sz w:val="18"/>
          <w:szCs w:val="18"/>
          <w:lang w:eastAsia="hu-HU"/>
        </w:rPr>
        <w:t xml:space="preserve"> a visszaigazoló e-mailben szereplő adatok tekintetében, azt 24 (huszonnégy) órán belül jeleznie kell a Szolgáltató felé. Amennyiben ilyen jelzéssel a Vásárló nem él, úgy tekintendő, hogy a visszaigazoló e-mail tartalma a Vásárló ügyleti szándékával mindenben megegyezik. Amennyiben a megrendelést a Szolgáltató nem/nem teljes egészében (valamely okból eredően nem egy kiszállíttatással) tudja teljesíteni, abban az esetben felveszi Vásárlóval a kapcsolatot és tájékoztatja a megrendelés várható teljesítéséről és a kiszállítás </w:t>
      </w:r>
      <w:proofErr w:type="spellStart"/>
      <w:r w:rsidRPr="00B0549C">
        <w:rPr>
          <w:rFonts w:ascii="Autor Light" w:eastAsia="Times New Roman" w:hAnsi="Autor Light"/>
          <w:sz w:val="18"/>
          <w:szCs w:val="18"/>
          <w:lang w:eastAsia="hu-HU"/>
        </w:rPr>
        <w:t>határidejéről</w:t>
      </w:r>
      <w:proofErr w:type="spellEnd"/>
      <w:r w:rsidRPr="00B0549C">
        <w:rPr>
          <w:rFonts w:ascii="Autor Light" w:eastAsia="Times New Roman" w:hAnsi="Autor Light"/>
          <w:sz w:val="18"/>
          <w:szCs w:val="18"/>
          <w:lang w:eastAsia="hu-HU"/>
        </w:rPr>
        <w:t>.</w:t>
      </w:r>
    </w:p>
    <w:p w14:paraId="34640F34" w14:textId="77777777" w:rsidR="007C58EA"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4.4. A Termék vételára</w:t>
      </w:r>
    </w:p>
    <w:p w14:paraId="7DA7FCCA" w14:textId="77777777" w:rsidR="00EE039D" w:rsidRPr="00EE039D" w:rsidRDefault="00EE039D" w:rsidP="00EE039D">
      <w:pPr>
        <w:spacing w:before="100" w:beforeAutospacing="1" w:after="100" w:afterAutospacing="1" w:line="276" w:lineRule="auto"/>
        <w:jc w:val="both"/>
        <w:rPr>
          <w:rFonts w:ascii="Autor Light" w:eastAsia="Times New Roman" w:hAnsi="Autor Light"/>
          <w:sz w:val="18"/>
          <w:szCs w:val="18"/>
          <w:lang w:eastAsia="hu-HU"/>
        </w:rPr>
      </w:pPr>
      <w:r w:rsidRPr="00EE039D">
        <w:rPr>
          <w:rFonts w:ascii="Autor Light" w:eastAsia="Times New Roman" w:hAnsi="Autor Light"/>
          <w:b/>
          <w:bCs/>
          <w:sz w:val="18"/>
          <w:szCs w:val="18"/>
          <w:lang w:eastAsia="hu-HU"/>
        </w:rPr>
        <w:t>4.4.1.</w:t>
      </w:r>
      <w:r w:rsidRPr="00EE039D">
        <w:rPr>
          <w:rFonts w:ascii="Autor Light" w:eastAsia="Times New Roman" w:hAnsi="Autor Light"/>
          <w:sz w:val="18"/>
          <w:szCs w:val="18"/>
          <w:lang w:eastAsia="hu-HU"/>
        </w:rPr>
        <w:t xml:space="preserve"> A Honlapon megjelenített Termék vételára magyar forintban (Ft) van feltüntetve és a feltüntetett ár az általános forgalmi adót is tartalmazza.</w:t>
      </w:r>
    </w:p>
    <w:p w14:paraId="3099D119" w14:textId="77777777" w:rsidR="00EE039D" w:rsidRPr="00EE039D" w:rsidRDefault="00EE039D" w:rsidP="00EE039D">
      <w:pPr>
        <w:spacing w:before="100" w:beforeAutospacing="1" w:after="100" w:afterAutospacing="1" w:line="276" w:lineRule="auto"/>
        <w:jc w:val="both"/>
        <w:rPr>
          <w:rFonts w:ascii="Autor Light" w:eastAsia="Times New Roman" w:hAnsi="Autor Light"/>
          <w:sz w:val="18"/>
          <w:szCs w:val="18"/>
          <w:lang w:eastAsia="hu-HU"/>
        </w:rPr>
      </w:pPr>
      <w:r w:rsidRPr="00EE039D">
        <w:rPr>
          <w:rFonts w:ascii="Autor Light" w:eastAsia="Times New Roman" w:hAnsi="Autor Light"/>
          <w:b/>
          <w:bCs/>
          <w:sz w:val="18"/>
          <w:szCs w:val="18"/>
          <w:lang w:eastAsia="hu-HU"/>
        </w:rPr>
        <w:t>4.4.2.</w:t>
      </w:r>
      <w:r w:rsidRPr="00EE039D">
        <w:rPr>
          <w:rFonts w:ascii="Autor Light" w:eastAsia="Times New Roman" w:hAnsi="Autor Light"/>
          <w:sz w:val="18"/>
          <w:szCs w:val="18"/>
          <w:lang w:eastAsia="hu-HU"/>
        </w:rPr>
        <w:t xml:space="preserve"> A Termék mellett feltüntetett vételár nem tartalmazza a kiszállítás költségét. Csomagolási költséget a Szolgáltató nem számít fel. Ellenkező megállapodás hiányában a Szolgáltató saját szabályai szerint, olyan csomagolással látja el a Terméket, hogy az biztosítsa a Termék épségét annak Vásárló által történő átvételéig.</w:t>
      </w:r>
    </w:p>
    <w:p w14:paraId="17F78A1F" w14:textId="77777777" w:rsidR="00EE039D" w:rsidRPr="00EE039D" w:rsidRDefault="00EE039D" w:rsidP="00EE039D">
      <w:pPr>
        <w:spacing w:before="100" w:beforeAutospacing="1" w:after="100" w:afterAutospacing="1" w:line="276" w:lineRule="auto"/>
        <w:jc w:val="both"/>
        <w:rPr>
          <w:rFonts w:ascii="Autor Light" w:eastAsia="Times New Roman" w:hAnsi="Autor Light"/>
          <w:sz w:val="18"/>
          <w:szCs w:val="18"/>
          <w:lang w:eastAsia="hu-HU"/>
        </w:rPr>
      </w:pPr>
      <w:r w:rsidRPr="00EE039D">
        <w:rPr>
          <w:rFonts w:ascii="Autor Light" w:eastAsia="Times New Roman" w:hAnsi="Autor Light"/>
          <w:b/>
          <w:bCs/>
          <w:sz w:val="18"/>
          <w:szCs w:val="18"/>
          <w:lang w:eastAsia="hu-HU"/>
        </w:rPr>
        <w:t>4.4.3.</w:t>
      </w:r>
      <w:r w:rsidRPr="00EE039D">
        <w:rPr>
          <w:rFonts w:ascii="Autor Light" w:eastAsia="Times New Roman" w:hAnsi="Autor Light"/>
          <w:sz w:val="18"/>
          <w:szCs w:val="18"/>
          <w:lang w:eastAsia="hu-HU"/>
        </w:rPr>
        <w:t xml:space="preserve"> A Szolgáltató a Vásárló részére számlát állít ki, amely tartalmazza a Vásárló által fizetendő teljes összeget, ideértve a szállítás díját is, amennyiben a Vásárló olyan szállítási módot választott, amelyért a Szolgáltató díjat számít fel. Ez utóbbi körülményről a Vásárló a szállítási mód kiválasztásakor a Honlapon kap tájékoztatást.</w:t>
      </w:r>
    </w:p>
    <w:p w14:paraId="0E7A792B" w14:textId="680D9DB8" w:rsidR="00EE039D" w:rsidRPr="00EE039D" w:rsidRDefault="00EE039D" w:rsidP="00EE039D">
      <w:pPr>
        <w:spacing w:before="100" w:beforeAutospacing="1" w:after="100" w:afterAutospacing="1" w:line="276" w:lineRule="auto"/>
        <w:jc w:val="both"/>
        <w:rPr>
          <w:rFonts w:ascii="Autor Light" w:eastAsia="Times New Roman" w:hAnsi="Autor Light"/>
          <w:sz w:val="18"/>
          <w:szCs w:val="18"/>
          <w:lang w:eastAsia="hu-HU"/>
        </w:rPr>
      </w:pPr>
      <w:r w:rsidRPr="00EE039D">
        <w:rPr>
          <w:rFonts w:ascii="Autor Light" w:eastAsia="Times New Roman" w:hAnsi="Autor Light"/>
          <w:b/>
          <w:bCs/>
          <w:sz w:val="18"/>
          <w:szCs w:val="18"/>
          <w:lang w:eastAsia="hu-HU"/>
        </w:rPr>
        <w:t>4.4.4.</w:t>
      </w:r>
      <w:r w:rsidRPr="00EE039D">
        <w:rPr>
          <w:rFonts w:ascii="Autor Light" w:eastAsia="Times New Roman" w:hAnsi="Autor Light"/>
          <w:sz w:val="18"/>
          <w:szCs w:val="18"/>
          <w:lang w:eastAsia="hu-HU"/>
        </w:rPr>
        <w:t xml:space="preserve"> </w:t>
      </w:r>
      <w:r w:rsidR="00C24412" w:rsidRPr="00C24412">
        <w:rPr>
          <w:rFonts w:ascii="Autor Light" w:eastAsia="Times New Roman" w:hAnsi="Autor Light"/>
          <w:sz w:val="18"/>
          <w:szCs w:val="18"/>
          <w:lang w:eastAsia="hu-HU"/>
        </w:rPr>
        <w:t>A Szolgáltató abban az esetben nem felel a Honlapon hibásan feltüntetett vételárért, ha a hiba bárki számára felismerhető volt, így amikor a feltüntetett vételár nyilvánvalóan téves, mert a feltüntetett vételár a Termék közismert nagyságrendű árától jelentősen eltérő, irreális összegű volt. Ilyen esetekben a Szolgáltató, a rendelés visszaigazolásában vagy azt követően, a szállítási határidőn belül felajánlja a Termék valós áron történő megvásárlásának lehetőségét. Amennyiben a Vásárló a Terméket a valós áron meg kívánja vásárolni, úgy erre vonatkozó megrendelést köteles leadni és a vételárat megfizetni.</w:t>
      </w:r>
    </w:p>
    <w:p w14:paraId="0B87190D" w14:textId="77777777" w:rsidR="00EE039D" w:rsidRPr="00EE039D" w:rsidRDefault="00EE039D" w:rsidP="00EE039D">
      <w:pPr>
        <w:spacing w:before="100" w:beforeAutospacing="1" w:after="100" w:afterAutospacing="1" w:line="276" w:lineRule="auto"/>
        <w:jc w:val="both"/>
        <w:rPr>
          <w:rFonts w:ascii="Autor Light" w:eastAsia="Times New Roman" w:hAnsi="Autor Light"/>
          <w:sz w:val="18"/>
          <w:szCs w:val="18"/>
          <w:lang w:eastAsia="hu-HU"/>
        </w:rPr>
      </w:pPr>
      <w:r w:rsidRPr="00EE039D">
        <w:rPr>
          <w:rFonts w:ascii="Autor Light" w:eastAsia="Times New Roman" w:hAnsi="Autor Light"/>
          <w:b/>
          <w:bCs/>
          <w:sz w:val="18"/>
          <w:szCs w:val="18"/>
          <w:lang w:eastAsia="hu-HU"/>
        </w:rPr>
        <w:t>4.4.5.</w:t>
      </w:r>
      <w:r w:rsidRPr="00EE039D">
        <w:rPr>
          <w:rFonts w:ascii="Autor Light" w:eastAsia="Times New Roman" w:hAnsi="Autor Light"/>
          <w:sz w:val="18"/>
          <w:szCs w:val="18"/>
          <w:lang w:eastAsia="hu-HU"/>
        </w:rPr>
        <w:t xml:space="preserve"> Kizárólag katalógus megrendelése esetén a szállítási költség a Vevőt terheli.</w:t>
      </w:r>
    </w:p>
    <w:p w14:paraId="3F23EBF0" w14:textId="6D68777B" w:rsidR="005C189D" w:rsidRPr="00EE039D" w:rsidRDefault="00EE039D" w:rsidP="00EE039D">
      <w:pPr>
        <w:spacing w:before="100" w:beforeAutospacing="1" w:after="100" w:afterAutospacing="1" w:line="276" w:lineRule="auto"/>
        <w:jc w:val="both"/>
        <w:rPr>
          <w:rFonts w:ascii="Autor Light" w:eastAsia="Times New Roman" w:hAnsi="Autor Light"/>
          <w:sz w:val="18"/>
          <w:szCs w:val="18"/>
          <w:lang w:eastAsia="hu-HU"/>
        </w:rPr>
      </w:pPr>
      <w:r w:rsidRPr="00EE039D">
        <w:rPr>
          <w:rFonts w:ascii="Autor Light" w:eastAsia="Times New Roman" w:hAnsi="Autor Light"/>
          <w:b/>
          <w:bCs/>
          <w:sz w:val="18"/>
          <w:szCs w:val="18"/>
          <w:lang w:eastAsia="hu-HU"/>
        </w:rPr>
        <w:t>4.4.6.</w:t>
      </w:r>
      <w:r w:rsidRPr="00EE039D">
        <w:rPr>
          <w:rFonts w:ascii="Autor Light" w:eastAsia="Times New Roman" w:hAnsi="Autor Light"/>
          <w:sz w:val="18"/>
          <w:szCs w:val="18"/>
          <w:lang w:eastAsia="hu-HU"/>
        </w:rPr>
        <w:t xml:space="preserve"> Fogyasztónak nem minősülő vásárlóink által az előrendelhető Termékek esetén a Termékek ára tájékoztató jellegű, melytől a Termék végleges ára eltérhet. Az előrendelhető Termék végleges vételára azt követően kerül meghatározásra, hogy a Szállító készletnyilvántartásába bevételezésre került. A Szolgáltató a Termék árának változásáról a Vásárlót a Honlapon – ha a Vásárló a terméket előrendelte, úgy az előrendelés során használt e-mail címre küldött levélben – haladéktalanul tájékoztatja. Amennyiben az előrendelés során a Vásárló a Termék nem végleges vételárát megfizette, úgy a különbözet elszámolására és megfizetésére a végleges megrendelés leadásakor kerül sor.</w:t>
      </w:r>
    </w:p>
    <w:p w14:paraId="0EF9B509" w14:textId="77777777" w:rsidR="007C58EA" w:rsidRPr="00A570B2"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4.5. Fizetés</w:t>
      </w:r>
    </w:p>
    <w:p w14:paraId="1CA2E341" w14:textId="77777777" w:rsidR="007C58EA" w:rsidRDefault="007C58EA" w:rsidP="0074642C">
      <w:pPr>
        <w:pStyle w:val="Jegyzetszveg"/>
        <w:spacing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4.5.1.</w:t>
      </w:r>
      <w:r w:rsidRPr="00A570B2">
        <w:rPr>
          <w:rFonts w:ascii="Autor Light" w:eastAsia="Times New Roman" w:hAnsi="Autor Light"/>
          <w:sz w:val="18"/>
          <w:szCs w:val="18"/>
          <w:lang w:eastAsia="hu-HU"/>
        </w:rPr>
        <w:t xml:space="preserve"> </w:t>
      </w:r>
      <w:r w:rsidR="00EE039D" w:rsidRPr="00EE039D">
        <w:rPr>
          <w:rFonts w:ascii="Autor Light" w:eastAsia="Times New Roman" w:hAnsi="Autor Light"/>
          <w:sz w:val="18"/>
          <w:szCs w:val="18"/>
          <w:lang w:eastAsia="hu-HU"/>
        </w:rPr>
        <w:t xml:space="preserve">A Vásárló a megrendelés végösszegét megfizetheti bankkártyával online (a SIX </w:t>
      </w:r>
      <w:proofErr w:type="spellStart"/>
      <w:r w:rsidR="00EE039D" w:rsidRPr="00EE039D">
        <w:rPr>
          <w:rFonts w:ascii="Autor Light" w:eastAsia="Times New Roman" w:hAnsi="Autor Light"/>
          <w:sz w:val="18"/>
          <w:szCs w:val="18"/>
          <w:lang w:eastAsia="hu-HU"/>
        </w:rPr>
        <w:t>Payment</w:t>
      </w:r>
      <w:proofErr w:type="spellEnd"/>
      <w:r w:rsidR="00EE039D" w:rsidRPr="00EE039D">
        <w:rPr>
          <w:rFonts w:ascii="Autor Light" w:eastAsia="Times New Roman" w:hAnsi="Autor Light"/>
          <w:sz w:val="18"/>
          <w:szCs w:val="18"/>
          <w:lang w:eastAsia="hu-HU"/>
        </w:rPr>
        <w:t xml:space="preserve"> </w:t>
      </w:r>
      <w:proofErr w:type="spellStart"/>
      <w:r w:rsidR="00EE039D" w:rsidRPr="00EE039D">
        <w:rPr>
          <w:rFonts w:ascii="Autor Light" w:eastAsia="Times New Roman" w:hAnsi="Autor Light"/>
          <w:sz w:val="18"/>
          <w:szCs w:val="18"/>
          <w:lang w:eastAsia="hu-HU"/>
        </w:rPr>
        <w:t>Services</w:t>
      </w:r>
      <w:proofErr w:type="spellEnd"/>
      <w:r w:rsidR="00EE039D" w:rsidRPr="00EE039D">
        <w:rPr>
          <w:rFonts w:ascii="Autor Light" w:eastAsia="Times New Roman" w:hAnsi="Autor Light"/>
          <w:sz w:val="18"/>
          <w:szCs w:val="18"/>
          <w:lang w:eastAsia="hu-HU"/>
        </w:rPr>
        <w:t xml:space="preserve"> felületén keresztül) vagy a Termék részére történő kiszállításakor, készpénzben vagy bankkártyával a futárszolgálat kézbesítést végző képviselőjénél.</w:t>
      </w:r>
    </w:p>
    <w:p w14:paraId="51136286" w14:textId="77777777" w:rsidR="007C58EA" w:rsidRPr="00484357"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484357">
        <w:rPr>
          <w:rFonts w:ascii="Autor ExtraBold" w:eastAsia="Times New Roman" w:hAnsi="Autor ExtraBold"/>
          <w:b/>
          <w:bCs/>
          <w:sz w:val="18"/>
          <w:szCs w:val="18"/>
          <w:lang w:eastAsia="hu-HU"/>
        </w:rPr>
        <w:t>4.6. A Termék kiszállítása</w:t>
      </w:r>
    </w:p>
    <w:p w14:paraId="6FB79388" w14:textId="1F119779" w:rsidR="00484357" w:rsidRPr="00484357" w:rsidRDefault="00484357" w:rsidP="00484357">
      <w:pPr>
        <w:spacing w:before="100" w:beforeAutospacing="1" w:after="100" w:afterAutospacing="1" w:line="276" w:lineRule="auto"/>
        <w:jc w:val="both"/>
        <w:rPr>
          <w:rFonts w:ascii="Autor Light" w:eastAsia="Times New Roman" w:hAnsi="Autor Light"/>
          <w:sz w:val="18"/>
          <w:szCs w:val="18"/>
          <w:lang w:eastAsia="hu-HU"/>
        </w:rPr>
      </w:pPr>
      <w:r w:rsidRPr="00484357">
        <w:rPr>
          <w:rFonts w:ascii="Autor Light" w:eastAsia="Times New Roman" w:hAnsi="Autor Light"/>
          <w:b/>
          <w:bCs/>
          <w:sz w:val="18"/>
          <w:szCs w:val="18"/>
          <w:lang w:eastAsia="hu-HU"/>
        </w:rPr>
        <w:t>4.6.1.</w:t>
      </w:r>
      <w:r w:rsidRPr="00484357">
        <w:rPr>
          <w:rFonts w:ascii="Autor Light" w:eastAsia="Times New Roman" w:hAnsi="Autor Light"/>
          <w:sz w:val="18"/>
          <w:szCs w:val="18"/>
          <w:lang w:eastAsia="hu-HU"/>
        </w:rPr>
        <w:t xml:space="preserve"> A Termék kiszállítása futárszolgálattal történik. A </w:t>
      </w:r>
      <w:r w:rsidR="00FB7D8A">
        <w:rPr>
          <w:rFonts w:ascii="Autor Light" w:eastAsia="Times New Roman" w:hAnsi="Autor Light"/>
          <w:sz w:val="18"/>
          <w:szCs w:val="18"/>
          <w:lang w:eastAsia="hu-HU"/>
        </w:rPr>
        <w:t>futárszolgálatok</w:t>
      </w:r>
      <w:r w:rsidRPr="00484357">
        <w:rPr>
          <w:rFonts w:ascii="Autor Light" w:eastAsia="Times New Roman" w:hAnsi="Autor Light"/>
          <w:sz w:val="18"/>
          <w:szCs w:val="18"/>
          <w:lang w:eastAsia="hu-HU"/>
        </w:rPr>
        <w:t xml:space="preserve"> szolgáltatásával és tevékenységének szabályaival kapcsolatban bővebb tájékoztatást az alábbi oldal</w:t>
      </w:r>
      <w:r w:rsidR="00FB7D8A">
        <w:rPr>
          <w:rFonts w:ascii="Autor Light" w:eastAsia="Times New Roman" w:hAnsi="Autor Light"/>
          <w:sz w:val="18"/>
          <w:szCs w:val="18"/>
          <w:lang w:eastAsia="hu-HU"/>
        </w:rPr>
        <w:t>ak</w:t>
      </w:r>
      <w:r w:rsidRPr="00484357">
        <w:rPr>
          <w:rFonts w:ascii="Autor Light" w:eastAsia="Times New Roman" w:hAnsi="Autor Light"/>
          <w:sz w:val="18"/>
          <w:szCs w:val="18"/>
          <w:lang w:eastAsia="hu-HU"/>
        </w:rPr>
        <w:t xml:space="preserve">on találhat: </w:t>
      </w:r>
      <w:hyperlink r:id="rId13" w:history="1">
        <w:r w:rsidRPr="00484357">
          <w:rPr>
            <w:rStyle w:val="Hiperhivatkozs"/>
            <w:rFonts w:ascii="Autor Light" w:eastAsia="Times New Roman" w:hAnsi="Autor Light"/>
            <w:sz w:val="18"/>
            <w:szCs w:val="18"/>
            <w:lang w:eastAsia="hu-HU"/>
          </w:rPr>
          <w:t>https://gls-group.eu/HU/hu/home</w:t>
        </w:r>
      </w:hyperlink>
      <w:r w:rsidRPr="00484357">
        <w:rPr>
          <w:rFonts w:ascii="Autor Light" w:eastAsia="Times New Roman" w:hAnsi="Autor Light"/>
          <w:sz w:val="18"/>
          <w:szCs w:val="18"/>
          <w:lang w:eastAsia="hu-HU"/>
        </w:rPr>
        <w:t xml:space="preserve"> </w:t>
      </w:r>
      <w:r w:rsidR="00FB7D8A">
        <w:rPr>
          <w:rFonts w:ascii="Autor Light" w:eastAsia="Times New Roman" w:hAnsi="Autor Light"/>
          <w:sz w:val="18"/>
          <w:szCs w:val="18"/>
          <w:lang w:eastAsia="hu-HU"/>
        </w:rPr>
        <w:t xml:space="preserve">, </w:t>
      </w:r>
      <w:hyperlink r:id="rId14" w:history="1">
        <w:r w:rsidR="00FB7D8A" w:rsidRPr="000A6374">
          <w:rPr>
            <w:rStyle w:val="Hiperhivatkozs"/>
            <w:rFonts w:ascii="Autor Light" w:eastAsia="Times New Roman" w:hAnsi="Autor Light"/>
            <w:sz w:val="18"/>
            <w:szCs w:val="18"/>
            <w:lang w:eastAsia="hu-HU"/>
          </w:rPr>
          <w:t>https://foxpost.hu/</w:t>
        </w:r>
      </w:hyperlink>
      <w:r w:rsidR="00FB7D8A">
        <w:rPr>
          <w:rFonts w:ascii="Autor Light" w:eastAsia="Times New Roman" w:hAnsi="Autor Light"/>
          <w:sz w:val="18"/>
          <w:szCs w:val="18"/>
          <w:lang w:eastAsia="hu-HU"/>
        </w:rPr>
        <w:t xml:space="preserve">, </w:t>
      </w:r>
      <w:hyperlink r:id="rId15" w:history="1">
        <w:r w:rsidR="00FB7D8A" w:rsidRPr="000A6374">
          <w:rPr>
            <w:rStyle w:val="Hiperhivatkozs"/>
            <w:rFonts w:ascii="Autor Light" w:eastAsia="Times New Roman" w:hAnsi="Autor Light"/>
            <w:sz w:val="18"/>
            <w:szCs w:val="18"/>
            <w:lang w:eastAsia="hu-HU"/>
          </w:rPr>
          <w:t>https://luxoya.com/szallitasi-informacio</w:t>
        </w:r>
      </w:hyperlink>
      <w:r w:rsidR="00FB7D8A">
        <w:rPr>
          <w:rFonts w:ascii="Autor Light" w:eastAsia="Times New Roman" w:hAnsi="Autor Light"/>
          <w:sz w:val="18"/>
          <w:szCs w:val="18"/>
          <w:lang w:eastAsia="hu-HU"/>
        </w:rPr>
        <w:t>.</w:t>
      </w:r>
    </w:p>
    <w:p w14:paraId="70A3B4FA" w14:textId="77777777" w:rsidR="00484357" w:rsidRPr="00484357" w:rsidRDefault="00484357" w:rsidP="00484357">
      <w:pPr>
        <w:spacing w:before="100" w:beforeAutospacing="1" w:after="100" w:afterAutospacing="1" w:line="276" w:lineRule="auto"/>
        <w:jc w:val="both"/>
        <w:rPr>
          <w:rFonts w:ascii="Autor Light" w:eastAsia="Times New Roman" w:hAnsi="Autor Light"/>
          <w:sz w:val="18"/>
          <w:szCs w:val="18"/>
          <w:lang w:eastAsia="hu-HU"/>
        </w:rPr>
      </w:pPr>
      <w:r w:rsidRPr="00484357">
        <w:rPr>
          <w:rFonts w:ascii="Autor Light" w:eastAsia="Times New Roman" w:hAnsi="Autor Light"/>
          <w:b/>
          <w:bCs/>
          <w:sz w:val="18"/>
          <w:szCs w:val="18"/>
          <w:lang w:eastAsia="hu-HU"/>
        </w:rPr>
        <w:lastRenderedPageBreak/>
        <w:t>4.6.2.</w:t>
      </w:r>
      <w:r w:rsidRPr="00484357">
        <w:rPr>
          <w:rFonts w:ascii="Autor Light" w:eastAsia="Times New Roman" w:hAnsi="Autor Light"/>
          <w:sz w:val="18"/>
          <w:szCs w:val="18"/>
          <w:lang w:eastAsia="hu-HU"/>
        </w:rPr>
        <w:t xml:space="preserve"> Ha Vásárló sérülést tapasztal a csomagoláson, az átvétel során, a küldeményt nem köteles átvenni, azt a Szállító részére visszaküldheti. Amennyiben az átvételkor láthatóan sérült a csomagolás, és a sérülés a Termék átvételét megelőzően keletkezett, a termék visszavételét Szolgáltató díjmentesen biztosítja. Amennyiben a csomagolás sérült volt és a Vásárló a küldeményt ennek ellenére átvette, úgy a csomagolás sérülésére a későbbiekben a Vásárló csak abban az esetben hivatkozhat, ha sérülés tényét a küldemény kézbesítésekor a futárnál írásban jelezte.</w:t>
      </w:r>
    </w:p>
    <w:p w14:paraId="539BEB83" w14:textId="5A830543" w:rsidR="007C58EA" w:rsidRDefault="007C58EA" w:rsidP="00A82F77">
      <w:pPr>
        <w:spacing w:before="100" w:beforeAutospacing="1" w:after="100" w:afterAutospacing="1"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4.6.3.</w:t>
      </w:r>
      <w:r w:rsidRPr="00A570B2">
        <w:rPr>
          <w:rFonts w:ascii="Autor Light" w:eastAsia="Times New Roman" w:hAnsi="Autor Light"/>
          <w:sz w:val="18"/>
          <w:szCs w:val="18"/>
          <w:lang w:eastAsia="hu-HU"/>
        </w:rPr>
        <w:t xml:space="preserve"> </w:t>
      </w:r>
      <w:r w:rsidR="00C24412" w:rsidRPr="00C24412">
        <w:rPr>
          <w:rFonts w:ascii="Autor Light" w:eastAsia="Times New Roman" w:hAnsi="Autor Light"/>
          <w:sz w:val="18"/>
          <w:szCs w:val="18"/>
          <w:lang w:eastAsia="hu-HU"/>
        </w:rPr>
        <w:t xml:space="preserve">Az aktuális szállítási </w:t>
      </w:r>
      <w:r w:rsidR="00DE389C">
        <w:rPr>
          <w:rFonts w:ascii="Autor Light" w:eastAsia="Times New Roman" w:hAnsi="Autor Light"/>
          <w:sz w:val="18"/>
          <w:szCs w:val="18"/>
          <w:lang w:eastAsia="hu-HU"/>
        </w:rPr>
        <w:t xml:space="preserve">és egyéb </w:t>
      </w:r>
      <w:r w:rsidR="00C24412" w:rsidRPr="00C24412">
        <w:rPr>
          <w:rFonts w:ascii="Autor Light" w:eastAsia="Times New Roman" w:hAnsi="Autor Light"/>
          <w:sz w:val="18"/>
          <w:szCs w:val="18"/>
          <w:lang w:eastAsia="hu-HU"/>
        </w:rPr>
        <w:t>díjak a weboldal Szállítási információk</w:t>
      </w:r>
      <w:r w:rsidR="00FB7D8A">
        <w:rPr>
          <w:rFonts w:ascii="Autor Light" w:eastAsia="Times New Roman" w:hAnsi="Autor Light"/>
          <w:sz w:val="18"/>
          <w:szCs w:val="18"/>
          <w:lang w:eastAsia="hu-HU"/>
        </w:rPr>
        <w:t>:</w:t>
      </w:r>
      <w:r w:rsidR="00C24412" w:rsidRPr="00C24412">
        <w:rPr>
          <w:rFonts w:ascii="Autor Light" w:eastAsia="Times New Roman" w:hAnsi="Autor Light"/>
          <w:sz w:val="18"/>
          <w:szCs w:val="18"/>
          <w:lang w:eastAsia="hu-HU"/>
        </w:rPr>
        <w:t xml:space="preserve"> </w:t>
      </w:r>
      <w:hyperlink r:id="rId16" w:history="1">
        <w:r w:rsidR="00FB7D8A" w:rsidRPr="000A6374">
          <w:rPr>
            <w:rStyle w:val="Hiperhivatkozs"/>
            <w:rFonts w:ascii="Autor Light" w:eastAsia="Times New Roman" w:hAnsi="Autor Light"/>
            <w:sz w:val="18"/>
            <w:szCs w:val="18"/>
            <w:lang w:eastAsia="hu-HU"/>
          </w:rPr>
          <w:t>https://luxoya.com/szallitasi-informacio</w:t>
        </w:r>
      </w:hyperlink>
      <w:r w:rsidR="00FB7D8A">
        <w:rPr>
          <w:rFonts w:ascii="Autor Light" w:eastAsia="Times New Roman" w:hAnsi="Autor Light"/>
          <w:sz w:val="18"/>
          <w:szCs w:val="18"/>
          <w:lang w:eastAsia="hu-HU"/>
        </w:rPr>
        <w:t xml:space="preserve"> </w:t>
      </w:r>
      <w:r w:rsidR="00C24412" w:rsidRPr="00C24412">
        <w:rPr>
          <w:rFonts w:ascii="Autor Light" w:eastAsia="Times New Roman" w:hAnsi="Autor Light"/>
          <w:sz w:val="18"/>
          <w:szCs w:val="18"/>
          <w:lang w:eastAsia="hu-HU"/>
        </w:rPr>
        <w:t>menüpontjában találhatók meg. Szállítási terület</w:t>
      </w:r>
      <w:r w:rsidR="00FB7D8A">
        <w:rPr>
          <w:rFonts w:ascii="Autor Light" w:eastAsia="Times New Roman" w:hAnsi="Autor Light"/>
          <w:sz w:val="18"/>
          <w:szCs w:val="18"/>
          <w:lang w:eastAsia="hu-HU"/>
        </w:rPr>
        <w:t xml:space="preserve">ek </w:t>
      </w:r>
      <w:r w:rsidR="00FB7D8A" w:rsidRPr="00C24412">
        <w:rPr>
          <w:rFonts w:ascii="Autor Light" w:eastAsia="Times New Roman" w:hAnsi="Autor Light"/>
          <w:sz w:val="18"/>
          <w:szCs w:val="18"/>
          <w:lang w:eastAsia="hu-HU"/>
        </w:rPr>
        <w:t>a weboldal Szállítási információk</w:t>
      </w:r>
      <w:r w:rsidR="00FB7D8A">
        <w:rPr>
          <w:rFonts w:ascii="Autor Light" w:eastAsia="Times New Roman" w:hAnsi="Autor Light"/>
          <w:sz w:val="18"/>
          <w:szCs w:val="18"/>
          <w:lang w:eastAsia="hu-HU"/>
        </w:rPr>
        <w:t>:</w:t>
      </w:r>
      <w:r w:rsidR="00FB7D8A" w:rsidRPr="00C24412">
        <w:rPr>
          <w:rFonts w:ascii="Autor Light" w:eastAsia="Times New Roman" w:hAnsi="Autor Light"/>
          <w:sz w:val="18"/>
          <w:szCs w:val="18"/>
          <w:lang w:eastAsia="hu-HU"/>
        </w:rPr>
        <w:t xml:space="preserve"> </w:t>
      </w:r>
      <w:hyperlink r:id="rId17" w:history="1">
        <w:r w:rsidR="00FB7D8A" w:rsidRPr="000A6374">
          <w:rPr>
            <w:rStyle w:val="Hiperhivatkozs"/>
            <w:rFonts w:ascii="Autor Light" w:eastAsia="Times New Roman" w:hAnsi="Autor Light"/>
            <w:sz w:val="18"/>
            <w:szCs w:val="18"/>
            <w:lang w:eastAsia="hu-HU"/>
          </w:rPr>
          <w:t>https://luxoya.com/szallitasi-informacio</w:t>
        </w:r>
      </w:hyperlink>
      <w:r w:rsidR="00FB7D8A">
        <w:rPr>
          <w:rFonts w:ascii="Autor Light" w:eastAsia="Times New Roman" w:hAnsi="Autor Light"/>
          <w:sz w:val="18"/>
          <w:szCs w:val="18"/>
          <w:lang w:eastAsia="hu-HU"/>
        </w:rPr>
        <w:t xml:space="preserve"> </w:t>
      </w:r>
      <w:r w:rsidR="00FB7D8A" w:rsidRPr="00C24412">
        <w:rPr>
          <w:rFonts w:ascii="Autor Light" w:eastAsia="Times New Roman" w:hAnsi="Autor Light"/>
          <w:sz w:val="18"/>
          <w:szCs w:val="18"/>
          <w:lang w:eastAsia="hu-HU"/>
        </w:rPr>
        <w:t>menüpontjában találhatók meg.</w:t>
      </w:r>
    </w:p>
    <w:p w14:paraId="6D613702" w14:textId="21CFD0B5" w:rsidR="00826DB0" w:rsidRPr="00826DB0" w:rsidRDefault="00826DB0" w:rsidP="00826DB0">
      <w:p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b/>
          <w:bCs/>
          <w:sz w:val="18"/>
          <w:szCs w:val="18"/>
          <w:lang w:eastAsia="hu-HU"/>
        </w:rPr>
        <w:t>4.6.4.</w:t>
      </w:r>
      <w:r w:rsidRPr="00826DB0">
        <w:rPr>
          <w:rFonts w:ascii="Autor Light" w:eastAsia="Times New Roman" w:hAnsi="Autor Light"/>
          <w:sz w:val="18"/>
          <w:szCs w:val="18"/>
          <w:lang w:eastAsia="hu-HU"/>
        </w:rPr>
        <w:t xml:space="preserve"> Szállítási határidő A megrendelés feldolgozásának határideje 2</w:t>
      </w:r>
      <w:r w:rsidR="00BC3122">
        <w:rPr>
          <w:rFonts w:ascii="Autor Light" w:eastAsia="Times New Roman" w:hAnsi="Autor Light"/>
          <w:sz w:val="18"/>
          <w:szCs w:val="18"/>
          <w:lang w:eastAsia="hu-HU"/>
        </w:rPr>
        <w:t>-3</w:t>
      </w:r>
      <w:r w:rsidRPr="00826DB0">
        <w:rPr>
          <w:rFonts w:ascii="Autor Light" w:eastAsia="Times New Roman" w:hAnsi="Autor Light"/>
          <w:sz w:val="18"/>
          <w:szCs w:val="18"/>
          <w:lang w:eastAsia="hu-HU"/>
        </w:rPr>
        <w:t xml:space="preserve"> munkanap</w:t>
      </w:r>
      <w:r w:rsidR="00BC3122">
        <w:rPr>
          <w:rFonts w:ascii="Autor Light" w:eastAsia="Times New Roman" w:hAnsi="Autor Light"/>
          <w:sz w:val="18"/>
          <w:szCs w:val="18"/>
          <w:lang w:eastAsia="hu-HU"/>
        </w:rPr>
        <w:t>, mely kiemelt rendezvények esetén meghosszab</w:t>
      </w:r>
      <w:r w:rsidR="00C24412">
        <w:rPr>
          <w:rFonts w:ascii="Autor Light" w:eastAsia="Times New Roman" w:hAnsi="Autor Light"/>
          <w:sz w:val="18"/>
          <w:szCs w:val="18"/>
          <w:lang w:eastAsia="hu-HU"/>
        </w:rPr>
        <w:t>b</w:t>
      </w:r>
      <w:r w:rsidR="00BC3122">
        <w:rPr>
          <w:rFonts w:ascii="Autor Light" w:eastAsia="Times New Roman" w:hAnsi="Autor Light"/>
          <w:sz w:val="18"/>
          <w:szCs w:val="18"/>
          <w:lang w:eastAsia="hu-HU"/>
        </w:rPr>
        <w:t>odhat. A</w:t>
      </w:r>
      <w:r w:rsidRPr="00826DB0">
        <w:rPr>
          <w:rFonts w:ascii="Autor Light" w:eastAsia="Times New Roman" w:hAnsi="Autor Light"/>
          <w:sz w:val="18"/>
          <w:szCs w:val="18"/>
          <w:lang w:eastAsia="hu-HU"/>
        </w:rPr>
        <w:t>znapi rendelésnek a munkanapokon legkésőbb délelőtt 10.00 óráig leadott és beérkezett rendelés minősül, az ezután beérkezett rendelések a következő munkanapon kerülnek feldolgozásra. Szolgáltató – a Felek eltérő megállapodásának hiányában - a szerződés megkötését követően késedelem nélkül, de legkésőbb harminc napon belül köteles a Vásárló rendelkezésére bocsátani (kiszállítani) a terméket. A szállítási határidő kezdő napja a megrendelést visszaigazoló elektronikus levél Vásárló részére történő elküldését követő munkanap.</w:t>
      </w:r>
    </w:p>
    <w:p w14:paraId="458841A3" w14:textId="77777777" w:rsidR="00826DB0" w:rsidRDefault="00826DB0" w:rsidP="00826DB0">
      <w:p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b/>
          <w:bCs/>
          <w:sz w:val="18"/>
          <w:szCs w:val="18"/>
          <w:lang w:eastAsia="hu-HU"/>
        </w:rPr>
        <w:t>4.6.5.</w:t>
      </w:r>
      <w:r w:rsidRPr="00826DB0">
        <w:rPr>
          <w:rFonts w:ascii="Autor Light" w:eastAsia="Times New Roman" w:hAnsi="Autor Light"/>
          <w:sz w:val="18"/>
          <w:szCs w:val="18"/>
          <w:lang w:eastAsia="hu-HU"/>
        </w:rPr>
        <w:t xml:space="preserve"> A megrendelt Termék személyes átvételére a Szolgáltató nem biztosít lehetőséget. A Szolgáltató fenntartja magának a jogot, hogy az adott naptári napon rögzített, több megrendelést nem egy, hanem a megrendelések számának megfelelő csomagban juttassa el a Vásárló részére.</w:t>
      </w:r>
    </w:p>
    <w:p w14:paraId="2C69DDCC" w14:textId="05B933FB" w:rsidR="00826DB0" w:rsidRPr="00826DB0" w:rsidRDefault="00826DB0" w:rsidP="00826DB0">
      <w:p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b/>
          <w:bCs/>
          <w:sz w:val="18"/>
          <w:szCs w:val="18"/>
          <w:lang w:eastAsia="hu-HU"/>
        </w:rPr>
        <w:t>4.6.6.</w:t>
      </w:r>
      <w:r w:rsidRPr="00826DB0">
        <w:rPr>
          <w:rFonts w:ascii="Autor Light" w:eastAsia="Times New Roman" w:hAnsi="Autor Light"/>
          <w:sz w:val="18"/>
          <w:szCs w:val="18"/>
          <w:lang w:eastAsia="hu-HU"/>
        </w:rPr>
        <w:t xml:space="preserve"> A Szolgáltató – a</w:t>
      </w:r>
      <w:r w:rsidR="00FB7D8A">
        <w:rPr>
          <w:rFonts w:ascii="Autor Light" w:eastAsia="Times New Roman" w:hAnsi="Autor Light"/>
          <w:sz w:val="18"/>
          <w:szCs w:val="18"/>
          <w:lang w:eastAsia="hu-HU"/>
        </w:rPr>
        <w:t xml:space="preserve"> </w:t>
      </w:r>
      <w:r w:rsidRPr="00826DB0">
        <w:rPr>
          <w:rFonts w:ascii="Autor Light" w:eastAsia="Times New Roman" w:hAnsi="Autor Light"/>
          <w:sz w:val="18"/>
          <w:szCs w:val="18"/>
          <w:lang w:eastAsia="hu-HU"/>
        </w:rPr>
        <w:t xml:space="preserve">rendelés során használt e-mail címre küldött levélben – haladéktalanul értesíti a Vásárlót, ha a rendelt Termék várható kiszállításának határideje </w:t>
      </w:r>
      <w:r w:rsidR="00FB7D8A">
        <w:rPr>
          <w:rFonts w:ascii="Autor Light" w:eastAsia="Times New Roman" w:hAnsi="Autor Light"/>
          <w:sz w:val="18"/>
          <w:szCs w:val="18"/>
          <w:lang w:eastAsia="hu-HU"/>
        </w:rPr>
        <w:t>az ÁSZF-ben és honlapon</w:t>
      </w:r>
      <w:r w:rsidRPr="00826DB0">
        <w:rPr>
          <w:rFonts w:ascii="Autor Light" w:eastAsia="Times New Roman" w:hAnsi="Autor Light"/>
          <w:sz w:val="18"/>
          <w:szCs w:val="18"/>
          <w:lang w:eastAsia="hu-HU"/>
        </w:rPr>
        <w:t xml:space="preserve"> megadott időponthoz képest jelentősen módosul. Jelentős határidő módosulásnak az eredetileg közölt időponthoz képest legalább 30 napos eltérés tekintendő. Ilyen esetben mindkét felet megilleti az elállás joga, a</w:t>
      </w:r>
      <w:r w:rsidR="00FB7D8A">
        <w:rPr>
          <w:rFonts w:ascii="Autor Light" w:eastAsia="Times New Roman" w:hAnsi="Autor Light"/>
          <w:sz w:val="18"/>
          <w:szCs w:val="18"/>
          <w:lang w:eastAsia="hu-HU"/>
        </w:rPr>
        <w:t xml:space="preserve"> </w:t>
      </w:r>
      <w:r w:rsidRPr="00826DB0">
        <w:rPr>
          <w:rFonts w:ascii="Autor Light" w:eastAsia="Times New Roman" w:hAnsi="Autor Light"/>
          <w:sz w:val="18"/>
          <w:szCs w:val="18"/>
          <w:lang w:eastAsia="hu-HU"/>
        </w:rPr>
        <w:t>rendelés során már megfizetett vételár Vásárló részére történő haladéktalan visszafizetése mellett.</w:t>
      </w:r>
    </w:p>
    <w:p w14:paraId="746EAC1B" w14:textId="77777777" w:rsidR="00826DB0" w:rsidRDefault="00826DB0" w:rsidP="00826DB0">
      <w:p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b/>
          <w:bCs/>
          <w:sz w:val="18"/>
          <w:szCs w:val="18"/>
          <w:lang w:eastAsia="hu-HU"/>
        </w:rPr>
        <w:t>4.6.7.</w:t>
      </w:r>
      <w:r w:rsidRPr="00826DB0">
        <w:rPr>
          <w:rFonts w:ascii="Autor Light" w:eastAsia="Times New Roman" w:hAnsi="Autor Light"/>
          <w:sz w:val="18"/>
          <w:szCs w:val="18"/>
          <w:lang w:eastAsia="hu-HU"/>
        </w:rPr>
        <w:t xml:space="preserve"> A kárveszély viselése a Vásárlóra a Termék átvételével száll át. Amennyiben a Terméket a Vásárló neki felróható okból a második alkalommal történő kézbesítéskor sem veszi át, akkor a csomag visszaérkezik a Szolgáltatóhoz, aki ezt követően a kiállított számlát </w:t>
      </w:r>
      <w:proofErr w:type="spellStart"/>
      <w:r w:rsidRPr="00826DB0">
        <w:rPr>
          <w:rFonts w:ascii="Autor Light" w:eastAsia="Times New Roman" w:hAnsi="Autor Light"/>
          <w:sz w:val="18"/>
          <w:szCs w:val="18"/>
          <w:lang w:eastAsia="hu-HU"/>
        </w:rPr>
        <w:t>sztornózza</w:t>
      </w:r>
      <w:proofErr w:type="spellEnd"/>
      <w:r w:rsidRPr="00826DB0">
        <w:rPr>
          <w:rFonts w:ascii="Autor Light" w:eastAsia="Times New Roman" w:hAnsi="Autor Light"/>
          <w:sz w:val="18"/>
          <w:szCs w:val="18"/>
          <w:lang w:eastAsia="hu-HU"/>
        </w:rPr>
        <w:t xml:space="preserve"> és az előre kifizetett vételárat visszautalja a Vásárló részére.</w:t>
      </w:r>
    </w:p>
    <w:p w14:paraId="3452800C" w14:textId="537531F9" w:rsidR="00E270D0" w:rsidRPr="000D7817" w:rsidRDefault="00E270D0" w:rsidP="00E270D0">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0D7817">
        <w:rPr>
          <w:rFonts w:ascii="Autor ExtraBold" w:eastAsia="Times New Roman" w:hAnsi="Autor ExtraBold"/>
          <w:b/>
          <w:bCs/>
          <w:sz w:val="18"/>
          <w:szCs w:val="18"/>
          <w:lang w:eastAsia="hu-HU"/>
        </w:rPr>
        <w:t>4.</w:t>
      </w:r>
      <w:r w:rsidR="00B62238">
        <w:rPr>
          <w:rFonts w:ascii="Autor ExtraBold" w:eastAsia="Times New Roman" w:hAnsi="Autor ExtraBold"/>
          <w:b/>
          <w:bCs/>
          <w:sz w:val="18"/>
          <w:szCs w:val="18"/>
          <w:lang w:eastAsia="hu-HU"/>
        </w:rPr>
        <w:t>7</w:t>
      </w:r>
      <w:r w:rsidRPr="000D7817">
        <w:rPr>
          <w:rFonts w:ascii="Autor ExtraBold" w:eastAsia="Times New Roman" w:hAnsi="Autor ExtraBold"/>
          <w:b/>
          <w:bCs/>
          <w:sz w:val="18"/>
          <w:szCs w:val="18"/>
          <w:lang w:eastAsia="hu-HU"/>
        </w:rPr>
        <w:t>. A Termékek átvétele</w:t>
      </w:r>
    </w:p>
    <w:p w14:paraId="4D399F35" w14:textId="72AC5644" w:rsidR="000D7817" w:rsidRDefault="000D7817" w:rsidP="000D7817">
      <w:pPr>
        <w:rPr>
          <w:rFonts w:ascii="Autor Light" w:eastAsia="Times New Roman" w:hAnsi="Autor Light"/>
          <w:sz w:val="18"/>
          <w:szCs w:val="18"/>
          <w:lang w:eastAsia="hu-HU"/>
        </w:rPr>
      </w:pPr>
      <w:r w:rsidRPr="000D7817">
        <w:rPr>
          <w:rFonts w:ascii="Autor Light" w:eastAsia="Times New Roman" w:hAnsi="Autor Light"/>
          <w:sz w:val="18"/>
          <w:szCs w:val="18"/>
          <w:lang w:eastAsia="hu-HU"/>
        </w:rPr>
        <w:t>A</w:t>
      </w:r>
      <w:r>
        <w:rPr>
          <w:rFonts w:ascii="Autor Light" w:eastAsia="Times New Roman" w:hAnsi="Autor Light"/>
          <w:sz w:val="18"/>
          <w:szCs w:val="18"/>
          <w:lang w:eastAsia="hu-HU"/>
        </w:rPr>
        <w:t xml:space="preserve"> Vásárló vállalja, hogy megrendelését - hogy azt a terméket kapta e meg abban a mennyiségben, mint amit rendelt - az átvételt követően haladéktalanul, de legkésőbb 5 munkanapon belül ellenőrzi. Téves kiszállítás esetén az eltérést az átvételt követően haladéktalanul, de legkésőbb 5 munkanapon belül</w:t>
      </w:r>
      <w:r w:rsidRPr="000D7817">
        <w:rPr>
          <w:rFonts w:ascii="Autor Light" w:eastAsia="Times New Roman" w:hAnsi="Autor Light"/>
          <w:sz w:val="18"/>
          <w:szCs w:val="18"/>
          <w:lang w:eastAsia="hu-HU"/>
        </w:rPr>
        <w:t xml:space="preserve"> </w:t>
      </w:r>
      <w:r>
        <w:rPr>
          <w:rFonts w:ascii="Autor Light" w:eastAsia="Times New Roman" w:hAnsi="Autor Light"/>
          <w:sz w:val="18"/>
          <w:szCs w:val="18"/>
          <w:lang w:eastAsia="hu-HU"/>
        </w:rPr>
        <w:t xml:space="preserve">jelzi az Ügyfélszolgálat elérhetőségein: </w:t>
      </w:r>
      <w:hyperlink r:id="rId18" w:history="1">
        <w:r w:rsidRPr="000A6374">
          <w:rPr>
            <w:rStyle w:val="Hiperhivatkozs"/>
            <w:rFonts w:ascii="Autor Light" w:eastAsia="Times New Roman" w:hAnsi="Autor Light"/>
            <w:sz w:val="18"/>
            <w:szCs w:val="18"/>
            <w:lang w:eastAsia="hu-HU"/>
          </w:rPr>
          <w:t>https://luxoya.com/velemeny-reklamacio-es-termekbiztonsag</w:t>
        </w:r>
      </w:hyperlink>
    </w:p>
    <w:p w14:paraId="54CD6F35" w14:textId="77777777" w:rsidR="007C58EA" w:rsidRPr="00A570B2" w:rsidRDefault="007C58EA" w:rsidP="00A82F77">
      <w:pPr>
        <w:spacing w:before="100" w:beforeAutospacing="1" w:after="100" w:afterAutospacing="1" w:line="276" w:lineRule="auto"/>
        <w:jc w:val="both"/>
        <w:outlineLvl w:val="1"/>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5. ELÁLLÁSI JOG</w:t>
      </w:r>
    </w:p>
    <w:p w14:paraId="68303791" w14:textId="0F53C9AA" w:rsidR="007C58EA" w:rsidRPr="00A570B2"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5.1. Elállási jog fogyasztói szerződés esetén</w:t>
      </w:r>
    </w:p>
    <w:p w14:paraId="1CD0A46C" w14:textId="51FB0C90" w:rsidR="007C58EA" w:rsidRPr="00A570B2" w:rsidRDefault="007C58EA" w:rsidP="0027249E">
      <w:pPr>
        <w:spacing w:before="100" w:beforeAutospacing="1" w:after="120"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5.1.1.</w:t>
      </w:r>
      <w:r w:rsidRPr="00A570B2">
        <w:rPr>
          <w:rFonts w:ascii="Autor Light" w:eastAsia="Times New Roman" w:hAnsi="Autor Light"/>
          <w:sz w:val="18"/>
          <w:szCs w:val="18"/>
          <w:lang w:eastAsia="hu-HU"/>
        </w:rPr>
        <w:t xml:space="preserve"> </w:t>
      </w:r>
      <w:r w:rsidR="00C24412" w:rsidRPr="00C24412">
        <w:rPr>
          <w:rFonts w:ascii="Autor Light" w:eastAsia="Times New Roman" w:hAnsi="Autor Light"/>
          <w:sz w:val="18"/>
          <w:szCs w:val="18"/>
          <w:lang w:eastAsia="hu-HU"/>
        </w:rPr>
        <w:t>A fogyasztót főszabály szerint indoklás nélküli elállási jog illeti meg termék adásvételére irányuló szerződés esetén</w:t>
      </w:r>
    </w:p>
    <w:p w14:paraId="0B40888C" w14:textId="77777777" w:rsidR="00826DB0" w:rsidRPr="00826DB0" w:rsidRDefault="00826DB0" w:rsidP="0027249E">
      <w:pPr>
        <w:numPr>
          <w:ilvl w:val="0"/>
          <w:numId w:val="6"/>
        </w:numPr>
        <w:spacing w:after="100" w:afterAutospacing="1" w:line="276" w:lineRule="auto"/>
        <w:ind w:left="714" w:hanging="357"/>
        <w:jc w:val="both"/>
        <w:rPr>
          <w:rFonts w:ascii="Autor Light" w:eastAsia="Times New Roman" w:hAnsi="Autor Light"/>
          <w:sz w:val="18"/>
          <w:szCs w:val="18"/>
          <w:lang w:eastAsia="hu-HU"/>
        </w:rPr>
      </w:pPr>
      <w:r w:rsidRPr="00826DB0">
        <w:rPr>
          <w:rFonts w:ascii="Autor Light" w:eastAsia="Times New Roman" w:hAnsi="Autor Light"/>
          <w:sz w:val="18"/>
          <w:szCs w:val="18"/>
          <w:lang w:eastAsia="hu-HU"/>
        </w:rPr>
        <w:t>a terméknek, több termék adásvételekor, ha az egyes termékek szolgáltatása eltérő időpontban történik, az utoljára szolgáltatott terméknek,</w:t>
      </w:r>
    </w:p>
    <w:p w14:paraId="45C31702" w14:textId="77777777" w:rsidR="00826DB0" w:rsidRPr="00826DB0" w:rsidRDefault="00826DB0" w:rsidP="00826DB0">
      <w:pPr>
        <w:numPr>
          <w:ilvl w:val="0"/>
          <w:numId w:val="6"/>
        </w:num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sz w:val="18"/>
          <w:szCs w:val="18"/>
          <w:lang w:eastAsia="hu-HU"/>
        </w:rPr>
        <w:t>több tételből vagy darabból álló termék esetén az utoljára szolgáltatott tételnek vagy darabnak,</w:t>
      </w:r>
    </w:p>
    <w:p w14:paraId="685691BF" w14:textId="77777777" w:rsidR="007C58EA" w:rsidRPr="00826DB0" w:rsidRDefault="00826DB0" w:rsidP="000E6C73">
      <w:pPr>
        <w:numPr>
          <w:ilvl w:val="0"/>
          <w:numId w:val="6"/>
        </w:numPr>
        <w:spacing w:after="0" w:line="276" w:lineRule="auto"/>
        <w:ind w:left="714" w:hanging="357"/>
        <w:jc w:val="both"/>
        <w:rPr>
          <w:rFonts w:ascii="Autor Light" w:eastAsia="Times New Roman" w:hAnsi="Autor Light"/>
          <w:sz w:val="18"/>
          <w:szCs w:val="18"/>
          <w:lang w:eastAsia="hu-HU"/>
        </w:rPr>
      </w:pPr>
      <w:r w:rsidRPr="00826DB0">
        <w:rPr>
          <w:rFonts w:ascii="Autor Light" w:eastAsia="Times New Roman" w:hAnsi="Autor Light"/>
          <w:sz w:val="18"/>
          <w:szCs w:val="18"/>
          <w:lang w:eastAsia="hu-HU"/>
        </w:rPr>
        <w:t>ha a terméket meghatározott időszakon belül rendszeresen kell szolgáltatni, az első szolgáltatásnak,</w:t>
      </w:r>
    </w:p>
    <w:p w14:paraId="5C224D69" w14:textId="77777777" w:rsidR="00826DB0" w:rsidRPr="00826DB0" w:rsidRDefault="00826DB0" w:rsidP="000E6C73">
      <w:pPr>
        <w:numPr>
          <w:ilvl w:val="0"/>
          <w:numId w:val="6"/>
        </w:numPr>
        <w:spacing w:after="0" w:line="276" w:lineRule="auto"/>
        <w:ind w:left="714" w:hanging="357"/>
        <w:jc w:val="both"/>
        <w:rPr>
          <w:rFonts w:ascii="Autor Light" w:eastAsia="Times New Roman" w:hAnsi="Autor Light"/>
          <w:sz w:val="18"/>
          <w:szCs w:val="18"/>
          <w:lang w:eastAsia="hu-HU"/>
        </w:rPr>
      </w:pPr>
      <w:r w:rsidRPr="00826DB0">
        <w:rPr>
          <w:rFonts w:ascii="Autor Light" w:eastAsia="Times New Roman" w:hAnsi="Autor Light"/>
          <w:sz w:val="18"/>
          <w:szCs w:val="18"/>
          <w:lang w:eastAsia="hu-HU"/>
        </w:rPr>
        <w:lastRenderedPageBreak/>
        <w:t xml:space="preserve">a fogyasztó vagy az általa megjelölt, a fuvarozótól eltérő harmadik személy általi átvételének napjától számított </w:t>
      </w:r>
      <w:r w:rsidRPr="00826DB0">
        <w:rPr>
          <w:rFonts w:ascii="Autor Light" w:eastAsia="Times New Roman" w:hAnsi="Autor Light"/>
          <w:b/>
          <w:sz w:val="18"/>
          <w:szCs w:val="18"/>
          <w:lang w:eastAsia="hu-HU"/>
        </w:rPr>
        <w:t>tizennégy (14) napon belül</w:t>
      </w:r>
      <w:r w:rsidRPr="00826DB0">
        <w:rPr>
          <w:rFonts w:ascii="Autor Light" w:eastAsia="Times New Roman" w:hAnsi="Autor Light"/>
          <w:sz w:val="18"/>
          <w:szCs w:val="18"/>
          <w:lang w:eastAsia="hu-HU"/>
        </w:rPr>
        <w:t>. A fogyasztó az elállási jogát a szerződés megkötésének napja és a termék átvételének napja közötti időszakban is gyakorolhatja.</w:t>
      </w:r>
    </w:p>
    <w:p w14:paraId="2B00AD1B" w14:textId="77777777" w:rsidR="00826DB0" w:rsidRPr="00826DB0" w:rsidRDefault="00826DB0" w:rsidP="00826DB0">
      <w:p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b/>
          <w:bCs/>
          <w:sz w:val="18"/>
          <w:szCs w:val="18"/>
          <w:lang w:eastAsia="hu-HU"/>
        </w:rPr>
        <w:t>5.1.2.</w:t>
      </w:r>
      <w:r w:rsidRPr="00826DB0">
        <w:rPr>
          <w:rFonts w:ascii="Autor Light" w:eastAsia="Times New Roman" w:hAnsi="Autor Light"/>
          <w:sz w:val="18"/>
          <w:szCs w:val="18"/>
          <w:lang w:eastAsia="hu-HU"/>
        </w:rPr>
        <w:t xml:space="preserve"> Tekintettel arra, hogy a jelen ÁSZF alapján a szerződés megkötésére a fogyasztó tesz ajánlatot, a fogyasztót a szerződés megkötése előtt megilleti az ajánlat visszavonásának joga, ami a szerződés megkötésére kiterjedő ajánlati kötöttséget megszünteti.</w:t>
      </w:r>
    </w:p>
    <w:p w14:paraId="3FB94857" w14:textId="18858933" w:rsidR="008525AD" w:rsidRPr="00E17D90" w:rsidRDefault="00826DB0" w:rsidP="008525AD">
      <w:pPr>
        <w:spacing w:before="100" w:beforeAutospacing="1" w:after="100" w:afterAutospacing="1" w:line="276" w:lineRule="auto"/>
        <w:jc w:val="both"/>
        <w:rPr>
          <w:rFonts w:ascii="Autor Light" w:eastAsia="Times New Roman" w:hAnsi="Autor Light"/>
          <w:sz w:val="18"/>
          <w:szCs w:val="18"/>
          <w:lang w:eastAsia="hu-HU"/>
        </w:rPr>
      </w:pPr>
      <w:r w:rsidRPr="00E17D90">
        <w:rPr>
          <w:rFonts w:ascii="Autor Light" w:eastAsia="Times New Roman" w:hAnsi="Autor Light"/>
          <w:b/>
          <w:bCs/>
          <w:sz w:val="18"/>
          <w:szCs w:val="18"/>
          <w:lang w:eastAsia="hu-HU"/>
        </w:rPr>
        <w:t>5.1.3</w:t>
      </w:r>
      <w:bookmarkStart w:id="0" w:name="_Hlk240030816"/>
      <w:r w:rsidRPr="00E17D90">
        <w:rPr>
          <w:rFonts w:ascii="Autor Light" w:eastAsia="Times New Roman" w:hAnsi="Autor Light"/>
          <w:b/>
          <w:bCs/>
          <w:sz w:val="18"/>
          <w:szCs w:val="18"/>
          <w:lang w:eastAsia="hu-HU"/>
        </w:rPr>
        <w:t>.</w:t>
      </w:r>
      <w:r w:rsidRPr="00E17D90">
        <w:rPr>
          <w:rFonts w:ascii="Autor Light" w:eastAsia="Times New Roman" w:hAnsi="Autor Light"/>
          <w:sz w:val="18"/>
          <w:szCs w:val="18"/>
          <w:lang w:eastAsia="hu-HU"/>
        </w:rPr>
        <w:t xml:space="preserve"> </w:t>
      </w:r>
      <w:r w:rsidR="008525AD" w:rsidRPr="008525AD">
        <w:rPr>
          <w:rFonts w:ascii="Autor Light" w:eastAsia="Times New Roman" w:hAnsi="Autor Light"/>
          <w:sz w:val="18"/>
          <w:szCs w:val="18"/>
          <w:lang w:eastAsia="hu-HU"/>
        </w:rPr>
        <w:t>Ha a fogyasztó elállási jogával élni kíván, elállási szándékát tartalmazó egyértelmű nyilatkozatát megteheti az alábbi módokon:</w:t>
      </w:r>
    </w:p>
    <w:p w14:paraId="628BC20A" w14:textId="0767F7F2" w:rsidR="008525AD" w:rsidRPr="008525AD" w:rsidRDefault="008525AD" w:rsidP="008525AD">
      <w:pPr>
        <w:numPr>
          <w:ilvl w:val="0"/>
          <w:numId w:val="7"/>
        </w:numPr>
        <w:spacing w:after="100" w:afterAutospacing="1" w:line="276" w:lineRule="auto"/>
        <w:ind w:left="714" w:hanging="357"/>
        <w:jc w:val="both"/>
        <w:rPr>
          <w:rFonts w:ascii="Autor Light" w:eastAsia="Times New Roman" w:hAnsi="Autor Light"/>
          <w:sz w:val="18"/>
          <w:szCs w:val="18"/>
          <w:lang w:eastAsia="hu-HU"/>
        </w:rPr>
      </w:pPr>
      <w:r w:rsidRPr="008525AD">
        <w:rPr>
          <w:rFonts w:ascii="Autor Light" w:eastAsia="Times New Roman" w:hAnsi="Autor Light"/>
          <w:sz w:val="18"/>
          <w:szCs w:val="18"/>
          <w:lang w:eastAsia="hu-HU"/>
        </w:rPr>
        <w:t>saját profiljából elérhető elállási funkció alkalmazása révén elektronikusan</w:t>
      </w:r>
    </w:p>
    <w:p w14:paraId="59316411" w14:textId="2E9DD1EA" w:rsidR="008525AD" w:rsidRPr="008525AD" w:rsidRDefault="008525AD" w:rsidP="008525AD">
      <w:pPr>
        <w:numPr>
          <w:ilvl w:val="0"/>
          <w:numId w:val="7"/>
        </w:numPr>
        <w:spacing w:after="100" w:afterAutospacing="1" w:line="276" w:lineRule="auto"/>
        <w:ind w:left="714" w:hanging="357"/>
        <w:jc w:val="both"/>
        <w:rPr>
          <w:rFonts w:ascii="Autor Light" w:eastAsia="Times New Roman" w:hAnsi="Autor Light"/>
          <w:sz w:val="18"/>
          <w:szCs w:val="18"/>
          <w:lang w:eastAsia="hu-HU"/>
        </w:rPr>
      </w:pPr>
      <w:r w:rsidRPr="008525AD">
        <w:rPr>
          <w:rFonts w:ascii="Autor Light" w:eastAsia="Times New Roman" w:hAnsi="Autor Light"/>
          <w:sz w:val="18"/>
          <w:szCs w:val="18"/>
          <w:lang w:eastAsia="hu-HU"/>
        </w:rPr>
        <w:t>postai küldeményben vagy elektronikus úton közölt levélben tett saját elállási nyilatkozattal (amit jelen ÁSZF bevezető rendelkezéseiben feltüntetett szolgáltatói elérhetőségre küld el)</w:t>
      </w:r>
    </w:p>
    <w:p w14:paraId="5682DD24" w14:textId="734070C8" w:rsidR="008525AD" w:rsidRPr="008525AD" w:rsidRDefault="008525AD" w:rsidP="008525AD">
      <w:pPr>
        <w:numPr>
          <w:ilvl w:val="0"/>
          <w:numId w:val="7"/>
        </w:numPr>
        <w:spacing w:after="100" w:afterAutospacing="1" w:line="276" w:lineRule="auto"/>
        <w:ind w:left="714" w:hanging="357"/>
        <w:jc w:val="both"/>
        <w:rPr>
          <w:rFonts w:ascii="Autor Light" w:eastAsia="Times New Roman" w:hAnsi="Autor Light"/>
          <w:sz w:val="18"/>
          <w:szCs w:val="18"/>
          <w:lang w:eastAsia="hu-HU"/>
        </w:rPr>
      </w:pPr>
      <w:r w:rsidRPr="008525AD">
        <w:rPr>
          <w:rFonts w:ascii="Autor Light" w:eastAsia="Times New Roman" w:hAnsi="Autor Light"/>
          <w:sz w:val="18"/>
          <w:szCs w:val="18"/>
          <w:lang w:eastAsia="hu-HU"/>
        </w:rPr>
        <w:t>a Szolgáltató Honlapján, ill. a jelen ÁSZF 1-es számú Mellékletében található „Elállási-nyilatkozat” nevű sablon, minta-nyilatkozat kitöltése révén,</w:t>
      </w:r>
    </w:p>
    <w:p w14:paraId="22853209" w14:textId="58553BF3" w:rsidR="008525AD" w:rsidRPr="008525AD" w:rsidRDefault="008525AD" w:rsidP="008525AD">
      <w:pPr>
        <w:numPr>
          <w:ilvl w:val="0"/>
          <w:numId w:val="7"/>
        </w:numPr>
        <w:spacing w:after="100" w:afterAutospacing="1" w:line="276" w:lineRule="auto"/>
        <w:ind w:left="714" w:hanging="357"/>
        <w:jc w:val="both"/>
        <w:rPr>
          <w:rFonts w:ascii="Autor Light" w:eastAsia="Times New Roman" w:hAnsi="Autor Light"/>
          <w:sz w:val="18"/>
          <w:szCs w:val="18"/>
          <w:lang w:eastAsia="hu-HU"/>
        </w:rPr>
      </w:pPr>
      <w:r w:rsidRPr="008525AD">
        <w:rPr>
          <w:rFonts w:ascii="Autor Light" w:eastAsia="Times New Roman" w:hAnsi="Autor Light"/>
          <w:sz w:val="18"/>
          <w:szCs w:val="18"/>
          <w:lang w:eastAsia="hu-HU"/>
        </w:rPr>
        <w:t>Szolgáltató boltjában szóban az olyan termékvásárlástól való elálláskor, amely terméket fizikai üzletben (boltban) is értékesít a Szolgáltató.</w:t>
      </w:r>
    </w:p>
    <w:p w14:paraId="72C0D752" w14:textId="2D39DD0E" w:rsidR="008525AD" w:rsidRPr="008525AD" w:rsidRDefault="008525AD" w:rsidP="008525AD">
      <w:pPr>
        <w:spacing w:before="100" w:beforeAutospacing="1" w:after="100" w:afterAutospacing="1" w:line="276" w:lineRule="auto"/>
        <w:jc w:val="both"/>
        <w:rPr>
          <w:rFonts w:ascii="Autor Light" w:eastAsia="Times New Roman" w:hAnsi="Autor Light"/>
          <w:sz w:val="18"/>
          <w:szCs w:val="18"/>
          <w:lang w:eastAsia="hu-HU"/>
        </w:rPr>
      </w:pPr>
      <w:bookmarkStart w:id="1" w:name="_Hlk240030856"/>
      <w:bookmarkEnd w:id="0"/>
      <w:r w:rsidRPr="008525AD">
        <w:rPr>
          <w:rFonts w:ascii="Autor Light" w:eastAsia="Times New Roman" w:hAnsi="Autor Light"/>
          <w:sz w:val="18"/>
          <w:szCs w:val="18"/>
          <w:lang w:eastAsia="hu-HU"/>
        </w:rPr>
        <w:t>A Szolgáltató haladéktalanul visszaigazolja a fogyasztó elállási nyilatkozata megérkezését, ha a fogyasztó azt elállási funkció használatával vagy elektronikus levélben tette meg. Vita esetén a fogyasztót terheli annak bizonyítása, hogy elállási jogát az itt meghatározott módon és időben gyakorolta.</w:t>
      </w:r>
      <w:bookmarkEnd w:id="1"/>
    </w:p>
    <w:p w14:paraId="476B24C8" w14:textId="77777777" w:rsidR="00826DB0" w:rsidRPr="00826DB0" w:rsidRDefault="00826DB0" w:rsidP="00826DB0">
      <w:p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b/>
          <w:bCs/>
          <w:sz w:val="18"/>
          <w:szCs w:val="18"/>
          <w:lang w:eastAsia="hu-HU"/>
        </w:rPr>
        <w:t>5.1.4.</w:t>
      </w:r>
      <w:r w:rsidRPr="00826DB0">
        <w:rPr>
          <w:rFonts w:ascii="Autor Light" w:eastAsia="Times New Roman" w:hAnsi="Autor Light"/>
          <w:sz w:val="18"/>
          <w:szCs w:val="18"/>
          <w:lang w:eastAsia="hu-HU"/>
        </w:rPr>
        <w:t xml:space="preserve"> Ha a fogyasztó elállt a jelen ÁSZF alapján megkötött szerződéstől, köteles a Terméket haladéktalanul, de legkésőbb az elállás közlésétől számított tizennégy (14) napon belül, teljes egészében (azaz a tartozékokkal, alkotórészekkel és teljes dokumentációval együtt), sértetlenül, tisztán, és ha lehetséges, az eredeti csomagolásában visszaküldeni a Szolgáltató részére, olyan állapotban, amilyenben a terméket megkapta. Kérjük, amennyiben lehetősége van, az eredeti dobozba visszacsomagolva történjen meg a visszaküldés, de minden esetben olyan csomagolásban, ami alkalmas a termék állagának megóvására. A csomagoláskor a Vásárló gondosan köteles eljárni. Fogyasztási termékekre (pl. kozmetikai cikkek) vonatkozó adásvételi szerződéstől csak akkor lehet elállni, ha az adott fogyasztási cikk sértetlen, nem volt használva (felbontatlan), és az eredeti, lezárt csomagolásában található. A visszaküldés határidőben teljesítettnek minősül, ha a fogyasztó a terméket a határidő lejárta előtt a Szolgáltató részére elküldi. A fogyasztót terheli a Termék visszaküldésének közvetlen költsége. A Szolgáltató nem vállalja sem a Termék visszaszállítását, sem a visszaszállítás költségeinek megfizetését. A Szolgáltató az utánvéttel visszaküldött csomagot nem veszi át.</w:t>
      </w:r>
    </w:p>
    <w:p w14:paraId="746ED808" w14:textId="77777777" w:rsidR="00826DB0" w:rsidRPr="00826DB0" w:rsidRDefault="00826DB0" w:rsidP="00826DB0">
      <w:p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b/>
          <w:bCs/>
          <w:sz w:val="18"/>
          <w:szCs w:val="18"/>
          <w:lang w:eastAsia="hu-HU"/>
        </w:rPr>
        <w:t>5.1.5.</w:t>
      </w:r>
      <w:r w:rsidRPr="00826DB0">
        <w:rPr>
          <w:rFonts w:ascii="Autor Light" w:eastAsia="Times New Roman" w:hAnsi="Autor Light"/>
          <w:sz w:val="18"/>
          <w:szCs w:val="18"/>
          <w:lang w:eastAsia="hu-HU"/>
        </w:rPr>
        <w:t xml:space="preserve"> A fogyasztó a Termék jellegének, tulajdonságainak és működésének megállapításához szükséges használatot meghaladó használatból eredő értékcsökkenésért felel, ekként pl. olyan esetekben, amikor a termék extrém mértékű használatának nyomai láthatóak a visszaküldött terméken, Szolgáltató fenntartja magának a jogot az ebből fakadó jogai érvényesítésére.</w:t>
      </w:r>
    </w:p>
    <w:p w14:paraId="5B62A0C4" w14:textId="175B848F" w:rsidR="00826DB0" w:rsidRPr="00826DB0" w:rsidRDefault="00826DB0" w:rsidP="00826DB0">
      <w:p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b/>
          <w:bCs/>
          <w:sz w:val="18"/>
          <w:szCs w:val="18"/>
          <w:lang w:eastAsia="hu-HU"/>
        </w:rPr>
        <w:t>5.1.6.</w:t>
      </w:r>
      <w:r w:rsidRPr="00826DB0">
        <w:rPr>
          <w:rFonts w:ascii="Autor Light" w:eastAsia="Times New Roman" w:hAnsi="Autor Light"/>
          <w:sz w:val="18"/>
          <w:szCs w:val="18"/>
          <w:lang w:eastAsia="hu-HU"/>
        </w:rPr>
        <w:t xml:space="preserve"> Ha a fogyasztó a jelen ÁSZF-ben foglaltaknak megfelelően elállt a Szolgáltatóval megkötött szerződéstől, a Szolgáltató haladéktalanul, de legkésőbb az elállásról való tudomásszerzésétől számított tizennégy (14) napon belül visszatéríti a fogyasztó által ellenszolgáltatásként megfizetett teljes összeget, ideértve a teljesítéssel összefüggésben felmerült költségeket is. </w:t>
      </w:r>
      <w:r w:rsidR="00E00ECC" w:rsidRPr="00EA0BB5">
        <w:rPr>
          <w:sz w:val="18"/>
          <w:szCs w:val="18"/>
        </w:rPr>
        <w:t>Generáli</w:t>
      </w:r>
      <w:r w:rsidR="00F9417C">
        <w:rPr>
          <w:sz w:val="18"/>
          <w:szCs w:val="18"/>
        </w:rPr>
        <w:t>s</w:t>
      </w:r>
      <w:r w:rsidR="00E00ECC" w:rsidRPr="00EA0BB5">
        <w:rPr>
          <w:sz w:val="18"/>
          <w:szCs w:val="18"/>
        </w:rPr>
        <w:t xml:space="preserve"> szabály, hogy elállás esetén a vállalkozás köteles a fogyasztó által kifizetett összeget haladéktalanul, de legkésőbb az elállást követő 30 napon belül visszatéríteni. </w:t>
      </w:r>
      <w:r w:rsidR="00E00ECC" w:rsidRPr="00EA0BB5">
        <w:rPr>
          <w:rFonts w:cstheme="minorHAnsi"/>
          <w:color w:val="000000" w:themeColor="text1"/>
          <w:sz w:val="18"/>
          <w:szCs w:val="18"/>
        </w:rPr>
        <w:t xml:space="preserve">Indokolás nélküli 14 napon belüli </w:t>
      </w:r>
      <w:r w:rsidR="00F9417C" w:rsidRPr="00EA0BB5">
        <w:rPr>
          <w:rFonts w:cstheme="minorHAnsi"/>
          <w:color w:val="000000" w:themeColor="text1"/>
          <w:sz w:val="18"/>
          <w:szCs w:val="18"/>
        </w:rPr>
        <w:t>elállás</w:t>
      </w:r>
      <w:r w:rsidR="00E00ECC" w:rsidRPr="00EA0BB5">
        <w:rPr>
          <w:rFonts w:cstheme="minorHAnsi"/>
          <w:color w:val="000000" w:themeColor="text1"/>
          <w:sz w:val="18"/>
          <w:szCs w:val="18"/>
        </w:rPr>
        <w:t xml:space="preserve"> </w:t>
      </w:r>
      <w:r w:rsidR="00F9417C" w:rsidRPr="00EA0BB5">
        <w:rPr>
          <w:rFonts w:cstheme="minorHAnsi"/>
          <w:color w:val="000000" w:themeColor="text1"/>
          <w:sz w:val="18"/>
          <w:szCs w:val="18"/>
        </w:rPr>
        <w:t>esetén</w:t>
      </w:r>
      <w:r w:rsidR="00E00ECC" w:rsidRPr="00EA0BB5">
        <w:rPr>
          <w:rFonts w:cstheme="minorHAnsi"/>
          <w:color w:val="000000" w:themeColor="text1"/>
          <w:sz w:val="18"/>
          <w:szCs w:val="18"/>
        </w:rPr>
        <w:t xml:space="preserve"> a </w:t>
      </w:r>
      <w:r w:rsidR="00F9417C" w:rsidRPr="00EA0BB5">
        <w:rPr>
          <w:rFonts w:cstheme="minorHAnsi"/>
          <w:color w:val="000000" w:themeColor="text1"/>
          <w:sz w:val="18"/>
          <w:szCs w:val="18"/>
        </w:rPr>
        <w:t>Fogyasztót</w:t>
      </w:r>
      <w:r w:rsidR="00E00ECC" w:rsidRPr="00EA0BB5">
        <w:rPr>
          <w:rFonts w:cstheme="minorHAnsi"/>
          <w:color w:val="000000" w:themeColor="text1"/>
          <w:sz w:val="18"/>
          <w:szCs w:val="18"/>
        </w:rPr>
        <w:t xml:space="preserve"> </w:t>
      </w:r>
      <w:r w:rsidR="00F9417C" w:rsidRPr="00EA0BB5">
        <w:rPr>
          <w:rFonts w:cstheme="minorHAnsi"/>
          <w:color w:val="000000" w:themeColor="text1"/>
          <w:sz w:val="18"/>
          <w:szCs w:val="18"/>
        </w:rPr>
        <w:t>kizárólag</w:t>
      </w:r>
      <w:r w:rsidR="00E00ECC" w:rsidRPr="00EA0BB5">
        <w:rPr>
          <w:rFonts w:cstheme="minorHAnsi"/>
          <w:color w:val="000000" w:themeColor="text1"/>
          <w:sz w:val="18"/>
          <w:szCs w:val="18"/>
        </w:rPr>
        <w:t xml:space="preserve"> a </w:t>
      </w:r>
      <w:r w:rsidR="00F9417C" w:rsidRPr="00EA0BB5">
        <w:rPr>
          <w:rFonts w:cstheme="minorHAnsi"/>
          <w:color w:val="000000" w:themeColor="text1"/>
          <w:sz w:val="18"/>
          <w:szCs w:val="18"/>
        </w:rPr>
        <w:t>termék</w:t>
      </w:r>
      <w:r w:rsidR="00E00ECC" w:rsidRPr="00EA0BB5">
        <w:rPr>
          <w:rFonts w:cstheme="minorHAnsi"/>
          <w:color w:val="000000" w:themeColor="text1"/>
          <w:sz w:val="18"/>
          <w:szCs w:val="18"/>
        </w:rPr>
        <w:t xml:space="preserve"> vis</w:t>
      </w:r>
      <w:r w:rsidR="00103E5C">
        <w:rPr>
          <w:rFonts w:cstheme="minorHAnsi"/>
          <w:color w:val="000000" w:themeColor="text1"/>
          <w:sz w:val="18"/>
          <w:szCs w:val="18"/>
        </w:rPr>
        <w:t>sz</w:t>
      </w:r>
      <w:r w:rsidR="00E00ECC" w:rsidRPr="00EA0BB5">
        <w:rPr>
          <w:rFonts w:cstheme="minorHAnsi"/>
          <w:color w:val="000000" w:themeColor="text1"/>
          <w:sz w:val="18"/>
          <w:szCs w:val="18"/>
        </w:rPr>
        <w:t>a</w:t>
      </w:r>
      <w:r w:rsidR="00103E5C">
        <w:rPr>
          <w:rFonts w:cstheme="minorHAnsi"/>
          <w:color w:val="000000" w:themeColor="text1"/>
          <w:sz w:val="18"/>
          <w:szCs w:val="18"/>
        </w:rPr>
        <w:t xml:space="preserve"> </w:t>
      </w:r>
      <w:proofErr w:type="spellStart"/>
      <w:r w:rsidR="00E00ECC" w:rsidRPr="00EA0BB5">
        <w:rPr>
          <w:rFonts w:cstheme="minorHAnsi"/>
          <w:color w:val="000000" w:themeColor="text1"/>
          <w:sz w:val="18"/>
          <w:szCs w:val="18"/>
        </w:rPr>
        <w:t>küldésének</w:t>
      </w:r>
      <w:proofErr w:type="spellEnd"/>
      <w:r w:rsidR="00E00ECC" w:rsidRPr="00EA0BB5">
        <w:rPr>
          <w:rFonts w:cstheme="minorHAnsi"/>
          <w:color w:val="000000" w:themeColor="text1"/>
          <w:sz w:val="18"/>
          <w:szCs w:val="18"/>
        </w:rPr>
        <w:t xml:space="preserve"> a </w:t>
      </w:r>
      <w:r w:rsidR="00F9417C" w:rsidRPr="00EA0BB5">
        <w:rPr>
          <w:rFonts w:cstheme="minorHAnsi"/>
          <w:color w:val="000000" w:themeColor="text1"/>
          <w:sz w:val="18"/>
          <w:szCs w:val="18"/>
        </w:rPr>
        <w:t>közvetlen</w:t>
      </w:r>
      <w:r w:rsidR="00E00ECC" w:rsidRPr="00EA0BB5">
        <w:rPr>
          <w:rFonts w:cstheme="minorHAnsi"/>
          <w:color w:val="000000" w:themeColor="text1"/>
          <w:sz w:val="18"/>
          <w:szCs w:val="18"/>
        </w:rPr>
        <w:t xml:space="preserve"> </w:t>
      </w:r>
      <w:r w:rsidR="00F9417C" w:rsidRPr="00EA0BB5">
        <w:rPr>
          <w:rFonts w:cstheme="minorHAnsi"/>
          <w:color w:val="000000" w:themeColor="text1"/>
          <w:sz w:val="18"/>
          <w:szCs w:val="18"/>
        </w:rPr>
        <w:t>költsége</w:t>
      </w:r>
      <w:r w:rsidR="00E00ECC" w:rsidRPr="00EA0BB5">
        <w:rPr>
          <w:rFonts w:cstheme="minorHAnsi"/>
          <w:color w:val="000000" w:themeColor="text1"/>
          <w:sz w:val="18"/>
          <w:szCs w:val="18"/>
        </w:rPr>
        <w:t xml:space="preserve"> terheli, </w:t>
      </w:r>
      <w:r w:rsidR="00F9417C" w:rsidRPr="00EA0BB5">
        <w:rPr>
          <w:rFonts w:cstheme="minorHAnsi"/>
          <w:color w:val="000000" w:themeColor="text1"/>
          <w:sz w:val="18"/>
          <w:szCs w:val="18"/>
        </w:rPr>
        <w:t>kivéve</w:t>
      </w:r>
      <w:r w:rsidR="00E00ECC" w:rsidRPr="00EA0BB5">
        <w:rPr>
          <w:rFonts w:cstheme="minorHAnsi"/>
          <w:color w:val="000000" w:themeColor="text1"/>
          <w:sz w:val="18"/>
          <w:szCs w:val="18"/>
        </w:rPr>
        <w:t xml:space="preserve">, ha a </w:t>
      </w:r>
      <w:r w:rsidR="00F9417C" w:rsidRPr="00EA0BB5">
        <w:rPr>
          <w:rFonts w:cstheme="minorHAnsi"/>
          <w:color w:val="000000" w:themeColor="text1"/>
          <w:sz w:val="18"/>
          <w:szCs w:val="18"/>
        </w:rPr>
        <w:t>vállalkozás</w:t>
      </w:r>
      <w:r w:rsidR="00E00ECC" w:rsidRPr="00EA0BB5">
        <w:rPr>
          <w:rFonts w:cstheme="minorHAnsi"/>
          <w:color w:val="000000" w:themeColor="text1"/>
          <w:sz w:val="18"/>
          <w:szCs w:val="18"/>
        </w:rPr>
        <w:t xml:space="preserve"> </w:t>
      </w:r>
      <w:r w:rsidR="00F9417C" w:rsidRPr="00EA0BB5">
        <w:rPr>
          <w:rFonts w:cstheme="minorHAnsi"/>
          <w:color w:val="000000" w:themeColor="text1"/>
          <w:sz w:val="18"/>
          <w:szCs w:val="18"/>
        </w:rPr>
        <w:t>vállalta</w:t>
      </w:r>
      <w:r w:rsidR="00E00ECC" w:rsidRPr="00EA0BB5">
        <w:rPr>
          <w:rFonts w:cstheme="minorHAnsi"/>
          <w:color w:val="000000" w:themeColor="text1"/>
          <w:sz w:val="18"/>
          <w:szCs w:val="18"/>
        </w:rPr>
        <w:t xml:space="preserve"> e </w:t>
      </w:r>
      <w:r w:rsidR="00F9417C" w:rsidRPr="00EA0BB5">
        <w:rPr>
          <w:rFonts w:cstheme="minorHAnsi"/>
          <w:color w:val="000000" w:themeColor="text1"/>
          <w:sz w:val="18"/>
          <w:szCs w:val="18"/>
        </w:rPr>
        <w:t>költség</w:t>
      </w:r>
      <w:r w:rsidR="00E00ECC" w:rsidRPr="00EA0BB5">
        <w:rPr>
          <w:rFonts w:cstheme="minorHAnsi"/>
          <w:color w:val="000000" w:themeColor="text1"/>
          <w:sz w:val="18"/>
          <w:szCs w:val="18"/>
        </w:rPr>
        <w:t xml:space="preserve"> </w:t>
      </w:r>
      <w:r w:rsidR="00F9417C" w:rsidRPr="00EA0BB5">
        <w:rPr>
          <w:rFonts w:cstheme="minorHAnsi"/>
          <w:color w:val="000000" w:themeColor="text1"/>
          <w:sz w:val="18"/>
          <w:szCs w:val="18"/>
        </w:rPr>
        <w:t>viselését</w:t>
      </w:r>
      <w:r w:rsidR="00E00ECC" w:rsidRPr="00EA0BB5">
        <w:rPr>
          <w:rFonts w:cstheme="minorHAnsi"/>
          <w:color w:val="000000" w:themeColor="text1"/>
          <w:sz w:val="18"/>
          <w:szCs w:val="18"/>
        </w:rPr>
        <w:t xml:space="preserve"> vagy amennyiben a fogyasztó személyesen a vállalkozás üzletében gyakorolja elállási jogát olyan online-termékvásárlás kapcsán, amely terméket a vállalkozás az üzletében (boltban) is értékesít. Amennyiben nem a vállalkozás üzletében történik az elállási jog </w:t>
      </w:r>
      <w:proofErr w:type="gramStart"/>
      <w:r w:rsidR="00E00ECC" w:rsidRPr="00EA0BB5">
        <w:rPr>
          <w:rFonts w:cstheme="minorHAnsi"/>
          <w:color w:val="000000" w:themeColor="text1"/>
          <w:sz w:val="18"/>
          <w:szCs w:val="18"/>
        </w:rPr>
        <w:t>gyakorlása,  úgy</w:t>
      </w:r>
      <w:proofErr w:type="gramEnd"/>
      <w:r w:rsidR="00E00ECC" w:rsidRPr="00EA0BB5">
        <w:rPr>
          <w:rFonts w:cstheme="minorHAnsi"/>
          <w:color w:val="000000" w:themeColor="text1"/>
          <w:sz w:val="18"/>
          <w:szCs w:val="18"/>
        </w:rPr>
        <w:t xml:space="preserve"> </w:t>
      </w:r>
      <w:proofErr w:type="gramStart"/>
      <w:r w:rsidR="00E00ECC" w:rsidRPr="00EA0BB5">
        <w:rPr>
          <w:rFonts w:cstheme="minorHAnsi"/>
          <w:color w:val="000000" w:themeColor="text1"/>
          <w:sz w:val="18"/>
          <w:szCs w:val="18"/>
        </w:rPr>
        <w:t>a  fogyasztó</w:t>
      </w:r>
      <w:proofErr w:type="gramEnd"/>
      <w:r w:rsidR="00E00ECC" w:rsidRPr="00EA0BB5">
        <w:rPr>
          <w:rFonts w:cstheme="minorHAnsi"/>
          <w:color w:val="000000" w:themeColor="text1"/>
          <w:sz w:val="18"/>
          <w:szCs w:val="18"/>
        </w:rPr>
        <w:t xml:space="preserve"> viseli az Áru visszaküldésének közvetlen </w:t>
      </w:r>
      <w:r w:rsidR="00F9417C" w:rsidRPr="00EA0BB5">
        <w:rPr>
          <w:rFonts w:cstheme="minorHAnsi"/>
          <w:color w:val="000000" w:themeColor="text1"/>
          <w:sz w:val="18"/>
          <w:szCs w:val="18"/>
        </w:rPr>
        <w:t>költségét</w:t>
      </w:r>
      <w:r w:rsidR="00F9417C" w:rsidRPr="00167234">
        <w:rPr>
          <w:rFonts w:cstheme="minorHAnsi"/>
          <w:color w:val="000000" w:themeColor="text1"/>
        </w:rPr>
        <w:t>.</w:t>
      </w:r>
      <w:r w:rsidR="00F9417C" w:rsidRPr="00826DB0">
        <w:rPr>
          <w:rFonts w:ascii="Autor Light" w:eastAsia="Times New Roman" w:hAnsi="Autor Light"/>
          <w:sz w:val="18"/>
          <w:szCs w:val="18"/>
          <w:lang w:eastAsia="hu-HU"/>
        </w:rPr>
        <w:t xml:space="preserve"> </w:t>
      </w:r>
      <w:r w:rsidR="00F9417C">
        <w:rPr>
          <w:rFonts w:ascii="Autor Light" w:eastAsia="Times New Roman" w:hAnsi="Autor Light"/>
          <w:sz w:val="18"/>
          <w:szCs w:val="18"/>
          <w:lang w:eastAsia="hu-HU"/>
        </w:rPr>
        <w:t xml:space="preserve">A </w:t>
      </w:r>
      <w:r w:rsidRPr="00826DB0">
        <w:rPr>
          <w:rFonts w:ascii="Autor Light" w:eastAsia="Times New Roman" w:hAnsi="Autor Light"/>
          <w:sz w:val="18"/>
          <w:szCs w:val="18"/>
          <w:lang w:eastAsia="hu-HU"/>
        </w:rPr>
        <w:t xml:space="preserve">visszatérítés a fogyasztó által igénybe vett fizetési </w:t>
      </w:r>
      <w:r w:rsidRPr="00826DB0">
        <w:rPr>
          <w:rFonts w:ascii="Autor Light" w:eastAsia="Times New Roman" w:hAnsi="Autor Light"/>
          <w:sz w:val="18"/>
          <w:szCs w:val="18"/>
          <w:lang w:eastAsia="hu-HU"/>
        </w:rPr>
        <w:lastRenderedPageBreak/>
        <w:t>móddal megegyező módon történik. A fogyasztó kifejezett beleegyezése alapján a Szolgáltató a visszatérítésre más fizetési módot is alkalmazhat, de a fogyasztót ebből adódóan semmilyen többletdíj nem terhelheti. Ha a fogyasztó kifejezetten a legkevésbé költséges szokásos fuvarozási módtól eltérő fuvarozási módot választott, a Szolgáltató nem köteles visszatéríteni az ebből eredő többletköltségeket. A Szolgáltató mindaddig visszatarthatja a visszatérítés összegét, amíg a fogyasztó a Terméket vissza nem szolgáltatta, vagy kétséget kizáróan nem igazolta, hogy azt visszaküldte.</w:t>
      </w:r>
    </w:p>
    <w:p w14:paraId="32925CD2" w14:textId="0653022A" w:rsidR="007C58EA" w:rsidRPr="00A570B2" w:rsidRDefault="007C58EA" w:rsidP="0027249E">
      <w:pPr>
        <w:spacing w:before="100" w:beforeAutospacing="1" w:after="120"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5.1.</w:t>
      </w:r>
      <w:r w:rsidR="00C24412">
        <w:rPr>
          <w:rFonts w:ascii="Autor Light" w:eastAsia="Times New Roman" w:hAnsi="Autor Light"/>
          <w:b/>
          <w:bCs/>
          <w:sz w:val="18"/>
          <w:szCs w:val="18"/>
          <w:lang w:eastAsia="hu-HU"/>
        </w:rPr>
        <w:t>7</w:t>
      </w:r>
      <w:r w:rsidRPr="00A570B2">
        <w:rPr>
          <w:rFonts w:ascii="Autor Light" w:eastAsia="Times New Roman" w:hAnsi="Autor Light"/>
          <w:b/>
          <w:bCs/>
          <w:sz w:val="18"/>
          <w:szCs w:val="18"/>
          <w:lang w:eastAsia="hu-HU"/>
        </w:rPr>
        <w:t>.</w:t>
      </w:r>
      <w:r w:rsidRPr="00A570B2">
        <w:rPr>
          <w:rFonts w:ascii="Autor Light" w:eastAsia="Times New Roman" w:hAnsi="Autor Light"/>
          <w:sz w:val="18"/>
          <w:szCs w:val="18"/>
          <w:lang w:eastAsia="hu-HU"/>
        </w:rPr>
        <w:t xml:space="preserve"> </w:t>
      </w:r>
      <w:r w:rsidR="006E588E" w:rsidRPr="006E588E">
        <w:rPr>
          <w:rFonts w:ascii="Autor Light" w:eastAsia="Times New Roman" w:hAnsi="Autor Light"/>
          <w:sz w:val="18"/>
          <w:szCs w:val="18"/>
          <w:lang w:eastAsia="hu-HU"/>
        </w:rPr>
        <w:t>A fogyasztó nem gyakorolhatja az indoklás nélküli elállás jogát különösen</w:t>
      </w:r>
    </w:p>
    <w:p w14:paraId="52C71D1C" w14:textId="77777777" w:rsidR="00C24412" w:rsidRPr="00C24412" w:rsidRDefault="00C24412" w:rsidP="0027249E">
      <w:pPr>
        <w:numPr>
          <w:ilvl w:val="0"/>
          <w:numId w:val="7"/>
        </w:numPr>
        <w:spacing w:after="100" w:afterAutospacing="1" w:line="276" w:lineRule="auto"/>
        <w:ind w:left="714" w:hanging="357"/>
        <w:jc w:val="both"/>
        <w:rPr>
          <w:rFonts w:ascii="Autor Light" w:eastAsia="Times New Roman" w:hAnsi="Autor Light"/>
          <w:sz w:val="18"/>
          <w:szCs w:val="18"/>
          <w:lang w:eastAsia="hu-HU"/>
        </w:rPr>
      </w:pPr>
      <w:r w:rsidRPr="00C24412">
        <w:rPr>
          <w:rFonts w:ascii="Autor Light" w:eastAsia="Times New Roman" w:hAnsi="Autor Light"/>
          <w:sz w:val="18"/>
          <w:szCs w:val="18"/>
          <w:lang w:eastAsia="hu-HU"/>
        </w:rPr>
        <w:t>a szolgáltatás egészének teljesítését követően, ha a Szolgáltató a teljesítést a fogyasztó kifejezett, előzetes beleegyezésével kezdte meg, és a fogyasztó tudomásul vette, hogy a szolgáltatás egészének teljesítését követően felmondási jogát elveszíti;</w:t>
      </w:r>
    </w:p>
    <w:p w14:paraId="12B0C24D" w14:textId="77777777" w:rsidR="00C24412" w:rsidRDefault="00C24412" w:rsidP="00826DB0">
      <w:pPr>
        <w:numPr>
          <w:ilvl w:val="0"/>
          <w:numId w:val="7"/>
        </w:numPr>
        <w:spacing w:before="100" w:beforeAutospacing="1" w:after="100" w:afterAutospacing="1" w:line="276" w:lineRule="auto"/>
        <w:jc w:val="both"/>
        <w:rPr>
          <w:rFonts w:ascii="Autor Light" w:eastAsia="Times New Roman" w:hAnsi="Autor Light"/>
          <w:sz w:val="18"/>
          <w:szCs w:val="18"/>
          <w:lang w:eastAsia="hu-HU"/>
        </w:rPr>
      </w:pPr>
      <w:r w:rsidRPr="00C24412">
        <w:rPr>
          <w:rFonts w:ascii="Autor Light" w:eastAsia="Times New Roman" w:hAnsi="Autor Light"/>
          <w:sz w:val="18"/>
          <w:szCs w:val="18"/>
          <w:lang w:eastAsia="hu-HU"/>
        </w:rPr>
        <w:t>olyan nem előre gyártott termék esetében, amelyet a fogyasztó utasítása alapján vagy kifejezett kérésére állítottak elő, vagy olyan termék esetében, amelyet egyértelműen a fogyasztó személyére szabtak;</w:t>
      </w:r>
    </w:p>
    <w:p w14:paraId="55E5B435" w14:textId="00E60093" w:rsidR="00826DB0" w:rsidRPr="00826DB0" w:rsidRDefault="00826DB0" w:rsidP="00826DB0">
      <w:pPr>
        <w:numPr>
          <w:ilvl w:val="0"/>
          <w:numId w:val="7"/>
        </w:num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sz w:val="18"/>
          <w:szCs w:val="18"/>
          <w:lang w:eastAsia="hu-HU"/>
        </w:rPr>
        <w:t>romlandó vagy minőségét rövid ideig megőrző termék tekintetében;</w:t>
      </w:r>
    </w:p>
    <w:p w14:paraId="683F2BA5" w14:textId="003EA7BB" w:rsidR="00826DB0" w:rsidRPr="00826DB0" w:rsidRDefault="00C24412" w:rsidP="00826DB0">
      <w:pPr>
        <w:numPr>
          <w:ilvl w:val="0"/>
          <w:numId w:val="7"/>
        </w:numPr>
        <w:spacing w:before="100" w:beforeAutospacing="1" w:after="100" w:afterAutospacing="1" w:line="276" w:lineRule="auto"/>
        <w:jc w:val="both"/>
        <w:rPr>
          <w:rFonts w:ascii="Autor Light" w:eastAsia="Times New Roman" w:hAnsi="Autor Light"/>
          <w:sz w:val="18"/>
          <w:szCs w:val="18"/>
          <w:lang w:eastAsia="hu-HU"/>
        </w:rPr>
      </w:pPr>
      <w:r w:rsidRPr="00C24412">
        <w:rPr>
          <w:rFonts w:ascii="Autor Light" w:eastAsia="Times New Roman" w:hAnsi="Autor Light"/>
          <w:sz w:val="18"/>
          <w:szCs w:val="18"/>
          <w:lang w:eastAsia="hu-HU"/>
        </w:rPr>
        <w:t>olyan zárt csomagolású termék tekintetében, amely egészségvédelmi vagy higiéniai okokból az átadást követő felbontása után nem küldhető vissza (és ilyennek minősülnek a kozmetikai termékek is);</w:t>
      </w:r>
    </w:p>
    <w:p w14:paraId="5A7A4357" w14:textId="77777777" w:rsidR="007C58EA" w:rsidRPr="00826DB0" w:rsidRDefault="00826DB0" w:rsidP="006F7E18">
      <w:pPr>
        <w:numPr>
          <w:ilvl w:val="0"/>
          <w:numId w:val="7"/>
        </w:numPr>
        <w:spacing w:before="100" w:beforeAutospacing="1" w:after="100" w:afterAutospacing="1" w:line="276" w:lineRule="auto"/>
        <w:jc w:val="both"/>
        <w:rPr>
          <w:rFonts w:ascii="Autor Light" w:eastAsia="Times New Roman" w:hAnsi="Autor Light"/>
          <w:sz w:val="18"/>
          <w:szCs w:val="18"/>
          <w:lang w:eastAsia="hu-HU"/>
        </w:rPr>
      </w:pPr>
      <w:r w:rsidRPr="00826DB0">
        <w:rPr>
          <w:rFonts w:ascii="Autor Light" w:eastAsia="Times New Roman" w:hAnsi="Autor Light"/>
          <w:sz w:val="18"/>
          <w:szCs w:val="18"/>
          <w:lang w:eastAsia="hu-HU"/>
        </w:rPr>
        <w:t>olyan termék tekintetében, amely jellegénél fogva az átadást követően elválaszthatatlanul vegyül más termékkel;</w:t>
      </w:r>
    </w:p>
    <w:p w14:paraId="1F7637C0" w14:textId="14C5124A" w:rsidR="008B0F86" w:rsidRPr="008B0F86" w:rsidRDefault="008B0F86" w:rsidP="008B0F86">
      <w:pPr>
        <w:spacing w:before="100" w:beforeAutospacing="1" w:after="100" w:afterAutospacing="1" w:line="276" w:lineRule="auto"/>
        <w:jc w:val="both"/>
        <w:rPr>
          <w:rFonts w:ascii="Autor Light" w:eastAsia="Times New Roman" w:hAnsi="Autor Light"/>
          <w:sz w:val="18"/>
          <w:szCs w:val="18"/>
          <w:lang w:eastAsia="hu-HU"/>
        </w:rPr>
      </w:pPr>
      <w:r w:rsidRPr="008B0F86">
        <w:rPr>
          <w:rFonts w:ascii="Autor Light" w:eastAsia="Times New Roman" w:hAnsi="Autor Light"/>
          <w:b/>
          <w:bCs/>
          <w:sz w:val="18"/>
          <w:szCs w:val="18"/>
          <w:lang w:eastAsia="hu-HU"/>
        </w:rPr>
        <w:t>5.1.</w:t>
      </w:r>
      <w:r w:rsidR="00C24412">
        <w:rPr>
          <w:rFonts w:ascii="Autor Light" w:eastAsia="Times New Roman" w:hAnsi="Autor Light"/>
          <w:b/>
          <w:bCs/>
          <w:sz w:val="18"/>
          <w:szCs w:val="18"/>
          <w:lang w:eastAsia="hu-HU"/>
        </w:rPr>
        <w:t>8</w:t>
      </w:r>
      <w:r w:rsidRPr="008B0F86">
        <w:rPr>
          <w:rFonts w:ascii="Autor Light" w:eastAsia="Times New Roman" w:hAnsi="Autor Light"/>
          <w:b/>
          <w:bCs/>
          <w:sz w:val="18"/>
          <w:szCs w:val="18"/>
          <w:lang w:eastAsia="hu-HU"/>
        </w:rPr>
        <w:t>.</w:t>
      </w:r>
      <w:r w:rsidRPr="008B0F86">
        <w:rPr>
          <w:rFonts w:ascii="Autor Light" w:eastAsia="Times New Roman" w:hAnsi="Autor Light"/>
          <w:sz w:val="18"/>
          <w:szCs w:val="18"/>
          <w:lang w:eastAsia="hu-HU"/>
        </w:rPr>
        <w:t xml:space="preserve"> A Vásárló tudomásul veszi, hogy amennyiben a megrendelt Termék mellett még ajándék termék is kiszállításra került a részére, akkor arra vonatkozóan a Szolgáltató és a Vásárló között, a kézbesítés napjával ajándékozási szerződés jött létre. Az elállás az ajándékozási szerződést is felbontja, így a Vásárló az ajándékot teljes egészében (annak alkotórészeit, tartozékait és dokumentációját) köteles a Szolgáltató részére a Termék visszaküldésével egyidejűleg visszaküldeni, ellenkező esetben köteles a Szolgáltató részére az ajándék értékét megtéríteni a Szolgáltató erre vonatkozóan kiállított számlája alapján.</w:t>
      </w:r>
    </w:p>
    <w:p w14:paraId="15457DBF" w14:textId="3455EF64" w:rsidR="008B0F86" w:rsidRDefault="008B0F86" w:rsidP="008B0F86">
      <w:pPr>
        <w:spacing w:before="100" w:beforeAutospacing="1" w:after="100" w:afterAutospacing="1" w:line="276" w:lineRule="auto"/>
        <w:jc w:val="both"/>
        <w:rPr>
          <w:rFonts w:ascii="Autor Light" w:eastAsia="Times New Roman" w:hAnsi="Autor Light"/>
          <w:sz w:val="18"/>
          <w:szCs w:val="18"/>
          <w:lang w:eastAsia="hu-HU"/>
        </w:rPr>
      </w:pPr>
      <w:r w:rsidRPr="008B0F86">
        <w:rPr>
          <w:rFonts w:ascii="Autor Light" w:eastAsia="Times New Roman" w:hAnsi="Autor Light"/>
          <w:b/>
          <w:bCs/>
          <w:sz w:val="18"/>
          <w:szCs w:val="18"/>
          <w:lang w:eastAsia="hu-HU"/>
        </w:rPr>
        <w:t>5.1.</w:t>
      </w:r>
      <w:r w:rsidR="00C24412">
        <w:rPr>
          <w:rFonts w:ascii="Autor Light" w:eastAsia="Times New Roman" w:hAnsi="Autor Light"/>
          <w:b/>
          <w:bCs/>
          <w:sz w:val="18"/>
          <w:szCs w:val="18"/>
          <w:lang w:eastAsia="hu-HU"/>
        </w:rPr>
        <w:t>9</w:t>
      </w:r>
      <w:r w:rsidRPr="008B0F86">
        <w:rPr>
          <w:rFonts w:ascii="Autor Light" w:eastAsia="Times New Roman" w:hAnsi="Autor Light"/>
          <w:b/>
          <w:bCs/>
          <w:sz w:val="18"/>
          <w:szCs w:val="18"/>
          <w:lang w:eastAsia="hu-HU"/>
        </w:rPr>
        <w:t>.</w:t>
      </w:r>
      <w:r w:rsidRPr="008B0F86">
        <w:rPr>
          <w:rFonts w:ascii="Autor Light" w:eastAsia="Times New Roman" w:hAnsi="Autor Light"/>
          <w:sz w:val="18"/>
          <w:szCs w:val="18"/>
          <w:lang w:eastAsia="hu-HU"/>
        </w:rPr>
        <w:t xml:space="preserve"> A Szolgáltató elállhat a szerződéstől a visszaigazoló elektronikus levél megküldését követően is, ha a Vásárló megszegi a kedvezményt adó vagy egyéb kupon felhasználásának feltételeit.</w:t>
      </w:r>
    </w:p>
    <w:p w14:paraId="3ED033C8" w14:textId="4528A811" w:rsidR="00C24412" w:rsidRPr="008B0F86" w:rsidRDefault="00C24412" w:rsidP="008B0F86">
      <w:pPr>
        <w:spacing w:before="100" w:beforeAutospacing="1" w:after="100" w:afterAutospacing="1" w:line="276" w:lineRule="auto"/>
        <w:jc w:val="both"/>
        <w:rPr>
          <w:rFonts w:ascii="Autor Light" w:eastAsia="Times New Roman" w:hAnsi="Autor Light"/>
          <w:sz w:val="18"/>
          <w:szCs w:val="18"/>
          <w:lang w:eastAsia="hu-HU"/>
        </w:rPr>
      </w:pPr>
      <w:r w:rsidRPr="00C24412">
        <w:rPr>
          <w:rFonts w:ascii="Autor Light" w:eastAsia="Times New Roman" w:hAnsi="Autor Light"/>
          <w:b/>
          <w:bCs/>
          <w:sz w:val="18"/>
          <w:szCs w:val="18"/>
          <w:lang w:eastAsia="hu-HU"/>
        </w:rPr>
        <w:t>5.1.10.</w:t>
      </w:r>
      <w:r w:rsidRPr="00C24412">
        <w:rPr>
          <w:rFonts w:ascii="Autor Light" w:eastAsia="Times New Roman" w:hAnsi="Autor Light"/>
          <w:sz w:val="18"/>
          <w:szCs w:val="18"/>
          <w:lang w:eastAsia="hu-HU"/>
        </w:rPr>
        <w:t xml:space="preserve"> A fogyasztót a fentiektől eltérő esetkörben is megilleti az elállás joga, így akkor, ha a Szolgáltató ismételten késik a teljesítéssel: a Szolgáltató késedelme esetén a fogyasztó jogosult póthatáridőt tűzni és ha a Szolgáltató a póthatáridőn belül nem teljesít, a fogyasztó jogosult a szerződéstől elállni. A fogyasztó póthatáridő tűzése nélkül akkor jogosult a szerződéstől elállni, ha a Szolgáltató a szerződés teljesítését megtagadta; vagy a szerződést a felek megállapodása szerint vagy a szolgáltatás felismerhető rendeltetésénél fogva a meghatározott teljesítési időben – és nem máskor – kellett volna teljesíteni.</w:t>
      </w:r>
    </w:p>
    <w:p w14:paraId="25F5B652" w14:textId="77777777" w:rsidR="007C58EA" w:rsidRPr="00A570B2"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5.2. Elállási jog nem fogyasztói szerződés (vállalkozás) esetén</w:t>
      </w:r>
    </w:p>
    <w:p w14:paraId="5E602887" w14:textId="77777777" w:rsidR="007C58EA" w:rsidRDefault="007C58EA" w:rsidP="00A82F77">
      <w:pPr>
        <w:spacing w:before="100" w:beforeAutospacing="1" w:after="100" w:afterAutospacing="1"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5.2.1.</w:t>
      </w:r>
      <w:r w:rsidRPr="00A570B2">
        <w:rPr>
          <w:rFonts w:ascii="Autor Light" w:eastAsia="Times New Roman" w:hAnsi="Autor Light"/>
          <w:sz w:val="18"/>
          <w:szCs w:val="18"/>
          <w:lang w:eastAsia="hu-HU"/>
        </w:rPr>
        <w:t xml:space="preserve"> </w:t>
      </w:r>
      <w:r w:rsidR="008B0F86" w:rsidRPr="008B0F86">
        <w:rPr>
          <w:rFonts w:ascii="Autor Light" w:eastAsia="Times New Roman" w:hAnsi="Autor Light"/>
          <w:sz w:val="18"/>
          <w:szCs w:val="18"/>
          <w:lang w:eastAsia="hu-HU"/>
        </w:rPr>
        <w:t>Vállalkozás a Szolgáltatóval létrejött szerződéstől csak a Szolgáltató szerződésszegése esetén állhat el.  Fogyasztónak nem minősülő Vásárlóinkat így a fentebb említett, 14 napon belüli, indokolás nélküli elállási jog nem illeti meg.</w:t>
      </w:r>
    </w:p>
    <w:p w14:paraId="4DD65FE9" w14:textId="2E9AAA31" w:rsidR="007C58EA" w:rsidRPr="00A570B2" w:rsidRDefault="007C58EA" w:rsidP="00A82F77">
      <w:pPr>
        <w:spacing w:before="100" w:beforeAutospacing="1" w:after="100" w:afterAutospacing="1" w:line="276" w:lineRule="auto"/>
        <w:jc w:val="both"/>
        <w:outlineLvl w:val="1"/>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6. SZAVATOSSÁG ÉS JÓTÁLLÁS</w:t>
      </w:r>
    </w:p>
    <w:p w14:paraId="342A57D2" w14:textId="77777777" w:rsidR="007C58EA" w:rsidRPr="00A570B2"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6.1. Kellékszavatosság</w:t>
      </w:r>
      <w:r w:rsidR="00F45EC7" w:rsidRPr="00A570B2">
        <w:rPr>
          <w:rFonts w:ascii="Autor ExtraBold" w:eastAsia="Times New Roman" w:hAnsi="Autor ExtraBold"/>
          <w:b/>
          <w:bCs/>
          <w:sz w:val="18"/>
          <w:szCs w:val="18"/>
          <w:lang w:eastAsia="hu-HU"/>
        </w:rPr>
        <w:t xml:space="preserve"> fogyasztók és nem fogyasztó vevőinknek</w:t>
      </w:r>
    </w:p>
    <w:p w14:paraId="5777D586" w14:textId="06DC3A3C" w:rsidR="00B535A7" w:rsidRPr="00B535A7" w:rsidRDefault="00B535A7" w:rsidP="00B535A7">
      <w:pPr>
        <w:spacing w:before="100" w:beforeAutospacing="1" w:after="100" w:afterAutospacing="1" w:line="276" w:lineRule="auto"/>
        <w:jc w:val="both"/>
        <w:rPr>
          <w:rFonts w:ascii="Autor Light" w:eastAsia="Times New Roman" w:hAnsi="Autor Light"/>
          <w:sz w:val="18"/>
          <w:szCs w:val="18"/>
          <w:lang w:eastAsia="hu-HU"/>
        </w:rPr>
      </w:pPr>
      <w:r w:rsidRPr="00B535A7">
        <w:rPr>
          <w:rFonts w:ascii="Autor Light" w:eastAsia="Times New Roman" w:hAnsi="Autor Light"/>
          <w:b/>
          <w:bCs/>
          <w:sz w:val="18"/>
          <w:szCs w:val="18"/>
          <w:lang w:eastAsia="hu-HU"/>
        </w:rPr>
        <w:t>6.1.1.</w:t>
      </w:r>
      <w:r w:rsidRPr="00B535A7">
        <w:rPr>
          <w:rFonts w:ascii="Autor Light" w:eastAsia="Times New Roman" w:hAnsi="Autor Light"/>
          <w:sz w:val="18"/>
          <w:szCs w:val="18"/>
          <w:lang w:eastAsia="hu-HU"/>
        </w:rPr>
        <w:t xml:space="preserve"> A Vásárló a Szolgáltató hibás teljesítése esetén a Szolgáltatóval szemben kellékszavatossági igényt érvényesíthet. Fogyasztói szerződés keretében vásárolt, nem használt (új) termék vásárlása esetén Vásárló az átvétel időpontjától számított 2 (két) éves elévülési határidő alatt érvényesítheti szavatossági igényeit, azokért a termékhibákért, amelyek oka már a termék átadása időpontjában léteztek. A 2 (két) éves elévülési határidőn túl kellékszavatossági jogait Vásárló érvényesíteni már nem tudja. Nem fogyasztóval kötött szerződés esetén a jogosult az átvétel időpontjától számított 1 (egy) éves elévülési határidő alatt érvényesítheti szavatossági igényeit.</w:t>
      </w:r>
      <w:r w:rsidR="00112A52">
        <w:rPr>
          <w:rFonts w:ascii="Courier New" w:hAnsi="Courier New" w:cs="Courier New"/>
          <w:color w:val="2C363A"/>
          <w:sz w:val="20"/>
          <w:szCs w:val="20"/>
          <w:shd w:val="clear" w:color="auto" w:fill="FFFFFF"/>
        </w:rPr>
        <w:t xml:space="preserve"> </w:t>
      </w:r>
      <w:r w:rsidR="00263B25" w:rsidRPr="00263B25">
        <w:rPr>
          <w:rFonts w:ascii="Autor Light" w:eastAsia="Times New Roman" w:hAnsi="Autor Light"/>
          <w:sz w:val="18"/>
          <w:szCs w:val="18"/>
          <w:lang w:eastAsia="hu-HU"/>
        </w:rPr>
        <w:t>2025.</w:t>
      </w:r>
      <w:r w:rsidR="00112A52">
        <w:rPr>
          <w:rFonts w:ascii="Autor Light" w:eastAsia="Times New Roman" w:hAnsi="Autor Light"/>
          <w:sz w:val="18"/>
          <w:szCs w:val="18"/>
          <w:lang w:eastAsia="hu-HU"/>
        </w:rPr>
        <w:t xml:space="preserve"> </w:t>
      </w:r>
      <w:r w:rsidR="00263B25" w:rsidRPr="00263B25">
        <w:rPr>
          <w:rFonts w:ascii="Autor Light" w:eastAsia="Times New Roman" w:hAnsi="Autor Light"/>
          <w:sz w:val="18"/>
          <w:szCs w:val="18"/>
          <w:lang w:eastAsia="hu-HU"/>
        </w:rPr>
        <w:t xml:space="preserve">augusztus 22-től a szakmája, önálló foglalkozása vagy üzleti tevékenységi körén kívül szerződő kis-, közép, ill. </w:t>
      </w:r>
      <w:proofErr w:type="spellStart"/>
      <w:proofErr w:type="gramStart"/>
      <w:r w:rsidR="00263B25" w:rsidRPr="00263B25">
        <w:rPr>
          <w:rFonts w:ascii="Autor Light" w:eastAsia="Times New Roman" w:hAnsi="Autor Light"/>
          <w:sz w:val="18"/>
          <w:szCs w:val="18"/>
          <w:lang w:eastAsia="hu-HU"/>
        </w:rPr>
        <w:t>mikro</w:t>
      </w:r>
      <w:proofErr w:type="spellEnd"/>
      <w:r w:rsidR="00263B25" w:rsidRPr="00263B25">
        <w:rPr>
          <w:rFonts w:ascii="Autor Light" w:eastAsia="Times New Roman" w:hAnsi="Autor Light"/>
          <w:sz w:val="18"/>
          <w:szCs w:val="18"/>
          <w:lang w:eastAsia="hu-HU"/>
        </w:rPr>
        <w:t>-vállalkozás</w:t>
      </w:r>
      <w:proofErr w:type="gramEnd"/>
      <w:r w:rsidR="00263B25" w:rsidRPr="00263B25">
        <w:rPr>
          <w:rFonts w:ascii="Autor Light" w:eastAsia="Times New Roman" w:hAnsi="Autor Light"/>
          <w:sz w:val="18"/>
          <w:szCs w:val="18"/>
          <w:lang w:eastAsia="hu-HU"/>
        </w:rPr>
        <w:t xml:space="preserve"> vásárlónak szintén két év kellékszavatosság jár (ezen minőségében történő vásárlását vita esetében igazolni köteles).</w:t>
      </w:r>
    </w:p>
    <w:p w14:paraId="2B476566" w14:textId="77777777" w:rsidR="00B535A7" w:rsidRPr="00B535A7" w:rsidRDefault="00B535A7" w:rsidP="00B535A7">
      <w:pPr>
        <w:spacing w:before="100" w:beforeAutospacing="1" w:after="100" w:afterAutospacing="1" w:line="276" w:lineRule="auto"/>
        <w:jc w:val="both"/>
        <w:rPr>
          <w:rFonts w:ascii="Autor Light" w:eastAsia="Times New Roman" w:hAnsi="Autor Light"/>
          <w:sz w:val="18"/>
          <w:szCs w:val="18"/>
          <w:lang w:eastAsia="hu-HU"/>
        </w:rPr>
      </w:pPr>
      <w:r w:rsidRPr="00B535A7">
        <w:rPr>
          <w:rFonts w:ascii="Autor Light" w:eastAsia="Times New Roman" w:hAnsi="Autor Light"/>
          <w:b/>
          <w:bCs/>
          <w:sz w:val="18"/>
          <w:szCs w:val="18"/>
          <w:lang w:eastAsia="hu-HU"/>
        </w:rPr>
        <w:lastRenderedPageBreak/>
        <w:t>6.1.2.</w:t>
      </w:r>
      <w:r w:rsidRPr="00B535A7">
        <w:rPr>
          <w:rFonts w:ascii="Autor Light" w:eastAsia="Times New Roman" w:hAnsi="Autor Light"/>
          <w:sz w:val="18"/>
          <w:szCs w:val="18"/>
          <w:lang w:eastAsia="hu-HU"/>
        </w:rPr>
        <w:t xml:space="preserve"> Használt termékek esetén a Vásárló csak az olyan hiányosságok tekintetében érvényesítheti a szavatossági jogait, amelyek a használtságból eredő hibákon felüliek, és azoktól függetlenül keletkeztek. Használt termék esetében a Szolgáltató 1 (egy) év kellékszavatosságot vállal a fogyasztónak minősülő Vásárló irányában, azaz a Vásárló 1 éves elévülési határidő alatt érvényesítheti szavatossági igényét. Ha a használt termék hibás (pl. esztétikai hibás) és erről a fogyasztónak minősülő Vásárló a vásárláskor tájékoztatást kapott, az ismert hiba vonatkozásában a Szolgáltatónak nincs felelőssége.</w:t>
      </w:r>
    </w:p>
    <w:p w14:paraId="6D09CD39" w14:textId="61354F0A" w:rsidR="00B535A7" w:rsidRPr="00B535A7" w:rsidRDefault="00B535A7" w:rsidP="00B535A7">
      <w:pPr>
        <w:spacing w:before="100" w:beforeAutospacing="1" w:after="100" w:afterAutospacing="1" w:line="276" w:lineRule="auto"/>
        <w:jc w:val="both"/>
        <w:rPr>
          <w:rFonts w:ascii="Autor Light" w:eastAsia="Times New Roman" w:hAnsi="Autor Light"/>
          <w:sz w:val="18"/>
          <w:szCs w:val="18"/>
          <w:lang w:eastAsia="hu-HU"/>
        </w:rPr>
      </w:pPr>
      <w:r w:rsidRPr="00B535A7">
        <w:rPr>
          <w:rFonts w:ascii="Autor Light" w:eastAsia="Times New Roman" w:hAnsi="Autor Light"/>
          <w:b/>
          <w:bCs/>
          <w:sz w:val="18"/>
          <w:szCs w:val="18"/>
          <w:lang w:eastAsia="hu-HU"/>
        </w:rPr>
        <w:t>6.1.3.</w:t>
      </w:r>
      <w:r w:rsidRPr="00B535A7">
        <w:rPr>
          <w:rFonts w:ascii="Autor Light" w:eastAsia="Times New Roman" w:hAnsi="Autor Light"/>
          <w:sz w:val="18"/>
          <w:szCs w:val="18"/>
          <w:lang w:eastAsia="hu-HU"/>
        </w:rPr>
        <w:t xml:space="preserve"> Nem számít bele az elévülési időbe a kijavítási időnek az a része, amely alatt a Vásárló a dolgot </w:t>
      </w:r>
      <w:proofErr w:type="spellStart"/>
      <w:r w:rsidRPr="00B535A7">
        <w:rPr>
          <w:rFonts w:ascii="Autor Light" w:eastAsia="Times New Roman" w:hAnsi="Autor Light"/>
          <w:sz w:val="18"/>
          <w:szCs w:val="18"/>
          <w:lang w:eastAsia="hu-HU"/>
        </w:rPr>
        <w:t>rendeltetésszerű</w:t>
      </w:r>
      <w:r w:rsidR="00E0315A">
        <w:rPr>
          <w:rFonts w:ascii="Autor Light" w:eastAsia="Times New Roman" w:hAnsi="Autor Light"/>
          <w:sz w:val="18"/>
          <w:szCs w:val="18"/>
          <w:lang w:eastAsia="hu-HU"/>
        </w:rPr>
        <w:t>e</w:t>
      </w:r>
      <w:r w:rsidRPr="00B535A7">
        <w:rPr>
          <w:rFonts w:ascii="Autor Light" w:eastAsia="Times New Roman" w:hAnsi="Autor Light"/>
          <w:sz w:val="18"/>
          <w:szCs w:val="18"/>
          <w:lang w:eastAsia="hu-HU"/>
        </w:rPr>
        <w:t>n</w:t>
      </w:r>
      <w:proofErr w:type="spellEnd"/>
      <w:r w:rsidRPr="00B535A7">
        <w:rPr>
          <w:rFonts w:ascii="Autor Light" w:eastAsia="Times New Roman" w:hAnsi="Autor Light"/>
          <w:sz w:val="18"/>
          <w:szCs w:val="18"/>
          <w:lang w:eastAsia="hu-HU"/>
        </w:rPr>
        <w:t xml:space="preserve"> nem tudja használni. A dolognak a kicseréléssel vagy a kijavítással érintett részére a kellékszavatossági igény elévülése újból kezdődik.</w:t>
      </w:r>
    </w:p>
    <w:p w14:paraId="2C12F560" w14:textId="77777777" w:rsidR="007C58EA" w:rsidRPr="00A570B2" w:rsidRDefault="007C58EA" w:rsidP="0027249E">
      <w:pPr>
        <w:spacing w:before="100" w:beforeAutospacing="1" w:after="120"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6.1.4.</w:t>
      </w:r>
      <w:r w:rsidRPr="00A570B2">
        <w:rPr>
          <w:rFonts w:ascii="Autor Light" w:eastAsia="Times New Roman" w:hAnsi="Autor Light"/>
          <w:sz w:val="18"/>
          <w:szCs w:val="18"/>
          <w:lang w:eastAsia="hu-HU"/>
        </w:rPr>
        <w:t xml:space="preserve"> Kellékszavatossági igénye alapján a Vásárló választása szerint</w:t>
      </w:r>
    </w:p>
    <w:p w14:paraId="3348569C" w14:textId="77777777" w:rsidR="00C24412" w:rsidRDefault="00B535A7" w:rsidP="0027249E">
      <w:pPr>
        <w:numPr>
          <w:ilvl w:val="0"/>
          <w:numId w:val="8"/>
        </w:numPr>
        <w:spacing w:after="100" w:afterAutospacing="1" w:line="276" w:lineRule="auto"/>
        <w:ind w:left="714" w:hanging="357"/>
        <w:jc w:val="both"/>
        <w:rPr>
          <w:rFonts w:ascii="Autor Light" w:eastAsia="Times New Roman" w:hAnsi="Autor Light"/>
          <w:sz w:val="18"/>
          <w:szCs w:val="18"/>
          <w:lang w:eastAsia="hu-HU"/>
        </w:rPr>
      </w:pPr>
      <w:r w:rsidRPr="00C24412">
        <w:rPr>
          <w:rFonts w:ascii="Autor Light" w:eastAsia="Times New Roman" w:hAnsi="Autor Light"/>
          <w:sz w:val="18"/>
          <w:szCs w:val="18"/>
          <w:lang w:eastAsia="hu-HU"/>
        </w:rPr>
        <w:t>kijavítást vagy kicserélést igényelhet, kivéve, ha a választott kellékszavatossági jog teljesítése lehetetlen, vagy ha az a Szolgáltatónak – másik kellékszavatossági igény teljesítésével összehasonlítva – aránytalan többletköltséget eredményezne; vagy</w:t>
      </w:r>
    </w:p>
    <w:p w14:paraId="0AA9BC5D" w14:textId="2908022E" w:rsidR="00C24412" w:rsidRPr="00C24412" w:rsidRDefault="00C24412" w:rsidP="003620F4">
      <w:pPr>
        <w:numPr>
          <w:ilvl w:val="0"/>
          <w:numId w:val="8"/>
        </w:numPr>
        <w:spacing w:before="100" w:beforeAutospacing="1" w:after="100" w:afterAutospacing="1" w:line="276" w:lineRule="auto"/>
        <w:jc w:val="both"/>
        <w:rPr>
          <w:rFonts w:ascii="Autor Light" w:eastAsia="Times New Roman" w:hAnsi="Autor Light"/>
          <w:sz w:val="18"/>
          <w:szCs w:val="18"/>
          <w:lang w:eastAsia="hu-HU"/>
        </w:rPr>
      </w:pPr>
      <w:r w:rsidRPr="00C24412">
        <w:rPr>
          <w:rFonts w:ascii="Autor Light" w:eastAsia="Times New Roman" w:hAnsi="Autor Light"/>
          <w:sz w:val="18"/>
          <w:szCs w:val="18"/>
          <w:lang w:eastAsia="hu-HU"/>
        </w:rPr>
        <w:t>az ellenszolgáltatás arányos leszállítását igényelheti, vagy a szerződéstől elállhat, ha a Szolgáltató a kijavítást vagy a kicserélést nem vállalta, e kötelezettségének nem tud eleget tenni, vagy ha a Vásárlónak a kijavításhoz vagy kicseréléshez fűződő érdeke megszűnt.</w:t>
      </w:r>
    </w:p>
    <w:p w14:paraId="2116F9B5" w14:textId="77777777" w:rsidR="007C58EA" w:rsidRPr="00A570B2" w:rsidRDefault="007C58EA" w:rsidP="00A82F77">
      <w:pPr>
        <w:spacing w:before="100" w:beforeAutospacing="1" w:after="100" w:afterAutospacing="1" w:line="276" w:lineRule="auto"/>
        <w:jc w:val="both"/>
        <w:rPr>
          <w:rFonts w:ascii="Autor Light" w:eastAsia="Times New Roman" w:hAnsi="Autor Light"/>
          <w:sz w:val="18"/>
          <w:szCs w:val="18"/>
          <w:lang w:eastAsia="hu-HU"/>
        </w:rPr>
      </w:pPr>
      <w:r w:rsidRPr="00A570B2">
        <w:rPr>
          <w:rFonts w:ascii="Autor Light" w:eastAsia="Times New Roman" w:hAnsi="Autor Light"/>
          <w:sz w:val="18"/>
          <w:szCs w:val="18"/>
          <w:lang w:eastAsia="hu-HU"/>
        </w:rPr>
        <w:t>Jelentéktelen hiba miatt elállásnak nincs helye.</w:t>
      </w:r>
    </w:p>
    <w:p w14:paraId="0976598B" w14:textId="77777777" w:rsidR="00B535A7" w:rsidRPr="008F1565" w:rsidRDefault="00B535A7" w:rsidP="00B535A7">
      <w:pPr>
        <w:spacing w:before="100" w:beforeAutospacing="1" w:after="100" w:afterAutospacing="1" w:line="276" w:lineRule="auto"/>
        <w:jc w:val="both"/>
        <w:rPr>
          <w:rFonts w:ascii="Autor Light" w:eastAsia="Times New Roman" w:hAnsi="Autor Light"/>
          <w:b/>
          <w:bCs/>
          <w:sz w:val="18"/>
          <w:szCs w:val="18"/>
          <w:lang w:eastAsia="hu-HU"/>
        </w:rPr>
      </w:pPr>
      <w:r w:rsidRPr="00B535A7">
        <w:rPr>
          <w:rFonts w:ascii="Autor Light" w:eastAsia="Times New Roman" w:hAnsi="Autor Light"/>
          <w:sz w:val="18"/>
          <w:szCs w:val="18"/>
          <w:lang w:eastAsia="hu-HU"/>
        </w:rPr>
        <w:t xml:space="preserve">A Vásárló a választott kellékszavatossági jogáról másikra térhet át. Az áttéréssel okozott költséget köteles a Szolgáltatónak megfizetni, kivéve, ha az áttérésre a </w:t>
      </w:r>
      <w:r w:rsidRPr="008F1565">
        <w:rPr>
          <w:rFonts w:ascii="Autor Light" w:eastAsia="Times New Roman" w:hAnsi="Autor Light"/>
          <w:b/>
          <w:bCs/>
          <w:sz w:val="18"/>
          <w:szCs w:val="18"/>
          <w:lang w:eastAsia="hu-HU"/>
        </w:rPr>
        <w:t>Szolgáltató adott okot, vagy az áttérés egyébként indokolt volt.</w:t>
      </w:r>
    </w:p>
    <w:p w14:paraId="1C55D33C" w14:textId="77777777" w:rsidR="008F1565" w:rsidRPr="008F1565" w:rsidRDefault="008F1565" w:rsidP="008F1565">
      <w:pPr>
        <w:spacing w:before="100" w:beforeAutospacing="1" w:after="100" w:afterAutospacing="1" w:line="276" w:lineRule="auto"/>
        <w:jc w:val="both"/>
        <w:rPr>
          <w:rFonts w:ascii="Autor Light" w:eastAsia="Times New Roman" w:hAnsi="Autor Light"/>
          <w:sz w:val="18"/>
          <w:szCs w:val="18"/>
          <w:lang w:eastAsia="hu-HU"/>
        </w:rPr>
      </w:pPr>
      <w:r w:rsidRPr="008F1565">
        <w:rPr>
          <w:rFonts w:ascii="Autor Light" w:eastAsia="Times New Roman" w:hAnsi="Autor Light"/>
          <w:b/>
          <w:bCs/>
          <w:sz w:val="18"/>
          <w:szCs w:val="18"/>
          <w:lang w:eastAsia="hu-HU"/>
        </w:rPr>
        <w:t xml:space="preserve">6.1.5. </w:t>
      </w:r>
      <w:r w:rsidRPr="008F1565">
        <w:rPr>
          <w:rFonts w:ascii="Autor Light" w:eastAsia="Times New Roman" w:hAnsi="Autor Light"/>
          <w:sz w:val="18"/>
          <w:szCs w:val="18"/>
          <w:lang w:eastAsia="hu-HU"/>
        </w:rPr>
        <w:t>A Vásárló a hiba felfedezése után késedelem nélkül köteles a hibát a Szolgáltatóval közölni. A közlés késedelméből eredő kárért a Vásárló felelős. Fogyasztói szerződés esetén a hiba felfedezésétől számított két hónapon belül közölt hibát késedelem nélkül közöltnek kell tekinteni. Fogyasztói szerződés esetén az ellenkező bizonyításáig vélelmezni kell, hogy a teljesítést követő egy éven belül a fogyasztó által felismert hiba már a teljesítés időpontjában megvolt, kivéve, ha e vélelem a dolog természetével vagy a hiba jellegével összeegyeztethetetlen. Ilyen esetben elegendő a hiba közlésén túl annak igazolása (számla vagy a számla másolatának bemutatása), hogy a Terméket a Vásárló a Szolgáltatótól vásárolta.</w:t>
      </w:r>
    </w:p>
    <w:p w14:paraId="23955EF1" w14:textId="77777777" w:rsidR="00B535A7" w:rsidRDefault="00B535A7" w:rsidP="00B535A7">
      <w:pPr>
        <w:spacing w:before="100" w:beforeAutospacing="1" w:after="100" w:afterAutospacing="1" w:line="276" w:lineRule="auto"/>
        <w:jc w:val="both"/>
        <w:rPr>
          <w:rFonts w:ascii="Autor Light" w:eastAsia="Times New Roman" w:hAnsi="Autor Light"/>
          <w:sz w:val="18"/>
          <w:szCs w:val="18"/>
          <w:lang w:eastAsia="hu-HU"/>
        </w:rPr>
      </w:pPr>
      <w:r w:rsidRPr="00B535A7">
        <w:rPr>
          <w:rFonts w:ascii="Autor Light" w:eastAsia="Times New Roman" w:hAnsi="Autor Light"/>
          <w:b/>
          <w:bCs/>
          <w:sz w:val="18"/>
          <w:szCs w:val="18"/>
          <w:lang w:eastAsia="hu-HU"/>
        </w:rPr>
        <w:t>6.1.6.</w:t>
      </w:r>
      <w:r w:rsidRPr="00B535A7">
        <w:rPr>
          <w:rFonts w:ascii="Autor Light" w:eastAsia="Times New Roman" w:hAnsi="Autor Light"/>
          <w:sz w:val="18"/>
          <w:szCs w:val="18"/>
          <w:lang w:eastAsia="hu-HU"/>
        </w:rPr>
        <w:t xml:space="preserve"> Nem terheli kellékszavatossági és termékszavatossági kötelezettség a Szolgáltatót akkor, ha a Vásárló, a Termék hibájáról a vásárlást megelőzően tudott és ennek ellenére kötött szerződést, illetve, ha a Termék hibáját a Vásárló maga okozta.</w:t>
      </w:r>
    </w:p>
    <w:p w14:paraId="031E2CDD" w14:textId="63774361" w:rsidR="004C1674" w:rsidRPr="004C1674" w:rsidRDefault="004C1674" w:rsidP="004C1674">
      <w:pPr>
        <w:spacing w:before="100" w:beforeAutospacing="1" w:after="100" w:afterAutospacing="1" w:line="276" w:lineRule="auto"/>
        <w:jc w:val="both"/>
        <w:rPr>
          <w:rFonts w:ascii="Autor Light" w:eastAsia="Times New Roman" w:hAnsi="Autor Light"/>
          <w:sz w:val="18"/>
          <w:szCs w:val="18"/>
          <w:lang w:eastAsia="hu-HU"/>
        </w:rPr>
      </w:pPr>
      <w:r w:rsidRPr="004C1674">
        <w:rPr>
          <w:rFonts w:ascii="Autor Light" w:eastAsia="Times New Roman" w:hAnsi="Autor Light"/>
          <w:b/>
          <w:bCs/>
          <w:sz w:val="18"/>
          <w:szCs w:val="18"/>
          <w:lang w:eastAsia="hu-HU"/>
        </w:rPr>
        <w:t xml:space="preserve">6.1.7. </w:t>
      </w:r>
      <w:r w:rsidRPr="004C1674">
        <w:rPr>
          <w:rFonts w:ascii="Autor Light" w:eastAsia="Times New Roman" w:hAnsi="Autor Light"/>
          <w:sz w:val="18"/>
          <w:szCs w:val="18"/>
          <w:lang w:eastAsia="hu-HU"/>
        </w:rPr>
        <w:t>A Szolgáltató a termék szerződésszerűvé tételét megelőzően tájékoztatja a (természetes személy) Fogyasztó vásárlóját arról, hogy ha a kellékszavatossági igényei (a javítás vagy csere) közül a javítást választja és a Szolgáltató részéről kijavítással történik meg a hibás teljesítés szerződésszerűvé tétele, akkor a (természetes személy) fogyasztót megillető kellékszavatossági igény elévülési ideje egyszer tizenkét hónappal meghosszabbodik.</w:t>
      </w:r>
    </w:p>
    <w:p w14:paraId="64488703" w14:textId="77777777" w:rsidR="007C58EA" w:rsidRPr="00A570B2"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6.2. Termékszavatosság</w:t>
      </w:r>
      <w:r w:rsidR="00F45EC7" w:rsidRPr="00A570B2">
        <w:rPr>
          <w:rFonts w:ascii="Autor ExtraBold" w:eastAsia="Times New Roman" w:hAnsi="Autor ExtraBold"/>
          <w:b/>
          <w:bCs/>
          <w:sz w:val="18"/>
          <w:szCs w:val="18"/>
          <w:lang w:eastAsia="hu-HU"/>
        </w:rPr>
        <w:t>i felelősség a fogyasztó irányában</w:t>
      </w:r>
    </w:p>
    <w:p w14:paraId="4D7069B0" w14:textId="77777777" w:rsidR="00B535A7" w:rsidRPr="00B535A7" w:rsidRDefault="00B535A7" w:rsidP="00B535A7">
      <w:pPr>
        <w:spacing w:before="100" w:beforeAutospacing="1" w:after="100" w:afterAutospacing="1" w:line="276" w:lineRule="auto"/>
        <w:jc w:val="both"/>
        <w:rPr>
          <w:rFonts w:ascii="Autor Light" w:eastAsia="Times New Roman" w:hAnsi="Autor Light"/>
          <w:sz w:val="18"/>
          <w:szCs w:val="18"/>
          <w:lang w:eastAsia="hu-HU"/>
        </w:rPr>
      </w:pPr>
      <w:r w:rsidRPr="00B535A7">
        <w:rPr>
          <w:rFonts w:ascii="Autor Light" w:eastAsia="Times New Roman" w:hAnsi="Autor Light"/>
          <w:b/>
          <w:bCs/>
          <w:sz w:val="18"/>
          <w:szCs w:val="18"/>
          <w:lang w:eastAsia="hu-HU"/>
        </w:rPr>
        <w:t>6.2.1.</w:t>
      </w:r>
      <w:r w:rsidRPr="00B535A7">
        <w:rPr>
          <w:rFonts w:ascii="Autor Light" w:eastAsia="Times New Roman" w:hAnsi="Autor Light"/>
          <w:sz w:val="18"/>
          <w:szCs w:val="18"/>
          <w:lang w:eastAsia="hu-HU"/>
        </w:rPr>
        <w:t xml:space="preserve"> A Szolgáltató által a fogyasztónak eladott Termék hibája esetén a fogyasztó követelheti a Szolgáltatótól, hogy a Termék hibáját javítsa ki, vagy - ha a kijavítás megfelelő határidőn belül, a fogyasztó érdekeinek sérelme nélkül nem lehetséges - a Terméket cserélje ki. A Termék akkor hibás, ha nem felel meg a Terméknek a Szolgáltató által történt forgalomba hozatalakor hatályos minőségi követelményeknek, vagy nem rendelkezik a Szolgáltató által adott leírásban szereplő tulajdonságokkal.</w:t>
      </w:r>
    </w:p>
    <w:p w14:paraId="72A83629" w14:textId="5D79DB20" w:rsidR="003C3750" w:rsidRPr="000032D6" w:rsidRDefault="00B535A7" w:rsidP="003C3750">
      <w:pPr>
        <w:jc w:val="both"/>
      </w:pPr>
      <w:r w:rsidRPr="00B535A7">
        <w:rPr>
          <w:rFonts w:ascii="Autor Light" w:eastAsia="Times New Roman" w:hAnsi="Autor Light"/>
          <w:b/>
          <w:bCs/>
          <w:sz w:val="18"/>
          <w:szCs w:val="18"/>
          <w:lang w:eastAsia="hu-HU"/>
        </w:rPr>
        <w:t>6.2.2.</w:t>
      </w:r>
      <w:r w:rsidRPr="00B535A7">
        <w:rPr>
          <w:rFonts w:ascii="Autor Light" w:eastAsia="Times New Roman" w:hAnsi="Autor Light"/>
          <w:sz w:val="18"/>
          <w:szCs w:val="18"/>
          <w:lang w:eastAsia="hu-HU"/>
        </w:rPr>
        <w:t xml:space="preserve"> A Vásárló ugyanazon hiba miatt kellékszavatossági és termékszavatossági igényt egyszerre, egymással párhuzamosan </w:t>
      </w:r>
      <w:r w:rsidR="0009758B">
        <w:rPr>
          <w:rFonts w:ascii="Autor Light" w:eastAsia="Times New Roman" w:hAnsi="Autor Light"/>
          <w:sz w:val="18"/>
          <w:szCs w:val="18"/>
          <w:lang w:eastAsia="hu-HU"/>
        </w:rPr>
        <w:t xml:space="preserve">is </w:t>
      </w:r>
      <w:r w:rsidRPr="00B535A7">
        <w:rPr>
          <w:rFonts w:ascii="Autor Light" w:eastAsia="Times New Roman" w:hAnsi="Autor Light"/>
          <w:sz w:val="18"/>
          <w:szCs w:val="18"/>
          <w:lang w:eastAsia="hu-HU"/>
        </w:rPr>
        <w:t xml:space="preserve">érvényesíthet. </w:t>
      </w:r>
      <w:r w:rsidR="003C3750" w:rsidRPr="00EA0BB5">
        <w:rPr>
          <w:sz w:val="18"/>
          <w:szCs w:val="18"/>
        </w:rPr>
        <w:t>Term</w:t>
      </w:r>
      <w:r w:rsidR="003C3750" w:rsidRPr="00EA0BB5">
        <w:rPr>
          <w:rFonts w:hint="eastAsia"/>
          <w:sz w:val="18"/>
          <w:szCs w:val="18"/>
        </w:rPr>
        <w:t>é</w:t>
      </w:r>
      <w:r w:rsidR="003C3750" w:rsidRPr="00EA0BB5">
        <w:rPr>
          <w:sz w:val="18"/>
          <w:szCs w:val="18"/>
        </w:rPr>
        <w:t>kszavatoss</w:t>
      </w:r>
      <w:r w:rsidR="003C3750" w:rsidRPr="00EA0BB5">
        <w:rPr>
          <w:rFonts w:hint="eastAsia"/>
          <w:sz w:val="18"/>
          <w:szCs w:val="18"/>
        </w:rPr>
        <w:t>á</w:t>
      </w:r>
      <w:r w:rsidR="003C3750" w:rsidRPr="00EA0BB5">
        <w:rPr>
          <w:sz w:val="18"/>
          <w:szCs w:val="18"/>
        </w:rPr>
        <w:t>gi ig</w:t>
      </w:r>
      <w:r w:rsidR="003C3750" w:rsidRPr="00EA0BB5">
        <w:rPr>
          <w:rFonts w:hint="eastAsia"/>
          <w:sz w:val="18"/>
          <w:szCs w:val="18"/>
        </w:rPr>
        <w:t>é</w:t>
      </w:r>
      <w:r w:rsidR="003C3750" w:rsidRPr="00EA0BB5">
        <w:rPr>
          <w:sz w:val="18"/>
          <w:szCs w:val="18"/>
        </w:rPr>
        <w:t>ny</w:t>
      </w:r>
      <w:r w:rsidR="003C3750" w:rsidRPr="00EA0BB5">
        <w:rPr>
          <w:rFonts w:hint="eastAsia"/>
          <w:sz w:val="18"/>
          <w:szCs w:val="18"/>
        </w:rPr>
        <w:t>é</w:t>
      </w:r>
      <w:r w:rsidR="003C3750" w:rsidRPr="00EA0BB5">
        <w:rPr>
          <w:sz w:val="18"/>
          <w:szCs w:val="18"/>
        </w:rPr>
        <w:t>nek eredm</w:t>
      </w:r>
      <w:r w:rsidR="003C3750" w:rsidRPr="00EA0BB5">
        <w:rPr>
          <w:rFonts w:hint="eastAsia"/>
          <w:sz w:val="18"/>
          <w:szCs w:val="18"/>
        </w:rPr>
        <w:t>é</w:t>
      </w:r>
      <w:r w:rsidR="003C3750" w:rsidRPr="00EA0BB5">
        <w:rPr>
          <w:sz w:val="18"/>
          <w:szCs w:val="18"/>
        </w:rPr>
        <w:t xml:space="preserve">nyes </w:t>
      </w:r>
      <w:r w:rsidR="003C3750" w:rsidRPr="00EA0BB5">
        <w:rPr>
          <w:rFonts w:hint="eastAsia"/>
          <w:sz w:val="18"/>
          <w:szCs w:val="18"/>
        </w:rPr>
        <w:t>é</w:t>
      </w:r>
      <w:r w:rsidR="003C3750" w:rsidRPr="00EA0BB5">
        <w:rPr>
          <w:sz w:val="18"/>
          <w:szCs w:val="18"/>
        </w:rPr>
        <w:t>rv</w:t>
      </w:r>
      <w:r w:rsidR="003C3750" w:rsidRPr="00EA0BB5">
        <w:rPr>
          <w:rFonts w:hint="eastAsia"/>
          <w:sz w:val="18"/>
          <w:szCs w:val="18"/>
        </w:rPr>
        <w:t>é</w:t>
      </w:r>
      <w:r w:rsidR="003C3750" w:rsidRPr="00EA0BB5">
        <w:rPr>
          <w:sz w:val="18"/>
          <w:szCs w:val="18"/>
        </w:rPr>
        <w:t>nyes</w:t>
      </w:r>
      <w:r w:rsidR="003C3750" w:rsidRPr="00EA0BB5">
        <w:rPr>
          <w:rFonts w:hint="eastAsia"/>
          <w:sz w:val="18"/>
          <w:szCs w:val="18"/>
        </w:rPr>
        <w:t>í</w:t>
      </w:r>
      <w:r w:rsidR="003C3750" w:rsidRPr="00EA0BB5">
        <w:rPr>
          <w:sz w:val="18"/>
          <w:szCs w:val="18"/>
        </w:rPr>
        <w:t>t</w:t>
      </w:r>
      <w:r w:rsidR="003C3750" w:rsidRPr="00EA0BB5">
        <w:rPr>
          <w:rFonts w:hint="eastAsia"/>
          <w:sz w:val="18"/>
          <w:szCs w:val="18"/>
        </w:rPr>
        <w:t>é</w:t>
      </w:r>
      <w:r w:rsidR="003C3750" w:rsidRPr="00EA0BB5">
        <w:rPr>
          <w:sz w:val="18"/>
          <w:szCs w:val="18"/>
        </w:rPr>
        <w:t>se eset</w:t>
      </w:r>
      <w:r w:rsidR="003C3750" w:rsidRPr="00EA0BB5">
        <w:rPr>
          <w:rFonts w:hint="eastAsia"/>
          <w:sz w:val="18"/>
          <w:szCs w:val="18"/>
        </w:rPr>
        <w:t>é</w:t>
      </w:r>
      <w:r w:rsidR="003C3750" w:rsidRPr="00EA0BB5">
        <w:rPr>
          <w:sz w:val="18"/>
          <w:szCs w:val="18"/>
        </w:rPr>
        <w:t>n azonban a kicser</w:t>
      </w:r>
      <w:r w:rsidR="003C3750" w:rsidRPr="00EA0BB5">
        <w:rPr>
          <w:rFonts w:hint="eastAsia"/>
          <w:sz w:val="18"/>
          <w:szCs w:val="18"/>
        </w:rPr>
        <w:t>é</w:t>
      </w:r>
      <w:r w:rsidR="003C3750" w:rsidRPr="00EA0BB5">
        <w:rPr>
          <w:sz w:val="18"/>
          <w:szCs w:val="18"/>
        </w:rPr>
        <w:t xml:space="preserve">lt termékre, illetve a </w:t>
      </w:r>
      <w:r w:rsidR="003C3750" w:rsidRPr="00EA0BB5">
        <w:rPr>
          <w:sz w:val="18"/>
          <w:szCs w:val="18"/>
        </w:rPr>
        <w:lastRenderedPageBreak/>
        <w:t>termék javítással érintett részére vonatkozó kell</w:t>
      </w:r>
      <w:r w:rsidR="003C3750" w:rsidRPr="00EA0BB5">
        <w:rPr>
          <w:rFonts w:hint="eastAsia"/>
          <w:sz w:val="18"/>
          <w:szCs w:val="18"/>
        </w:rPr>
        <w:t>é</w:t>
      </w:r>
      <w:r w:rsidR="003C3750" w:rsidRPr="00EA0BB5">
        <w:rPr>
          <w:sz w:val="18"/>
          <w:szCs w:val="18"/>
        </w:rPr>
        <w:t>kszavatoss</w:t>
      </w:r>
      <w:r w:rsidR="003C3750" w:rsidRPr="00EA0BB5">
        <w:rPr>
          <w:rFonts w:hint="eastAsia"/>
          <w:sz w:val="18"/>
          <w:szCs w:val="18"/>
        </w:rPr>
        <w:t>á</w:t>
      </w:r>
      <w:r w:rsidR="003C3750" w:rsidRPr="00EA0BB5">
        <w:rPr>
          <w:sz w:val="18"/>
          <w:szCs w:val="18"/>
        </w:rPr>
        <w:t xml:space="preserve">gi </w:t>
      </w:r>
      <w:proofErr w:type="gramStart"/>
      <w:r w:rsidR="003C3750" w:rsidRPr="00EA0BB5">
        <w:rPr>
          <w:sz w:val="18"/>
          <w:szCs w:val="18"/>
        </w:rPr>
        <w:t>ig</w:t>
      </w:r>
      <w:r w:rsidR="003C3750" w:rsidRPr="00EA0BB5">
        <w:rPr>
          <w:rFonts w:hint="eastAsia"/>
          <w:sz w:val="18"/>
          <w:szCs w:val="18"/>
        </w:rPr>
        <w:t>é</w:t>
      </w:r>
      <w:r w:rsidR="003C3750" w:rsidRPr="00EA0BB5">
        <w:rPr>
          <w:sz w:val="18"/>
          <w:szCs w:val="18"/>
        </w:rPr>
        <w:t>ny</w:t>
      </w:r>
      <w:r w:rsidR="003C3750" w:rsidRPr="00EA0BB5">
        <w:rPr>
          <w:rFonts w:hint="eastAsia"/>
          <w:sz w:val="18"/>
          <w:szCs w:val="18"/>
        </w:rPr>
        <w:t>é</w:t>
      </w:r>
      <w:r w:rsidR="003C3750" w:rsidRPr="00EA0BB5">
        <w:rPr>
          <w:sz w:val="18"/>
          <w:szCs w:val="18"/>
        </w:rPr>
        <w:t>t  a</w:t>
      </w:r>
      <w:proofErr w:type="gramEnd"/>
      <w:r w:rsidR="003C3750" w:rsidRPr="00EA0BB5">
        <w:rPr>
          <w:sz w:val="18"/>
          <w:szCs w:val="18"/>
        </w:rPr>
        <w:t xml:space="preserve"> </w:t>
      </w:r>
      <w:proofErr w:type="spellStart"/>
      <w:r w:rsidR="003C3750" w:rsidRPr="00EA0BB5">
        <w:rPr>
          <w:sz w:val="18"/>
          <w:szCs w:val="18"/>
        </w:rPr>
        <w:t>továbbiakkban</w:t>
      </w:r>
      <w:proofErr w:type="spellEnd"/>
      <w:r w:rsidR="003C3750" w:rsidRPr="00EA0BB5">
        <w:rPr>
          <w:sz w:val="18"/>
          <w:szCs w:val="18"/>
        </w:rPr>
        <w:t xml:space="preserve"> már csak a gy</w:t>
      </w:r>
      <w:r w:rsidR="003C3750" w:rsidRPr="00EA0BB5">
        <w:rPr>
          <w:rFonts w:hint="eastAsia"/>
          <w:sz w:val="18"/>
          <w:szCs w:val="18"/>
        </w:rPr>
        <w:t>á</w:t>
      </w:r>
      <w:r w:rsidR="003C3750" w:rsidRPr="00EA0BB5">
        <w:rPr>
          <w:sz w:val="18"/>
          <w:szCs w:val="18"/>
        </w:rPr>
        <w:t>rt</w:t>
      </w:r>
      <w:r w:rsidR="003C3750" w:rsidRPr="00EA0BB5">
        <w:rPr>
          <w:rFonts w:hint="eastAsia"/>
          <w:sz w:val="18"/>
          <w:szCs w:val="18"/>
        </w:rPr>
        <w:t>ó</w:t>
      </w:r>
      <w:r w:rsidR="003C3750" w:rsidRPr="00EA0BB5">
        <w:rPr>
          <w:sz w:val="18"/>
          <w:szCs w:val="18"/>
        </w:rPr>
        <w:t xml:space="preserve">val szemben </w:t>
      </w:r>
      <w:r w:rsidR="003C3750" w:rsidRPr="00EA0BB5">
        <w:rPr>
          <w:rFonts w:hint="eastAsia"/>
          <w:sz w:val="18"/>
          <w:szCs w:val="18"/>
        </w:rPr>
        <w:t>é</w:t>
      </w:r>
      <w:r w:rsidR="003C3750" w:rsidRPr="00EA0BB5">
        <w:rPr>
          <w:sz w:val="18"/>
          <w:szCs w:val="18"/>
        </w:rPr>
        <w:t>rv</w:t>
      </w:r>
      <w:r w:rsidR="003C3750" w:rsidRPr="00EA0BB5">
        <w:rPr>
          <w:rFonts w:hint="eastAsia"/>
          <w:sz w:val="18"/>
          <w:szCs w:val="18"/>
        </w:rPr>
        <w:t>é</w:t>
      </w:r>
      <w:r w:rsidR="003C3750" w:rsidRPr="00EA0BB5">
        <w:rPr>
          <w:sz w:val="18"/>
          <w:szCs w:val="18"/>
        </w:rPr>
        <w:t>nyes</w:t>
      </w:r>
      <w:r w:rsidR="003C3750" w:rsidRPr="00EA0BB5">
        <w:rPr>
          <w:rFonts w:hint="eastAsia"/>
          <w:sz w:val="18"/>
          <w:szCs w:val="18"/>
        </w:rPr>
        <w:t>í</w:t>
      </w:r>
      <w:r w:rsidR="003C3750" w:rsidRPr="00EA0BB5">
        <w:rPr>
          <w:sz w:val="18"/>
          <w:szCs w:val="18"/>
        </w:rPr>
        <w:t>theti</w:t>
      </w:r>
      <w:r w:rsidR="003C3750" w:rsidRPr="000032D6">
        <w:t>.</w:t>
      </w:r>
    </w:p>
    <w:p w14:paraId="6C93587B" w14:textId="35DB6EBB" w:rsidR="00B535A7" w:rsidRPr="00B535A7" w:rsidRDefault="00B535A7" w:rsidP="00B535A7">
      <w:pPr>
        <w:spacing w:before="100" w:beforeAutospacing="1" w:after="100" w:afterAutospacing="1" w:line="276" w:lineRule="auto"/>
        <w:jc w:val="both"/>
        <w:rPr>
          <w:rFonts w:ascii="Autor Light" w:eastAsia="Times New Roman" w:hAnsi="Autor Light"/>
          <w:sz w:val="18"/>
          <w:szCs w:val="18"/>
          <w:lang w:eastAsia="hu-HU"/>
        </w:rPr>
      </w:pPr>
      <w:r w:rsidRPr="00B535A7">
        <w:rPr>
          <w:rFonts w:ascii="Autor Light" w:eastAsia="Times New Roman" w:hAnsi="Autor Light"/>
          <w:sz w:val="18"/>
          <w:szCs w:val="18"/>
          <w:lang w:eastAsia="hu-HU"/>
        </w:rPr>
        <w:t>A termék hibáját termékszavatossági igény érvényesítése esetén Vásárlónak kell bizonyítania. Termékszavatossági igényét Vásárló a termék gyártó/Szolgáltató általi forgalomba hozatalától számított két éven belül érvényesítheti. E határidő elteltével e jogosultságát elveszti.</w:t>
      </w:r>
    </w:p>
    <w:p w14:paraId="6BB654D3" w14:textId="77777777" w:rsidR="007C58EA" w:rsidRPr="00B535A7" w:rsidRDefault="00B535A7" w:rsidP="00B535A7">
      <w:pPr>
        <w:spacing w:before="100" w:beforeAutospacing="1" w:after="100" w:afterAutospacing="1" w:line="276" w:lineRule="auto"/>
        <w:jc w:val="both"/>
        <w:rPr>
          <w:rFonts w:ascii="Autor Light" w:eastAsia="Times New Roman" w:hAnsi="Autor Light"/>
          <w:sz w:val="18"/>
          <w:szCs w:val="18"/>
          <w:lang w:eastAsia="hu-HU"/>
        </w:rPr>
      </w:pPr>
      <w:r w:rsidRPr="00B535A7">
        <w:rPr>
          <w:rFonts w:ascii="Autor Light" w:eastAsia="Times New Roman" w:hAnsi="Autor Light"/>
          <w:b/>
          <w:bCs/>
          <w:sz w:val="18"/>
          <w:szCs w:val="18"/>
          <w:lang w:eastAsia="hu-HU"/>
        </w:rPr>
        <w:t>6.2.3.</w:t>
      </w:r>
      <w:r w:rsidRPr="00B535A7">
        <w:rPr>
          <w:rFonts w:ascii="Autor Light" w:eastAsia="Times New Roman" w:hAnsi="Autor Light"/>
          <w:sz w:val="18"/>
          <w:szCs w:val="18"/>
          <w:lang w:eastAsia="hu-HU"/>
        </w:rPr>
        <w:t xml:space="preserve"> A fogyasztó a hiba felfedezése után késedelem nélkül köteles a hibát a Szolgáltatóval közölni. A hiba felfedezésétől számított két hónapon belül közölt hibát késedelem nélkül közöltnek kell tekinteni. A közlés késedelméből eredő kárért a fogyasztó felelős.</w:t>
      </w:r>
    </w:p>
    <w:p w14:paraId="4CE12374" w14:textId="77777777" w:rsidR="007C58EA" w:rsidRPr="00A570B2" w:rsidRDefault="007C58EA" w:rsidP="0027249E">
      <w:pPr>
        <w:spacing w:before="100" w:beforeAutospacing="1" w:after="120" w:line="276" w:lineRule="auto"/>
        <w:jc w:val="both"/>
        <w:rPr>
          <w:rFonts w:ascii="Autor Light" w:eastAsia="Times New Roman" w:hAnsi="Autor Light"/>
          <w:sz w:val="18"/>
          <w:szCs w:val="18"/>
          <w:lang w:eastAsia="hu-HU"/>
        </w:rPr>
      </w:pPr>
      <w:r w:rsidRPr="00A570B2">
        <w:rPr>
          <w:rFonts w:ascii="Autor Light" w:eastAsia="Times New Roman" w:hAnsi="Autor Light"/>
          <w:b/>
          <w:bCs/>
          <w:sz w:val="18"/>
          <w:szCs w:val="18"/>
          <w:lang w:eastAsia="hu-HU"/>
        </w:rPr>
        <w:t>6.2.4.</w:t>
      </w:r>
      <w:r w:rsidRPr="00A570B2">
        <w:rPr>
          <w:rFonts w:ascii="Autor Light" w:eastAsia="Times New Roman" w:hAnsi="Autor Light"/>
          <w:sz w:val="18"/>
          <w:szCs w:val="18"/>
          <w:lang w:eastAsia="hu-HU"/>
        </w:rPr>
        <w:t xml:space="preserve"> A Szolgáltató mentesül a termékszavatossági kötelezettség alól, ha bizonyítja, hogy</w:t>
      </w:r>
    </w:p>
    <w:p w14:paraId="7419FC45" w14:textId="77777777" w:rsidR="00B535A7" w:rsidRPr="00B535A7" w:rsidRDefault="00B535A7" w:rsidP="0027249E">
      <w:pPr>
        <w:numPr>
          <w:ilvl w:val="0"/>
          <w:numId w:val="9"/>
        </w:numPr>
        <w:spacing w:after="100" w:afterAutospacing="1" w:line="276" w:lineRule="auto"/>
        <w:ind w:left="714" w:hanging="357"/>
        <w:jc w:val="both"/>
        <w:rPr>
          <w:rFonts w:ascii="Autor Light" w:eastAsia="Times New Roman" w:hAnsi="Autor Light"/>
          <w:sz w:val="18"/>
          <w:szCs w:val="18"/>
          <w:lang w:eastAsia="hu-HU"/>
        </w:rPr>
      </w:pPr>
      <w:r w:rsidRPr="00B535A7">
        <w:rPr>
          <w:rFonts w:ascii="Autor Light" w:eastAsia="Times New Roman" w:hAnsi="Autor Light"/>
          <w:sz w:val="18"/>
          <w:szCs w:val="18"/>
          <w:lang w:eastAsia="hu-HU"/>
        </w:rPr>
        <w:t>a terméket nem üzleti tevékenysége vagy önálló foglalkozása körében gyártotta vagy forgalmazta;</w:t>
      </w:r>
    </w:p>
    <w:p w14:paraId="23EFC8D2" w14:textId="77777777" w:rsidR="00B535A7" w:rsidRPr="00B535A7" w:rsidRDefault="00B535A7" w:rsidP="00B535A7">
      <w:pPr>
        <w:numPr>
          <w:ilvl w:val="0"/>
          <w:numId w:val="9"/>
        </w:numPr>
        <w:spacing w:before="100" w:beforeAutospacing="1" w:after="100" w:afterAutospacing="1" w:line="276" w:lineRule="auto"/>
        <w:jc w:val="both"/>
        <w:rPr>
          <w:rFonts w:ascii="Autor Light" w:eastAsia="Times New Roman" w:hAnsi="Autor Light"/>
          <w:sz w:val="18"/>
          <w:szCs w:val="18"/>
          <w:lang w:eastAsia="hu-HU"/>
        </w:rPr>
      </w:pPr>
      <w:r w:rsidRPr="00B535A7">
        <w:rPr>
          <w:rFonts w:ascii="Autor Light" w:eastAsia="Times New Roman" w:hAnsi="Autor Light"/>
          <w:sz w:val="18"/>
          <w:szCs w:val="18"/>
          <w:lang w:eastAsia="hu-HU"/>
        </w:rPr>
        <w:t>a termék forgalomba hozatalának időpontjában a hiba a tudomány és a technika állása szerint nem volt felismerhető; vagy</w:t>
      </w:r>
    </w:p>
    <w:p w14:paraId="40F7ED8A" w14:textId="77777777" w:rsidR="00B535A7" w:rsidRPr="00B535A7" w:rsidRDefault="00B535A7" w:rsidP="00B535A7">
      <w:pPr>
        <w:numPr>
          <w:ilvl w:val="0"/>
          <w:numId w:val="9"/>
        </w:numPr>
        <w:spacing w:before="100" w:beforeAutospacing="1" w:after="100" w:afterAutospacing="1" w:line="276" w:lineRule="auto"/>
        <w:jc w:val="both"/>
        <w:rPr>
          <w:rFonts w:ascii="Autor Light" w:eastAsia="Times New Roman" w:hAnsi="Autor Light"/>
          <w:sz w:val="18"/>
          <w:szCs w:val="18"/>
          <w:lang w:eastAsia="hu-HU"/>
        </w:rPr>
      </w:pPr>
      <w:r w:rsidRPr="00B535A7">
        <w:rPr>
          <w:rFonts w:ascii="Autor Light" w:eastAsia="Times New Roman" w:hAnsi="Autor Light"/>
          <w:sz w:val="18"/>
          <w:szCs w:val="18"/>
          <w:lang w:eastAsia="hu-HU"/>
        </w:rPr>
        <w:t>a termék hibáját jogszabály vagy kötelező hatósági előírás alkalmazása okozta.</w:t>
      </w:r>
    </w:p>
    <w:p w14:paraId="0260AB64" w14:textId="71C46D00" w:rsidR="007C58EA" w:rsidRPr="00A570B2"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 xml:space="preserve">6.3. </w:t>
      </w:r>
      <w:r w:rsidR="00F45EC7" w:rsidRPr="00A570B2">
        <w:rPr>
          <w:rFonts w:ascii="Autor ExtraBold" w:eastAsia="Times New Roman" w:hAnsi="Autor ExtraBold"/>
          <w:b/>
          <w:bCs/>
          <w:sz w:val="18"/>
          <w:szCs w:val="18"/>
          <w:lang w:eastAsia="hu-HU"/>
        </w:rPr>
        <w:t>A fogyasztót megillető j</w:t>
      </w:r>
      <w:r w:rsidRPr="00A570B2">
        <w:rPr>
          <w:rFonts w:ascii="Autor ExtraBold" w:eastAsia="Times New Roman" w:hAnsi="Autor ExtraBold"/>
          <w:b/>
          <w:bCs/>
          <w:sz w:val="18"/>
          <w:szCs w:val="18"/>
          <w:lang w:eastAsia="hu-HU"/>
        </w:rPr>
        <w:t>ótállás</w:t>
      </w:r>
    </w:p>
    <w:p w14:paraId="519BD027" w14:textId="5155B466" w:rsidR="00BE648C" w:rsidRPr="00EA0BB5" w:rsidRDefault="00BE648C" w:rsidP="00EA0BB5">
      <w:pPr>
        <w:jc w:val="both"/>
        <w:rPr>
          <w:rFonts w:ascii="Autor Light" w:eastAsia="Times New Roman" w:hAnsi="Autor Light" w:cstheme="minorHAnsi"/>
          <w:color w:val="222222"/>
          <w:sz w:val="18"/>
          <w:szCs w:val="18"/>
        </w:rPr>
      </w:pPr>
      <w:r w:rsidRPr="00BE648C">
        <w:rPr>
          <w:rFonts w:ascii="Autor Light" w:eastAsia="Times New Roman" w:hAnsi="Autor Light"/>
          <w:b/>
          <w:bCs/>
          <w:sz w:val="18"/>
          <w:szCs w:val="18"/>
          <w:lang w:eastAsia="hu-HU"/>
        </w:rPr>
        <w:t>6.3.1.</w:t>
      </w:r>
      <w:r w:rsidRPr="00BE648C">
        <w:rPr>
          <w:rFonts w:ascii="Autor Light" w:eastAsia="Times New Roman" w:hAnsi="Autor Light"/>
          <w:sz w:val="18"/>
          <w:szCs w:val="18"/>
          <w:lang w:eastAsia="hu-HU"/>
        </w:rPr>
        <w:t xml:space="preserve"> </w:t>
      </w:r>
      <w:r w:rsidRPr="00BE648C">
        <w:rPr>
          <w:rFonts w:ascii="Autor Light" w:eastAsia="Tahoma" w:hAnsi="Autor Light"/>
          <w:sz w:val="18"/>
          <w:szCs w:val="18"/>
        </w:rPr>
        <w:t xml:space="preserve">Hibás teljesítés esetén az egyes tartós fogyasztási cikkekre vonatkozó kötelező jótállásról szóló 151/2003. (IX. 22.) Kormányrendelet </w:t>
      </w:r>
      <w:r w:rsidR="008B648B">
        <w:rPr>
          <w:rFonts w:ascii="Autor Light" w:eastAsia="Tahoma" w:hAnsi="Autor Light"/>
          <w:sz w:val="18"/>
          <w:szCs w:val="18"/>
        </w:rPr>
        <w:t>szerinti tartalommal és határidővel</w:t>
      </w:r>
      <w:r w:rsidR="008B648B" w:rsidRPr="00BE648C">
        <w:rPr>
          <w:rFonts w:ascii="Autor Light" w:eastAsia="Tahoma" w:hAnsi="Autor Light"/>
          <w:sz w:val="18"/>
          <w:szCs w:val="18"/>
        </w:rPr>
        <w:t xml:space="preserve"> </w:t>
      </w:r>
      <w:r w:rsidRPr="00BE648C">
        <w:rPr>
          <w:rFonts w:ascii="Autor Light" w:eastAsia="Tahoma" w:hAnsi="Autor Light"/>
          <w:sz w:val="18"/>
          <w:szCs w:val="18"/>
        </w:rPr>
        <w:t>a Szolgáltató a</w:t>
      </w:r>
      <w:r w:rsidR="008B648B">
        <w:rPr>
          <w:rFonts w:ascii="Autor Light" w:eastAsia="Tahoma" w:hAnsi="Autor Light"/>
          <w:sz w:val="18"/>
          <w:szCs w:val="18"/>
        </w:rPr>
        <w:t xml:space="preserve"> 10/2024. (VI.28.) IM rendelet</w:t>
      </w:r>
      <w:r w:rsidRPr="00BE648C">
        <w:rPr>
          <w:rFonts w:ascii="Autor Light" w:eastAsia="Tahoma" w:hAnsi="Autor Light"/>
          <w:sz w:val="18"/>
          <w:szCs w:val="18"/>
        </w:rPr>
        <w:t xml:space="preserve"> mellékletében felsorolt termék értékesítése (pl. vil</w:t>
      </w:r>
      <w:r w:rsidR="00C24412">
        <w:rPr>
          <w:rFonts w:ascii="Autor Light" w:eastAsia="Tahoma" w:hAnsi="Autor Light"/>
          <w:sz w:val="18"/>
          <w:szCs w:val="18"/>
        </w:rPr>
        <w:t>l</w:t>
      </w:r>
      <w:r w:rsidRPr="00BE648C">
        <w:rPr>
          <w:rFonts w:ascii="Autor Light" w:eastAsia="Tahoma" w:hAnsi="Autor Light"/>
          <w:sz w:val="18"/>
          <w:szCs w:val="18"/>
        </w:rPr>
        <w:t xml:space="preserve">amossági energiával működtetett szépségápolási eszközök) esetében </w:t>
      </w:r>
      <w:r w:rsidR="008B648B">
        <w:rPr>
          <w:rFonts w:ascii="Autor Light" w:eastAsia="Tahoma" w:hAnsi="Autor Light"/>
          <w:sz w:val="18"/>
          <w:szCs w:val="18"/>
        </w:rPr>
        <w:t xml:space="preserve">kötelező </w:t>
      </w:r>
      <w:r w:rsidRPr="00BE648C">
        <w:rPr>
          <w:rFonts w:ascii="Autor Light" w:eastAsia="Tahoma" w:hAnsi="Autor Light"/>
          <w:sz w:val="18"/>
          <w:szCs w:val="18"/>
        </w:rPr>
        <w:t xml:space="preserve">jótállásra köteles, ha a felhasználó fogyasztónak minősül. </w:t>
      </w:r>
      <w:r w:rsidRPr="00BE648C">
        <w:rPr>
          <w:rFonts w:ascii="Autor Light" w:eastAsia="Times New Roman" w:hAnsi="Autor Light"/>
          <w:sz w:val="18"/>
          <w:szCs w:val="18"/>
          <w:lang w:eastAsia="hu-HU"/>
        </w:rPr>
        <w:t>Mentesül a jótállási kötelezettség alól a Szolgáltató, ha bizonyítja, hogy a hiba oka a teljesítés után keletkezett.</w:t>
      </w:r>
      <w:r w:rsidRPr="00BE648C">
        <w:rPr>
          <w:rFonts w:ascii="Autor Light" w:eastAsia="Tahoma" w:hAnsi="Autor Light"/>
          <w:sz w:val="18"/>
          <w:szCs w:val="18"/>
        </w:rPr>
        <w:t xml:space="preserve"> (pl. nem rendeltetésszerű használat, szakszerűtlen karbantartás miatt). A fogyasztó ugyanazon hiba miatt kellékszavatossági és jótállási </w:t>
      </w:r>
      <w:r w:rsidRPr="00EA0BB5">
        <w:rPr>
          <w:rFonts w:ascii="Autor Light" w:eastAsia="Tahoma" w:hAnsi="Autor Light"/>
          <w:sz w:val="18"/>
          <w:szCs w:val="18"/>
        </w:rPr>
        <w:t>igényt, illetve termékszavatossági és jótállási igényt egyszerre, egymással párhuzamosan nem érvényesíthet, egyébként viszont a fogyasztót a jótállásból fakadó jogok a termék-és kellékszavatosság fejezetekben leírt jogosultságoktól függetlenül megilletik.</w:t>
      </w:r>
      <w:r w:rsidR="003C3750" w:rsidRPr="00EA0BB5">
        <w:rPr>
          <w:rFonts w:ascii="Autor Light" w:eastAsia="Times New Roman" w:hAnsi="Autor Light" w:cstheme="minorHAnsi"/>
          <w:color w:val="222222"/>
          <w:sz w:val="18"/>
          <w:szCs w:val="18"/>
        </w:rPr>
        <w:t xml:space="preserve"> Az </w:t>
      </w:r>
      <w:proofErr w:type="gramStart"/>
      <w:r w:rsidR="003C3750" w:rsidRPr="00EA0BB5">
        <w:rPr>
          <w:rFonts w:ascii="Autor Light" w:eastAsia="Times New Roman" w:hAnsi="Autor Light" w:cstheme="minorHAnsi"/>
          <w:color w:val="222222"/>
          <w:sz w:val="18"/>
          <w:szCs w:val="18"/>
        </w:rPr>
        <w:t>említett IM</w:t>
      </w:r>
      <w:proofErr w:type="gramEnd"/>
      <w:r w:rsidR="003C3750" w:rsidRPr="00EA0BB5">
        <w:rPr>
          <w:rFonts w:ascii="Autor Light" w:eastAsia="Times New Roman" w:hAnsi="Autor Light" w:cstheme="minorHAnsi"/>
          <w:color w:val="222222"/>
          <w:sz w:val="18"/>
          <w:szCs w:val="18"/>
        </w:rPr>
        <w:t xml:space="preserve"> rendelet 2024. július elsejétől hatályos és tartalmazza a kötelező </w:t>
      </w:r>
      <w:proofErr w:type="spellStart"/>
      <w:r w:rsidR="003C3750" w:rsidRPr="00EA0BB5">
        <w:rPr>
          <w:rFonts w:ascii="Autor Light" w:eastAsia="Times New Roman" w:hAnsi="Autor Light" w:cstheme="minorHAnsi"/>
          <w:color w:val="222222"/>
          <w:sz w:val="18"/>
          <w:szCs w:val="18"/>
        </w:rPr>
        <w:t>jótállásos</w:t>
      </w:r>
      <w:proofErr w:type="spellEnd"/>
      <w:r w:rsidR="003C3750" w:rsidRPr="00EA0BB5">
        <w:rPr>
          <w:rFonts w:ascii="Autor Light" w:eastAsia="Times New Roman" w:hAnsi="Autor Light" w:cstheme="minorHAnsi"/>
          <w:color w:val="222222"/>
          <w:sz w:val="18"/>
          <w:szCs w:val="18"/>
        </w:rPr>
        <w:t xml:space="preserve"> termékkörök, ill. termékek felsorolását, míg 2024. július elsejét megelőzően a kötelező jótállással érintett termékkörök és termékek felsorolását még </w:t>
      </w:r>
      <w:r w:rsidR="003C3750" w:rsidRPr="00EA0BB5">
        <w:rPr>
          <w:rFonts w:ascii="Autor Light" w:hAnsi="Autor Light" w:cs="Arial"/>
          <w:sz w:val="18"/>
          <w:szCs w:val="18"/>
        </w:rPr>
        <w:t xml:space="preserve">a </w:t>
      </w:r>
      <w:r w:rsidR="003C3750" w:rsidRPr="00EA0BB5">
        <w:rPr>
          <w:rFonts w:ascii="Autor Light" w:hAnsi="Autor Light" w:cs="Arial"/>
          <w:bCs/>
          <w:sz w:val="18"/>
          <w:szCs w:val="18"/>
        </w:rPr>
        <w:t>151/2003. (IX. 22.) Korm. rendelet</w:t>
      </w:r>
      <w:r w:rsidR="003C3750" w:rsidRPr="00EA0BB5">
        <w:rPr>
          <w:rFonts w:ascii="Autor Light" w:hAnsi="Autor Light" w:cs="Arial"/>
          <w:sz w:val="18"/>
          <w:szCs w:val="18"/>
        </w:rPr>
        <w:t xml:space="preserve"> melléklete tartalmazta.  A Szolgáltató tehát a Kormányrendeletben és 2024. július elsejétől az IM rendeletben meghatározottak szerint köteles az általa értékesített tartós fogyasztási cikkek értékesítésekor kötelező jótállást biztosítani.</w:t>
      </w:r>
    </w:p>
    <w:p w14:paraId="618D442E" w14:textId="6AD70622" w:rsidR="00BE648C" w:rsidRPr="00BE648C" w:rsidRDefault="00BE648C" w:rsidP="00BE648C">
      <w:pPr>
        <w:spacing w:before="100" w:beforeAutospacing="1" w:after="100" w:afterAutospacing="1" w:line="276" w:lineRule="auto"/>
        <w:jc w:val="both"/>
        <w:rPr>
          <w:rFonts w:ascii="Autor Light" w:eastAsia="Tahoma" w:hAnsi="Autor Light"/>
          <w:sz w:val="18"/>
          <w:szCs w:val="18"/>
        </w:rPr>
      </w:pPr>
      <w:r w:rsidRPr="00BE648C">
        <w:rPr>
          <w:rFonts w:ascii="Autor Light" w:eastAsia="Times New Roman" w:hAnsi="Autor Light"/>
          <w:b/>
          <w:bCs/>
          <w:sz w:val="18"/>
          <w:szCs w:val="18"/>
          <w:lang w:eastAsia="hu-HU"/>
        </w:rPr>
        <w:t>6.3.2.</w:t>
      </w:r>
      <w:r w:rsidRPr="00BE648C">
        <w:rPr>
          <w:rFonts w:ascii="Autor Light" w:eastAsia="Times New Roman" w:hAnsi="Autor Light"/>
          <w:sz w:val="18"/>
          <w:szCs w:val="18"/>
          <w:lang w:eastAsia="hu-HU"/>
        </w:rPr>
        <w:t xml:space="preserve"> </w:t>
      </w:r>
      <w:r w:rsidR="00044F7C" w:rsidRPr="00044F7C">
        <w:rPr>
          <w:rFonts w:ascii="Autor Light" w:eastAsia="Tahoma" w:hAnsi="Autor Light"/>
          <w:sz w:val="18"/>
          <w:szCs w:val="18"/>
        </w:rPr>
        <w:t xml:space="preserve">A 2021. január 01. napjától 2024. május 07. napjáig megkötött fogyasztói szerződéseknél a kötelező jótállás határideje (sávosan) a következőképp alakult: a 10 ezer forintot elérő, de 100 ezer forintot meg nem haladó eladási árú termékekre a kötelező jótállás időtartama egy év, továbbá a 100 ezer forintot meghaladó, de 250 ezer forintot meg nem haladó eladási ár esetében kettő, és a 250 ezer forint eladási ár feletti eladási árú termékekre pedig három év. 2024. május 8. napjától kötött fogyasztói szerződéseknél azonban a kötelező jótállás határideje a 10 ezer forintot elérő és azt meghaladó, de a 250 ezer forintot meg nem haladó eladási ár esetében kettő év, továbbá a 250 ezer forintnál drágább termékekre három év. Kérjük a fogyasztót, hogy esetleges kötelező jótállási igénye bejelentésekor a </w:t>
      </w:r>
      <w:proofErr w:type="spellStart"/>
      <w:r w:rsidR="00044F7C" w:rsidRPr="00044F7C">
        <w:rPr>
          <w:rFonts w:ascii="Autor Light" w:eastAsia="Tahoma" w:hAnsi="Autor Light"/>
          <w:sz w:val="18"/>
          <w:szCs w:val="18"/>
        </w:rPr>
        <w:t>jótállásos</w:t>
      </w:r>
      <w:proofErr w:type="spellEnd"/>
      <w:r w:rsidR="00044F7C" w:rsidRPr="00044F7C">
        <w:rPr>
          <w:rFonts w:ascii="Autor Light" w:eastAsia="Tahoma" w:hAnsi="Autor Light"/>
          <w:sz w:val="18"/>
          <w:szCs w:val="18"/>
        </w:rPr>
        <w:t xml:space="preserve"> terméke megvásárlásának az időpontját ellenőrizze maga is, tekintve, hogy a 2024. május 8. napja előtt megvásárolt 10 ezer forinttól 100 ezer forint eladási </w:t>
      </w:r>
      <w:proofErr w:type="spellStart"/>
      <w:r w:rsidR="00044F7C" w:rsidRPr="00044F7C">
        <w:rPr>
          <w:rFonts w:ascii="Autor Light" w:eastAsia="Tahoma" w:hAnsi="Autor Light"/>
          <w:sz w:val="18"/>
          <w:szCs w:val="18"/>
        </w:rPr>
        <w:t>ársávba</w:t>
      </w:r>
      <w:proofErr w:type="spellEnd"/>
      <w:r w:rsidR="00044F7C" w:rsidRPr="00044F7C">
        <w:rPr>
          <w:rFonts w:ascii="Autor Light" w:eastAsia="Tahoma" w:hAnsi="Autor Light"/>
          <w:sz w:val="18"/>
          <w:szCs w:val="18"/>
        </w:rPr>
        <w:t xml:space="preserve"> eső termékre csak egy év kötelező jótállás vonatkozik. A jótállási határidő a fogyasztási cikk fogyasztó részére történő átadása, vagy ha az üzembe helyezést a Szolgáltató vagy annak megbízottja végzi, az üzembe helyezés napjával kezdődik, azonban amennyiben a berendezés üzembe helyeztetésére az átadást követő hat hónapon túl kerül sor, akkor a határidő az átadás napjával kezdődik.</w:t>
      </w:r>
    </w:p>
    <w:p w14:paraId="037D8BA8" w14:textId="77777777" w:rsidR="00A60F29" w:rsidRPr="00A570B2" w:rsidRDefault="00A60F29" w:rsidP="0027249E">
      <w:pPr>
        <w:spacing w:after="120" w:line="276" w:lineRule="auto"/>
        <w:rPr>
          <w:rFonts w:ascii="Autor Light" w:eastAsia="Tahoma" w:hAnsi="Autor Light"/>
          <w:sz w:val="18"/>
          <w:szCs w:val="18"/>
        </w:rPr>
      </w:pPr>
      <w:r w:rsidRPr="00BE648C">
        <w:rPr>
          <w:rFonts w:ascii="Autor Light" w:eastAsia="Tahoma" w:hAnsi="Autor Light"/>
          <w:b/>
          <w:bCs/>
          <w:sz w:val="18"/>
          <w:szCs w:val="18"/>
        </w:rPr>
        <w:t>6.3.3.</w:t>
      </w:r>
      <w:r w:rsidRPr="00A570B2">
        <w:rPr>
          <w:rFonts w:ascii="Autor Light" w:eastAsia="Tahoma" w:hAnsi="Autor Light"/>
          <w:sz w:val="18"/>
          <w:szCs w:val="18"/>
        </w:rPr>
        <w:t xml:space="preserve"> Jótállási igénye alapján a </w:t>
      </w:r>
      <w:r w:rsidR="00DF7933" w:rsidRPr="00A570B2">
        <w:rPr>
          <w:rFonts w:ascii="Autor Light" w:eastAsia="Tahoma" w:hAnsi="Autor Light"/>
          <w:sz w:val="18"/>
          <w:szCs w:val="18"/>
        </w:rPr>
        <w:t xml:space="preserve">fogyasztó </w:t>
      </w:r>
      <w:r w:rsidRPr="00A570B2">
        <w:rPr>
          <w:rFonts w:ascii="Autor Light" w:eastAsia="Tahoma" w:hAnsi="Autor Light"/>
          <w:sz w:val="18"/>
          <w:szCs w:val="18"/>
        </w:rPr>
        <w:t>választása szerint</w:t>
      </w:r>
    </w:p>
    <w:p w14:paraId="373D27F4" w14:textId="25026ECE" w:rsidR="00295E0B" w:rsidRPr="00C24412" w:rsidRDefault="002F6F32" w:rsidP="0027249E">
      <w:pPr>
        <w:numPr>
          <w:ilvl w:val="4"/>
          <w:numId w:val="10"/>
        </w:numPr>
        <w:spacing w:after="120" w:line="276" w:lineRule="auto"/>
        <w:ind w:left="1117"/>
        <w:jc w:val="both"/>
        <w:rPr>
          <w:rFonts w:ascii="Autor Light" w:eastAsia="Tahoma" w:hAnsi="Autor Light"/>
          <w:sz w:val="18"/>
          <w:szCs w:val="18"/>
        </w:rPr>
      </w:pPr>
      <w:r w:rsidRPr="00C24412">
        <w:rPr>
          <w:rFonts w:ascii="Autor Light" w:eastAsia="Tahoma" w:hAnsi="Autor Light"/>
          <w:sz w:val="18"/>
          <w:szCs w:val="18"/>
        </w:rPr>
        <w:t xml:space="preserve">kijavítást vagy kicserélést igényelhet, kivéve, ha a választott jótállási jog teljesítése lehetetlen, vagy ha az a Szolgáltatónak – a másik jótállási igény teljesítésével összehasonlítva - aránytalan többletköltséget </w:t>
      </w:r>
      <w:r w:rsidRPr="00C24412">
        <w:rPr>
          <w:rFonts w:ascii="Autor Light" w:eastAsia="Tahoma" w:hAnsi="Autor Light"/>
          <w:sz w:val="18"/>
          <w:szCs w:val="18"/>
        </w:rPr>
        <w:lastRenderedPageBreak/>
        <w:t>eredményezne, figyelembe véve a szolgáltatás hibátlan állapotban képviselt értékét, a szerződésszegés súlyát és a jótállási jog teljesítésével a fogyasztónak okozott érdeksérelmet; vagy</w:t>
      </w:r>
    </w:p>
    <w:p w14:paraId="40329449" w14:textId="3113F075" w:rsidR="00A60F29" w:rsidRPr="00A570B2" w:rsidRDefault="006E588E" w:rsidP="00703A48">
      <w:pPr>
        <w:numPr>
          <w:ilvl w:val="4"/>
          <w:numId w:val="10"/>
        </w:numPr>
        <w:spacing w:after="200" w:line="276" w:lineRule="auto"/>
        <w:ind w:left="1120"/>
        <w:jc w:val="both"/>
        <w:rPr>
          <w:rFonts w:ascii="Autor Light" w:eastAsia="Tahoma" w:hAnsi="Autor Light"/>
          <w:sz w:val="18"/>
          <w:szCs w:val="18"/>
        </w:rPr>
      </w:pPr>
      <w:r w:rsidRPr="006E588E">
        <w:rPr>
          <w:rFonts w:ascii="Autor Light" w:eastAsia="Tahoma" w:hAnsi="Autor Light"/>
          <w:sz w:val="18"/>
          <w:szCs w:val="18"/>
        </w:rPr>
        <w:t>az ellenszolgáltatás arányos leszállítását igényelheti, vagy a szerződéstől elállhat, ha a Szolgáltató a kijavítást vagy a kicserélést nem vállalta, e kötelezettségének lehetőleg 15 napon belül nem tud eleget tenni, vagy ha a fogyasztónak a kijavításhoz vagy kicseréléshez fűződő érdeke megszűnt. Jelentéktelen hiba miatt azonban nincs helye elállásnak.</w:t>
      </w:r>
    </w:p>
    <w:p w14:paraId="6F6F7A6D" w14:textId="35A0AEC2" w:rsidR="00683BD2" w:rsidRPr="00683BD2" w:rsidRDefault="00683BD2" w:rsidP="00683BD2">
      <w:pPr>
        <w:spacing w:after="200" w:line="276" w:lineRule="auto"/>
        <w:jc w:val="both"/>
        <w:rPr>
          <w:rFonts w:ascii="Autor Light" w:eastAsia="Tahoma" w:hAnsi="Autor Light"/>
          <w:sz w:val="18"/>
          <w:szCs w:val="18"/>
        </w:rPr>
      </w:pPr>
      <w:r w:rsidRPr="005A7032">
        <w:rPr>
          <w:rFonts w:ascii="Autor Light" w:eastAsia="Tahoma" w:hAnsi="Autor Light"/>
          <w:b/>
          <w:bCs/>
          <w:sz w:val="18"/>
          <w:szCs w:val="18"/>
        </w:rPr>
        <w:t>6.3.</w:t>
      </w:r>
      <w:r w:rsidR="003C61F8">
        <w:rPr>
          <w:rFonts w:ascii="Autor Light" w:eastAsia="Tahoma" w:hAnsi="Autor Light"/>
          <w:b/>
          <w:bCs/>
          <w:sz w:val="18"/>
          <w:szCs w:val="18"/>
        </w:rPr>
        <w:t>4</w:t>
      </w:r>
      <w:r w:rsidRPr="005A7032">
        <w:rPr>
          <w:rFonts w:ascii="Autor Light" w:eastAsia="Tahoma" w:hAnsi="Autor Light"/>
          <w:b/>
          <w:bCs/>
          <w:sz w:val="18"/>
          <w:szCs w:val="18"/>
        </w:rPr>
        <w:t>.</w:t>
      </w:r>
      <w:r w:rsidRPr="00683BD2">
        <w:rPr>
          <w:rFonts w:ascii="Autor Light" w:eastAsia="Tahoma" w:hAnsi="Autor Light"/>
          <w:sz w:val="18"/>
          <w:szCs w:val="18"/>
        </w:rPr>
        <w:t xml:space="preserve"> A kijavítás vagy kicserélés intézésekor törekedni kell arra, hogy a kijavítás, a kicserélés legfeljebb 15 napon belül megtörténjen, azzal, hogy amennyiben a kijavítás vagy a kicserélés időtartama </w:t>
      </w:r>
      <w:r w:rsidRPr="00683BD2">
        <w:rPr>
          <w:rFonts w:ascii="Autor Light" w:eastAsia="Tahoma" w:hAnsi="Autor Light"/>
          <w:b/>
          <w:sz w:val="18"/>
          <w:szCs w:val="18"/>
        </w:rPr>
        <w:t>meghaladja a tizenöt napot, a Szolgáltató tájékoztatja a fogyasztót a kijavítás vagy kicserélés várható időtartamáról</w:t>
      </w:r>
      <w:r w:rsidRPr="00683BD2">
        <w:rPr>
          <w:rFonts w:ascii="Autor Light" w:eastAsia="Tahoma" w:hAnsi="Autor Light"/>
          <w:sz w:val="18"/>
          <w:szCs w:val="18"/>
        </w:rPr>
        <w:t xml:space="preserve">. A kijavítás során csak új alkatrész kerülhet a termékbe beépítésre. </w:t>
      </w:r>
    </w:p>
    <w:p w14:paraId="22B8937F" w14:textId="24AD8E28" w:rsidR="00683BD2" w:rsidRPr="00112A52" w:rsidRDefault="00683BD2" w:rsidP="00683BD2">
      <w:pPr>
        <w:spacing w:after="200" w:line="276" w:lineRule="auto"/>
        <w:jc w:val="both"/>
        <w:rPr>
          <w:rFonts w:ascii="Autor Light" w:eastAsia="Tahoma" w:hAnsi="Autor Light"/>
          <w:sz w:val="18"/>
          <w:szCs w:val="18"/>
        </w:rPr>
      </w:pPr>
      <w:r w:rsidRPr="005A7032">
        <w:rPr>
          <w:rFonts w:ascii="Autor Light" w:eastAsia="Tahoma" w:hAnsi="Autor Light"/>
          <w:b/>
          <w:bCs/>
          <w:sz w:val="18"/>
          <w:szCs w:val="18"/>
        </w:rPr>
        <w:t>6.3.</w:t>
      </w:r>
      <w:r w:rsidR="003C61F8">
        <w:rPr>
          <w:rFonts w:ascii="Autor Light" w:eastAsia="Tahoma" w:hAnsi="Autor Light"/>
          <w:b/>
          <w:bCs/>
          <w:sz w:val="18"/>
          <w:szCs w:val="18"/>
        </w:rPr>
        <w:t>5</w:t>
      </w:r>
      <w:r w:rsidRPr="005A7032">
        <w:rPr>
          <w:rFonts w:ascii="Autor Light" w:eastAsia="Tahoma" w:hAnsi="Autor Light"/>
          <w:b/>
          <w:bCs/>
          <w:sz w:val="18"/>
          <w:szCs w:val="18"/>
        </w:rPr>
        <w:t>.</w:t>
      </w:r>
      <w:r w:rsidRPr="00683BD2">
        <w:rPr>
          <w:rFonts w:ascii="Autor Light" w:eastAsia="Tahoma" w:hAnsi="Autor Light"/>
          <w:sz w:val="18"/>
          <w:szCs w:val="18"/>
        </w:rPr>
        <w:t xml:space="preserve"> Amennyiben </w:t>
      </w:r>
      <w:r w:rsidR="00ED2046" w:rsidRPr="00ED2046">
        <w:rPr>
          <w:rFonts w:ascii="Autor Light" w:eastAsia="Tahoma" w:hAnsi="Autor Light"/>
          <w:sz w:val="18"/>
          <w:szCs w:val="18"/>
        </w:rPr>
        <w:t>a berendezés meghibásodása kivizsgálása kapcsán</w:t>
      </w:r>
      <w:r w:rsidR="00ED2046" w:rsidRPr="00ED2046" w:rsidDel="00ED2046">
        <w:rPr>
          <w:rFonts w:ascii="Autor Light" w:eastAsia="Tahoma" w:hAnsi="Autor Light"/>
          <w:sz w:val="18"/>
          <w:szCs w:val="18"/>
        </w:rPr>
        <w:t xml:space="preserve"> </w:t>
      </w:r>
      <w:r w:rsidRPr="00683BD2">
        <w:rPr>
          <w:rFonts w:ascii="Autor Light" w:eastAsia="Tahoma" w:hAnsi="Autor Light"/>
          <w:b/>
          <w:sz w:val="18"/>
          <w:szCs w:val="18"/>
        </w:rPr>
        <w:t>megállapítja a Szolgáltató, miszerint az nem javítható</w:t>
      </w:r>
      <w:r w:rsidRPr="00683BD2">
        <w:rPr>
          <w:rFonts w:ascii="Autor Light" w:eastAsia="Tahoma" w:hAnsi="Autor Light"/>
          <w:sz w:val="18"/>
          <w:szCs w:val="18"/>
        </w:rPr>
        <w:t xml:space="preserve">, vagy amennyiben a kijavításra a kijavítási igény Szolgáltatóval történő közlésétől számított harminc napon belül nem kerül sor, akkor a fogyasztó eltérő rendelkezése hiányában </w:t>
      </w:r>
      <w:r w:rsidRPr="00306D13">
        <w:rPr>
          <w:rFonts w:ascii="Autor Light" w:eastAsia="Tahoma" w:hAnsi="Autor Light"/>
          <w:b/>
          <w:bCs/>
          <w:sz w:val="18"/>
          <w:szCs w:val="18"/>
        </w:rPr>
        <w:t>nyolc napon belül kicseréli</w:t>
      </w:r>
      <w:r w:rsidRPr="00683BD2">
        <w:rPr>
          <w:rFonts w:ascii="Autor Light" w:eastAsia="Tahoma" w:hAnsi="Autor Light"/>
          <w:sz w:val="18"/>
          <w:szCs w:val="18"/>
        </w:rPr>
        <w:t xml:space="preserve"> a Szolgáltató a berendezést, illetve ha a csere nem lehetséges, és a vételár arányos leszállítását nem igényli a fogyasztó, akkor visszatéríti </w:t>
      </w:r>
      <w:r w:rsidR="00347137">
        <w:rPr>
          <w:rFonts w:ascii="Autor Light" w:eastAsia="Tahoma" w:hAnsi="Autor Light"/>
          <w:sz w:val="18"/>
          <w:szCs w:val="18"/>
        </w:rPr>
        <w:t xml:space="preserve">8 napon belül </w:t>
      </w:r>
      <w:r w:rsidRPr="00683BD2">
        <w:rPr>
          <w:rFonts w:ascii="Autor Light" w:eastAsia="Tahoma" w:hAnsi="Autor Light"/>
          <w:sz w:val="18"/>
          <w:szCs w:val="18"/>
        </w:rPr>
        <w:t xml:space="preserve">a fogyasztó részére az általa </w:t>
      </w:r>
      <w:r w:rsidRPr="00112A52">
        <w:rPr>
          <w:rFonts w:ascii="Autor Light" w:eastAsia="Tahoma" w:hAnsi="Autor Light"/>
          <w:sz w:val="18"/>
          <w:szCs w:val="18"/>
        </w:rPr>
        <w:t xml:space="preserve">bemutatott, a termék ellenértékének megfizetését igazoló bizonylaton vagy nyugtán feltüntetett vételárat. </w:t>
      </w:r>
    </w:p>
    <w:p w14:paraId="1DFF3832" w14:textId="1156BD35" w:rsidR="00683BD2" w:rsidRPr="00112A52" w:rsidRDefault="00683BD2" w:rsidP="00683BD2">
      <w:pPr>
        <w:spacing w:after="200" w:line="276" w:lineRule="auto"/>
        <w:jc w:val="both"/>
        <w:rPr>
          <w:rFonts w:ascii="Autor Light" w:eastAsia="Tahoma" w:hAnsi="Autor Light"/>
          <w:sz w:val="18"/>
          <w:szCs w:val="18"/>
        </w:rPr>
      </w:pPr>
      <w:r w:rsidRPr="00112A52">
        <w:rPr>
          <w:rFonts w:ascii="Autor Light" w:eastAsia="Tahoma" w:hAnsi="Autor Light"/>
          <w:b/>
          <w:bCs/>
          <w:sz w:val="18"/>
          <w:szCs w:val="18"/>
        </w:rPr>
        <w:t>6.3.</w:t>
      </w:r>
      <w:r w:rsidR="003C61F8" w:rsidRPr="00112A52">
        <w:rPr>
          <w:rFonts w:ascii="Autor Light" w:eastAsia="Tahoma" w:hAnsi="Autor Light"/>
          <w:b/>
          <w:bCs/>
          <w:sz w:val="18"/>
          <w:szCs w:val="18"/>
        </w:rPr>
        <w:t>6</w:t>
      </w:r>
      <w:r w:rsidRPr="00112A52">
        <w:rPr>
          <w:rFonts w:ascii="Autor Light" w:eastAsia="Tahoma" w:hAnsi="Autor Light"/>
          <w:b/>
          <w:bCs/>
          <w:sz w:val="18"/>
          <w:szCs w:val="18"/>
        </w:rPr>
        <w:t>.</w:t>
      </w:r>
      <w:r w:rsidRPr="00112A52">
        <w:rPr>
          <w:rFonts w:ascii="Autor Light" w:eastAsia="Tahoma" w:hAnsi="Autor Light"/>
          <w:sz w:val="18"/>
          <w:szCs w:val="18"/>
        </w:rPr>
        <w:t xml:space="preserve"> Amennyiben a kötelező jótállási határidőn belül a berendezés </w:t>
      </w:r>
      <w:r w:rsidRPr="00112A52">
        <w:rPr>
          <w:rFonts w:ascii="Autor Light" w:eastAsia="Tahoma" w:hAnsi="Autor Light"/>
          <w:b/>
          <w:sz w:val="18"/>
          <w:szCs w:val="18"/>
        </w:rPr>
        <w:t>három alkalommal történő kijavítást követően</w:t>
      </w:r>
      <w:r w:rsidRPr="00112A52">
        <w:rPr>
          <w:rFonts w:ascii="Autor Light" w:eastAsia="Tahoma" w:hAnsi="Autor Light"/>
          <w:sz w:val="18"/>
          <w:szCs w:val="18"/>
        </w:rPr>
        <w:t xml:space="preserve"> ismételten </w:t>
      </w:r>
      <w:r w:rsidR="003C3750" w:rsidRPr="00112A52">
        <w:rPr>
          <w:rFonts w:ascii="Autor Light" w:eastAsia="Tahoma" w:hAnsi="Autor Light"/>
          <w:sz w:val="18"/>
          <w:szCs w:val="18"/>
        </w:rPr>
        <w:t xml:space="preserve">(negyedik alkalommal) </w:t>
      </w:r>
      <w:r w:rsidRPr="00112A52">
        <w:rPr>
          <w:rFonts w:ascii="Autor Light" w:eastAsia="Tahoma" w:hAnsi="Autor Light"/>
          <w:sz w:val="18"/>
          <w:szCs w:val="18"/>
        </w:rPr>
        <w:t xml:space="preserve">meghibásodik, </w:t>
      </w:r>
      <w:r w:rsidR="003C3750" w:rsidRPr="00112A52">
        <w:rPr>
          <w:rFonts w:ascii="Autor Light" w:hAnsi="Autor Light" w:cstheme="minorHAnsi"/>
          <w:sz w:val="18"/>
          <w:szCs w:val="18"/>
        </w:rPr>
        <w:t>– a fogyasztó eltérő rendelkezése hiányában – a</w:t>
      </w:r>
      <w:r w:rsidR="00CD5696" w:rsidRPr="00112A52">
        <w:rPr>
          <w:rFonts w:ascii="Autor Light" w:hAnsi="Autor Light" w:cstheme="minorHAnsi"/>
          <w:bCs/>
          <w:sz w:val="18"/>
          <w:szCs w:val="18"/>
        </w:rPr>
        <w:t xml:space="preserve"> </w:t>
      </w:r>
      <w:r w:rsidR="003C3750" w:rsidRPr="00112A52">
        <w:rPr>
          <w:rFonts w:ascii="Autor Light" w:hAnsi="Autor Light" w:cstheme="minorHAnsi"/>
          <w:bCs/>
          <w:sz w:val="18"/>
          <w:szCs w:val="18"/>
        </w:rPr>
        <w:t>vállalkozás köteles a fogyasztási cikket nyolc napon belül kicserélni</w:t>
      </w:r>
      <w:r w:rsidRPr="00112A52">
        <w:rPr>
          <w:rFonts w:ascii="Autor Light" w:eastAsia="Tahoma" w:hAnsi="Autor Light"/>
          <w:sz w:val="18"/>
          <w:szCs w:val="18"/>
        </w:rPr>
        <w:t>. Amennyiben a kicserélésre nincs mód, a fogyasztó által bemutatott, a termék ellenértékének megfizetését igazoló bizonylaton vagy nyugtán feltüntetett vételárat 8 napon belül visszatéríti részére</w:t>
      </w:r>
      <w:r w:rsidR="003C3750" w:rsidRPr="00112A52">
        <w:rPr>
          <w:rFonts w:ascii="Autor Light" w:eastAsia="Tahoma" w:hAnsi="Autor Light"/>
          <w:sz w:val="18"/>
          <w:szCs w:val="18"/>
        </w:rPr>
        <w:t xml:space="preserve"> a Szolgáltató</w:t>
      </w:r>
      <w:r w:rsidRPr="00112A52">
        <w:rPr>
          <w:rFonts w:ascii="Autor Light" w:eastAsia="Tahoma" w:hAnsi="Autor Light"/>
          <w:sz w:val="18"/>
          <w:szCs w:val="18"/>
        </w:rPr>
        <w:t>.</w:t>
      </w:r>
    </w:p>
    <w:p w14:paraId="631B8D76" w14:textId="17B65D9F" w:rsidR="00683BD2" w:rsidRPr="00683BD2" w:rsidRDefault="00683BD2" w:rsidP="00683BD2">
      <w:pPr>
        <w:spacing w:after="200" w:line="276" w:lineRule="auto"/>
        <w:jc w:val="both"/>
        <w:rPr>
          <w:rFonts w:ascii="Autor Light" w:eastAsia="Tahoma" w:hAnsi="Autor Light"/>
          <w:sz w:val="18"/>
          <w:szCs w:val="18"/>
        </w:rPr>
      </w:pPr>
      <w:r w:rsidRPr="005A7032">
        <w:rPr>
          <w:rFonts w:ascii="Autor Light" w:eastAsia="Tahoma" w:hAnsi="Autor Light"/>
          <w:b/>
          <w:bCs/>
          <w:sz w:val="18"/>
          <w:szCs w:val="18"/>
        </w:rPr>
        <w:t>6.3.</w:t>
      </w:r>
      <w:r w:rsidR="003C61F8">
        <w:rPr>
          <w:rFonts w:ascii="Autor Light" w:eastAsia="Tahoma" w:hAnsi="Autor Light"/>
          <w:b/>
          <w:bCs/>
          <w:sz w:val="18"/>
          <w:szCs w:val="18"/>
        </w:rPr>
        <w:t>7</w:t>
      </w:r>
      <w:r w:rsidRPr="005A7032">
        <w:rPr>
          <w:rFonts w:ascii="Autor Light" w:eastAsia="Tahoma" w:hAnsi="Autor Light"/>
          <w:b/>
          <w:bCs/>
          <w:sz w:val="18"/>
          <w:szCs w:val="18"/>
        </w:rPr>
        <w:t>.</w:t>
      </w:r>
      <w:r w:rsidRPr="00683BD2">
        <w:rPr>
          <w:rFonts w:ascii="Autor Light" w:eastAsia="Tahoma" w:hAnsi="Autor Light"/>
          <w:sz w:val="18"/>
          <w:szCs w:val="18"/>
        </w:rPr>
        <w:t xml:space="preserve"> Ha a fogyasztó a fogyasztási cikk meghibásodása miatt a vásárlástól (üzembe helyezéstől) számított három munkanapon belül érvényesít csereigényt, a Szolgáltató köteles a fogyasztási cikket </w:t>
      </w:r>
      <w:r w:rsidR="00797EE5">
        <w:rPr>
          <w:rFonts w:ascii="Autor Light" w:eastAsia="Tahoma" w:hAnsi="Autor Light"/>
          <w:sz w:val="18"/>
          <w:szCs w:val="18"/>
        </w:rPr>
        <w:t xml:space="preserve">8 napon belül </w:t>
      </w:r>
      <w:r w:rsidRPr="00683BD2">
        <w:rPr>
          <w:rFonts w:ascii="Autor Light" w:eastAsia="Tahoma" w:hAnsi="Autor Light"/>
          <w:sz w:val="18"/>
          <w:szCs w:val="18"/>
        </w:rPr>
        <w:t>kicserélni, feltéve, hogy a meghibásodás a rendeltetésszerű használatot akadályozza (és nem áll fenn a jótállási igény érvényesítésének kizáró oka (pl. szakszerűtlen beüzemelés, rendeltetésellenes használat stb.).</w:t>
      </w:r>
    </w:p>
    <w:p w14:paraId="330EC3A8" w14:textId="47047DF0" w:rsidR="00683BD2" w:rsidRDefault="00683BD2" w:rsidP="00683BD2">
      <w:pPr>
        <w:spacing w:after="200" w:line="276" w:lineRule="auto"/>
        <w:jc w:val="both"/>
        <w:rPr>
          <w:rFonts w:ascii="Autor Light" w:eastAsia="Tahoma" w:hAnsi="Autor Light"/>
          <w:sz w:val="18"/>
          <w:szCs w:val="18"/>
        </w:rPr>
      </w:pPr>
      <w:r w:rsidRPr="005A7032">
        <w:rPr>
          <w:rFonts w:ascii="Autor Light" w:eastAsia="Tahoma" w:hAnsi="Autor Light"/>
          <w:b/>
          <w:bCs/>
          <w:sz w:val="18"/>
          <w:szCs w:val="18"/>
        </w:rPr>
        <w:t>6.3.</w:t>
      </w:r>
      <w:r w:rsidR="003C61F8">
        <w:rPr>
          <w:rFonts w:ascii="Autor Light" w:eastAsia="Tahoma" w:hAnsi="Autor Light"/>
          <w:b/>
          <w:bCs/>
          <w:sz w:val="18"/>
          <w:szCs w:val="18"/>
        </w:rPr>
        <w:t>8</w:t>
      </w:r>
      <w:r w:rsidRPr="005A7032">
        <w:rPr>
          <w:rFonts w:ascii="Autor Light" w:eastAsia="Tahoma" w:hAnsi="Autor Light"/>
          <w:b/>
          <w:bCs/>
          <w:sz w:val="18"/>
          <w:szCs w:val="18"/>
        </w:rPr>
        <w:t>.</w:t>
      </w:r>
      <w:r w:rsidRPr="00683BD2">
        <w:rPr>
          <w:rFonts w:ascii="Autor Light" w:eastAsia="Tahoma" w:hAnsi="Autor Light"/>
          <w:sz w:val="18"/>
          <w:szCs w:val="18"/>
        </w:rPr>
        <w:t xml:space="preserve"> Szolgáltató nem tartozik sem szavatossággal, illetve jótállással sem az olyan károkért, amelyek a kárveszély átszállása utáni hibás vagy gondatlan használatból, kezelésből, nem rendeltetésszerű igénybevételből, illetve egyéb, a termékek nem rendeltetésszerű használatából, karbantartásának elmulasztásából keletkeztek, ill. a természetes </w:t>
      </w:r>
      <w:proofErr w:type="spellStart"/>
      <w:r w:rsidRPr="00683BD2">
        <w:rPr>
          <w:rFonts w:ascii="Autor Light" w:eastAsia="Tahoma" w:hAnsi="Autor Light"/>
          <w:sz w:val="18"/>
          <w:szCs w:val="18"/>
        </w:rPr>
        <w:t>elhasználódásból</w:t>
      </w:r>
      <w:proofErr w:type="spellEnd"/>
      <w:r w:rsidRPr="00683BD2">
        <w:rPr>
          <w:rFonts w:ascii="Autor Light" w:eastAsia="Tahoma" w:hAnsi="Autor Light"/>
          <w:sz w:val="18"/>
          <w:szCs w:val="18"/>
        </w:rPr>
        <w:t>/avulásból származó hibákért sem felel a Szolgáltató.</w:t>
      </w:r>
    </w:p>
    <w:p w14:paraId="5874CB10" w14:textId="20A9C618" w:rsidR="00A04824" w:rsidRDefault="00A04824" w:rsidP="00A04824">
      <w:pPr>
        <w:tabs>
          <w:tab w:val="num" w:pos="1440"/>
        </w:tabs>
        <w:spacing w:after="200" w:line="276" w:lineRule="auto"/>
        <w:jc w:val="both"/>
        <w:rPr>
          <w:rFonts w:ascii="Autor Light" w:eastAsia="Tahoma" w:hAnsi="Autor Light"/>
          <w:sz w:val="18"/>
          <w:szCs w:val="18"/>
        </w:rPr>
      </w:pPr>
      <w:bookmarkStart w:id="2" w:name="_Hlk138338897"/>
      <w:r w:rsidRPr="00456375">
        <w:rPr>
          <w:rFonts w:ascii="Autor Light" w:eastAsia="Tahoma" w:hAnsi="Autor Light"/>
          <w:b/>
          <w:bCs/>
          <w:sz w:val="18"/>
          <w:szCs w:val="18"/>
        </w:rPr>
        <w:t>6.3.</w:t>
      </w:r>
      <w:r w:rsidR="003C61F8">
        <w:rPr>
          <w:rFonts w:ascii="Autor Light" w:eastAsia="Tahoma" w:hAnsi="Autor Light"/>
          <w:b/>
          <w:bCs/>
          <w:sz w:val="18"/>
          <w:szCs w:val="18"/>
        </w:rPr>
        <w:t>9</w:t>
      </w:r>
      <w:r w:rsidRPr="00456375">
        <w:rPr>
          <w:rFonts w:ascii="Autor Light" w:eastAsia="Tahoma" w:hAnsi="Autor Light"/>
          <w:b/>
          <w:bCs/>
          <w:sz w:val="18"/>
          <w:szCs w:val="18"/>
        </w:rPr>
        <w:t>.</w:t>
      </w:r>
      <w:r w:rsidRPr="00456375">
        <w:rPr>
          <w:rFonts w:ascii="Autor Light" w:eastAsia="Tahoma" w:hAnsi="Autor Light"/>
          <w:sz w:val="18"/>
          <w:szCs w:val="18"/>
        </w:rPr>
        <w:t xml:space="preserve"> A Szolgáltató a saját márkás termékeihez, mint annak gyártója </w:t>
      </w:r>
      <w:r w:rsidR="004C08E1">
        <w:rPr>
          <w:rFonts w:ascii="Autor Light" w:eastAsia="Tahoma" w:hAnsi="Autor Light"/>
          <w:sz w:val="18"/>
          <w:szCs w:val="18"/>
        </w:rPr>
        <w:t>1</w:t>
      </w:r>
      <w:r w:rsidRPr="00456375">
        <w:rPr>
          <w:rFonts w:ascii="Autor Light" w:eastAsia="Tahoma" w:hAnsi="Autor Light"/>
          <w:sz w:val="18"/>
          <w:szCs w:val="18"/>
        </w:rPr>
        <w:t xml:space="preserve"> év (szerződéses) gyártói jótállást biztosít a fogyasztónak minősülő vásárlóknak és a 373/2021. (VI.30.) Kormányrendelet 16.§ rendelkezései szerint szükséges magyar nyelvű gyártói jótállási nyilatkozatot is biztosítja ezen termékekhez. A jótállási nyilatkozat nem helyettesíti a jótállási jegyet és nem keverendő össze vele. Gyártói jótállási határidőn belül a fogyasztó közvetlenül a termék gyártójától, tehát a </w:t>
      </w:r>
      <w:proofErr w:type="spellStart"/>
      <w:r w:rsidR="00044F7C" w:rsidRPr="00044F7C">
        <w:rPr>
          <w:rFonts w:ascii="Autor Light" w:eastAsia="Times New Roman" w:hAnsi="Autor Light"/>
          <w:sz w:val="18"/>
          <w:szCs w:val="18"/>
          <w:lang w:eastAsia="hu-HU"/>
        </w:rPr>
        <w:t>CosmoPro</w:t>
      </w:r>
      <w:proofErr w:type="spellEnd"/>
      <w:r w:rsidR="00044F7C" w:rsidRPr="00044F7C">
        <w:rPr>
          <w:rFonts w:ascii="Autor Light" w:eastAsia="Times New Roman" w:hAnsi="Autor Light"/>
          <w:sz w:val="18"/>
          <w:szCs w:val="18"/>
          <w:lang w:eastAsia="hu-HU"/>
        </w:rPr>
        <w:t xml:space="preserve"> Kereskedelmi Kft.</w:t>
      </w:r>
      <w:r w:rsidRPr="00456375">
        <w:rPr>
          <w:rFonts w:ascii="Autor Light" w:eastAsia="Tahoma" w:hAnsi="Autor Light"/>
          <w:sz w:val="18"/>
          <w:szCs w:val="18"/>
        </w:rPr>
        <w:t>-</w:t>
      </w:r>
      <w:proofErr w:type="spellStart"/>
      <w:r w:rsidRPr="00456375">
        <w:rPr>
          <w:rFonts w:ascii="Autor Light" w:eastAsia="Tahoma" w:hAnsi="Autor Light"/>
          <w:sz w:val="18"/>
          <w:szCs w:val="18"/>
        </w:rPr>
        <w:t>től</w:t>
      </w:r>
      <w:proofErr w:type="spellEnd"/>
      <w:r w:rsidRPr="00456375">
        <w:rPr>
          <w:rFonts w:ascii="Autor Light" w:eastAsia="Tahoma" w:hAnsi="Autor Light"/>
          <w:sz w:val="18"/>
          <w:szCs w:val="18"/>
        </w:rPr>
        <w:t xml:space="preserve"> követelhet kijavítást, vagy cserét, míg a kötelező jótállásra hivatkozó fogyasztó számára a vele szerződő eladó fél (a </w:t>
      </w:r>
      <w:proofErr w:type="spellStart"/>
      <w:r w:rsidR="00044F7C" w:rsidRPr="00044F7C">
        <w:rPr>
          <w:rFonts w:ascii="Autor Light" w:eastAsia="Times New Roman" w:hAnsi="Autor Light"/>
          <w:sz w:val="18"/>
          <w:szCs w:val="18"/>
          <w:lang w:eastAsia="hu-HU"/>
        </w:rPr>
        <w:t>CosmoPro</w:t>
      </w:r>
      <w:proofErr w:type="spellEnd"/>
      <w:r w:rsidR="00044F7C" w:rsidRPr="00044F7C">
        <w:rPr>
          <w:rFonts w:ascii="Autor Light" w:eastAsia="Times New Roman" w:hAnsi="Autor Light"/>
          <w:sz w:val="18"/>
          <w:szCs w:val="18"/>
          <w:lang w:eastAsia="hu-HU"/>
        </w:rPr>
        <w:t xml:space="preserve"> Kereskedelmi Kft.</w:t>
      </w:r>
      <w:r w:rsidRPr="00456375">
        <w:rPr>
          <w:rFonts w:ascii="Autor Light" w:eastAsia="Tahoma" w:hAnsi="Autor Light"/>
          <w:sz w:val="18"/>
          <w:szCs w:val="18"/>
        </w:rPr>
        <w:t xml:space="preserve"> viszonteladó partnere) köteles biztosítani javítást vagy cserét, ill. megfelelő árleszállítást vagy vételár-visszatérítést.</w:t>
      </w:r>
    </w:p>
    <w:p w14:paraId="23033C4E" w14:textId="71A823A3" w:rsidR="00EB2B68" w:rsidRPr="00A04824" w:rsidRDefault="00EB2B68" w:rsidP="00A04824">
      <w:pPr>
        <w:tabs>
          <w:tab w:val="num" w:pos="1440"/>
        </w:tabs>
        <w:spacing w:after="200" w:line="276" w:lineRule="auto"/>
        <w:jc w:val="both"/>
        <w:rPr>
          <w:rFonts w:ascii="Autor Light" w:eastAsia="Tahoma" w:hAnsi="Autor Light"/>
          <w:sz w:val="18"/>
          <w:szCs w:val="18"/>
        </w:rPr>
      </w:pPr>
      <w:r w:rsidRPr="00EB2B68">
        <w:rPr>
          <w:rFonts w:ascii="Autor Light" w:eastAsia="Tahoma" w:hAnsi="Autor Light"/>
          <w:sz w:val="18"/>
          <w:szCs w:val="18"/>
        </w:rPr>
        <w:t xml:space="preserve">6.3.10. Fenti rendelkezések sérelme nélkül a 2026. március elsejétől kötött olyan adásvételi szerződéseknél, amelyekben a szakmája, önálló foglalkozása vagy üzleti tevékenységi körén kívül jár el (vásárol) </w:t>
      </w:r>
      <w:proofErr w:type="spellStart"/>
      <w:r w:rsidRPr="00EB2B68">
        <w:rPr>
          <w:rFonts w:ascii="Autor Light" w:eastAsia="Tahoma" w:hAnsi="Autor Light"/>
          <w:sz w:val="18"/>
          <w:szCs w:val="18"/>
        </w:rPr>
        <w:t>mikro</w:t>
      </w:r>
      <w:proofErr w:type="spellEnd"/>
      <w:r w:rsidRPr="00EB2B68">
        <w:rPr>
          <w:rFonts w:ascii="Autor Light" w:eastAsia="Tahoma" w:hAnsi="Autor Light"/>
          <w:sz w:val="18"/>
          <w:szCs w:val="18"/>
        </w:rPr>
        <w:t xml:space="preserve">-/kis-/középvállalkozás (továbbiakban „kvázi fogyasztói minőségben vásárló kkv”) az </w:t>
      </w:r>
      <w:proofErr w:type="gramStart"/>
      <w:r w:rsidRPr="00EB2B68">
        <w:rPr>
          <w:rFonts w:ascii="Autor Light" w:eastAsia="Tahoma" w:hAnsi="Autor Light"/>
          <w:sz w:val="18"/>
          <w:szCs w:val="18"/>
        </w:rPr>
        <w:t>említett IM</w:t>
      </w:r>
      <w:proofErr w:type="gramEnd"/>
      <w:r w:rsidRPr="00EB2B68">
        <w:rPr>
          <w:rFonts w:ascii="Autor Light" w:eastAsia="Tahoma" w:hAnsi="Autor Light"/>
          <w:sz w:val="18"/>
          <w:szCs w:val="18"/>
        </w:rPr>
        <w:t xml:space="preserve"> rendelet hatálya alá tartozó terméket, akkor neki is jár a 151/2003. Kormányrendelet szerinti kötelező jótállás. A 151/2003. Kormányrendelet előírása szerint a </w:t>
      </w:r>
      <w:proofErr w:type="spellStart"/>
      <w:r w:rsidRPr="00EB2B68">
        <w:rPr>
          <w:rFonts w:ascii="Autor Light" w:eastAsia="Tahoma" w:hAnsi="Autor Light"/>
          <w:sz w:val="18"/>
          <w:szCs w:val="18"/>
        </w:rPr>
        <w:t>mikro</w:t>
      </w:r>
      <w:proofErr w:type="spellEnd"/>
      <w:r w:rsidRPr="00EB2B68">
        <w:rPr>
          <w:rFonts w:ascii="Autor Light" w:eastAsia="Tahoma" w:hAnsi="Autor Light"/>
          <w:sz w:val="18"/>
          <w:szCs w:val="18"/>
        </w:rPr>
        <w:t xml:space="preserve">-, kis és középvállalkozás szakmája, önálló foglalkozása vagy üzleti tevékenységi körén kívül jár el, ha a fogyasztási cikket a kereskedelemről szóló törvény szerinti kiskereskedelmi tevékenység keretében vásárolja meg, tekintet nélkül a fogyasztási cikk gazdasági tevékenységi körben való elszámolására. A Szolgáltató azonban az utóbbi körülmény kapcsán felhívja a kkv vásárlók figyelmét arra, hogy a kötelező jótállás csak az eladó fél (vállalkozás) jogilag hibás teljesítése esetében áll fenn, és ennek megítélésekor elsődlegesen a termékhez annak gyártója által biztosított gyártói használati/kezelési útmutató, ill. garanciafeltételek azon rendelkezéseit veszi figyelembe, amelyekben a gyártó rögzítette a terméke rendeltetését, szerződésszerű használatának </w:t>
      </w:r>
      <w:r w:rsidRPr="00EB2B68">
        <w:rPr>
          <w:rFonts w:ascii="Autor Light" w:eastAsia="Tahoma" w:hAnsi="Autor Light"/>
          <w:sz w:val="18"/>
          <w:szCs w:val="18"/>
        </w:rPr>
        <w:lastRenderedPageBreak/>
        <w:t>pontos feltételeit (különösen, ha kizárólag és kifejezetten természetes személy fogyasztónak és otthoni/háztartási használatra rendelt termékről van szó).</w:t>
      </w:r>
    </w:p>
    <w:bookmarkEnd w:id="2"/>
    <w:p w14:paraId="56BB9168" w14:textId="77777777" w:rsidR="005E5142" w:rsidRPr="00A570B2" w:rsidRDefault="005E5142" w:rsidP="00A82F77">
      <w:pPr>
        <w:spacing w:before="100" w:beforeAutospacing="1" w:after="100" w:afterAutospacing="1" w:line="276" w:lineRule="auto"/>
        <w:jc w:val="both"/>
        <w:rPr>
          <w:rFonts w:ascii="Autor ExtraBold" w:eastAsia="Times New Roman" w:hAnsi="Autor ExtraBold"/>
          <w:sz w:val="18"/>
          <w:szCs w:val="18"/>
          <w:lang w:eastAsia="hu-HU"/>
        </w:rPr>
      </w:pPr>
      <w:r w:rsidRPr="007714D5">
        <w:rPr>
          <w:rFonts w:ascii="Autor ExtraBold" w:eastAsia="Times New Roman" w:hAnsi="Autor ExtraBold"/>
          <w:b/>
          <w:bCs/>
          <w:sz w:val="18"/>
          <w:szCs w:val="18"/>
          <w:lang w:eastAsia="hu-HU"/>
        </w:rPr>
        <w:t>6.4.</w:t>
      </w:r>
      <w:r w:rsidRPr="00A570B2">
        <w:rPr>
          <w:rFonts w:ascii="Autor ExtraBold" w:eastAsia="Times New Roman" w:hAnsi="Autor ExtraBold"/>
          <w:sz w:val="18"/>
          <w:szCs w:val="18"/>
          <w:lang w:eastAsia="hu-HU"/>
        </w:rPr>
        <w:t xml:space="preserve"> </w:t>
      </w:r>
      <w:r w:rsidRPr="00A570B2">
        <w:rPr>
          <w:rFonts w:ascii="Autor ExtraBold" w:eastAsia="Times New Roman" w:hAnsi="Autor ExtraBold"/>
          <w:b/>
          <w:sz w:val="18"/>
          <w:szCs w:val="18"/>
          <w:lang w:eastAsia="hu-HU"/>
        </w:rPr>
        <w:t xml:space="preserve">Szakipari felhasználóknak </w:t>
      </w:r>
      <w:r w:rsidR="002A0134" w:rsidRPr="00A570B2">
        <w:rPr>
          <w:rFonts w:ascii="Autor ExtraBold" w:eastAsia="Times New Roman" w:hAnsi="Autor ExtraBold"/>
          <w:b/>
          <w:sz w:val="18"/>
          <w:szCs w:val="18"/>
          <w:lang w:eastAsia="hu-HU"/>
        </w:rPr>
        <w:t xml:space="preserve">(fogyasztónak nem minősülő Vásárlónak) </w:t>
      </w:r>
      <w:r w:rsidRPr="00A570B2">
        <w:rPr>
          <w:rFonts w:ascii="Autor ExtraBold" w:eastAsia="Times New Roman" w:hAnsi="Autor ExtraBold"/>
          <w:b/>
          <w:sz w:val="18"/>
          <w:szCs w:val="18"/>
          <w:lang w:eastAsia="hu-HU"/>
        </w:rPr>
        <w:t xml:space="preserve">biztosított </w:t>
      </w:r>
      <w:r w:rsidR="000979F8" w:rsidRPr="00A570B2">
        <w:rPr>
          <w:rFonts w:ascii="Autor ExtraBold" w:eastAsia="Times New Roman" w:hAnsi="Autor ExtraBold"/>
          <w:b/>
          <w:sz w:val="18"/>
          <w:szCs w:val="18"/>
          <w:lang w:eastAsia="hu-HU"/>
        </w:rPr>
        <w:t xml:space="preserve">egy év </w:t>
      </w:r>
      <w:r w:rsidRPr="00A570B2">
        <w:rPr>
          <w:rFonts w:ascii="Autor ExtraBold" w:eastAsia="Times New Roman" w:hAnsi="Autor ExtraBold"/>
          <w:b/>
          <w:sz w:val="18"/>
          <w:szCs w:val="18"/>
          <w:lang w:eastAsia="hu-HU"/>
        </w:rPr>
        <w:t>jótállás</w:t>
      </w:r>
    </w:p>
    <w:p w14:paraId="74C6260F" w14:textId="15A7D4F6" w:rsidR="002C4CAD" w:rsidRPr="002C4CAD" w:rsidRDefault="002C4CAD" w:rsidP="002C4CAD">
      <w:pPr>
        <w:spacing w:before="100" w:beforeAutospacing="1" w:after="100" w:afterAutospacing="1" w:line="276" w:lineRule="auto"/>
        <w:jc w:val="both"/>
        <w:rPr>
          <w:rFonts w:ascii="Autor Light" w:eastAsia="Times New Roman" w:hAnsi="Autor Light"/>
          <w:sz w:val="18"/>
          <w:szCs w:val="18"/>
          <w:lang w:eastAsia="hu-HU"/>
        </w:rPr>
      </w:pPr>
      <w:r w:rsidRPr="00D350A7">
        <w:rPr>
          <w:rFonts w:ascii="Autor Light" w:eastAsia="Times New Roman" w:hAnsi="Autor Light"/>
          <w:b/>
          <w:bCs/>
          <w:sz w:val="18"/>
          <w:szCs w:val="18"/>
          <w:lang w:eastAsia="hu-HU"/>
        </w:rPr>
        <w:t>6.4.1.</w:t>
      </w:r>
      <w:r w:rsidRPr="002C4CAD">
        <w:rPr>
          <w:rFonts w:ascii="Autor Light" w:eastAsia="Times New Roman" w:hAnsi="Autor Light"/>
          <w:sz w:val="18"/>
          <w:szCs w:val="18"/>
          <w:lang w:eastAsia="hu-HU"/>
        </w:rPr>
        <w:t xml:space="preserve"> Fogyasztónak nem minősülő vásárlók (szakipari felhasználók) részére önkéntes alapon egy év jótállást (ún. szerződéses garanciát) biztosít a </w:t>
      </w:r>
      <w:proofErr w:type="spellStart"/>
      <w:r w:rsidR="00044F7C" w:rsidRPr="00044F7C">
        <w:rPr>
          <w:rFonts w:ascii="Autor Light" w:eastAsia="Times New Roman" w:hAnsi="Autor Light"/>
          <w:sz w:val="18"/>
          <w:szCs w:val="18"/>
          <w:lang w:eastAsia="hu-HU"/>
        </w:rPr>
        <w:t>CosmoPro</w:t>
      </w:r>
      <w:proofErr w:type="spellEnd"/>
      <w:r w:rsidR="00044F7C" w:rsidRPr="00044F7C">
        <w:rPr>
          <w:rFonts w:ascii="Autor Light" w:eastAsia="Times New Roman" w:hAnsi="Autor Light"/>
          <w:sz w:val="18"/>
          <w:szCs w:val="18"/>
          <w:lang w:eastAsia="hu-HU"/>
        </w:rPr>
        <w:t xml:space="preserve"> Kereskedelmi Kft.</w:t>
      </w:r>
      <w:r w:rsidRPr="002C4CAD">
        <w:rPr>
          <w:rFonts w:ascii="Autor Light" w:eastAsia="Times New Roman" w:hAnsi="Autor Light"/>
          <w:sz w:val="18"/>
          <w:szCs w:val="18"/>
          <w:lang w:eastAsia="hu-HU"/>
        </w:rPr>
        <w:t xml:space="preserve"> Ennek a szerződéses, egy év garanciának szintén feltétele a hibás teljesítés, vagyis, amennyiben nem rendeltetésszerű használat okozta a termék meghibásodását, hanem pl. szakszerűtlen kezelés vagy karbantartás elmulasztása, úgy a szakipari felhasználó nem követelhet kijavítást vagy cserét, ill. árleszállítást vagy elállást sem. Ilyen esetben térítés ellenében végzi el a Szolgáltató a termék javítását (takarítását, karbantartását). Hibás teljesítés esetén (tehát ha a meghibásodás oka a teljesítéskor már fennállt) az egy év szerződéses garancia keretében a </w:t>
      </w:r>
      <w:proofErr w:type="spellStart"/>
      <w:r w:rsidR="00044F7C" w:rsidRPr="00044F7C">
        <w:rPr>
          <w:rFonts w:ascii="Autor Light" w:eastAsia="Times New Roman" w:hAnsi="Autor Light"/>
          <w:sz w:val="18"/>
          <w:szCs w:val="18"/>
          <w:lang w:eastAsia="hu-HU"/>
        </w:rPr>
        <w:t>CosmoPro</w:t>
      </w:r>
      <w:proofErr w:type="spellEnd"/>
      <w:r w:rsidR="00044F7C" w:rsidRPr="00044F7C">
        <w:rPr>
          <w:rFonts w:ascii="Autor Light" w:eastAsia="Times New Roman" w:hAnsi="Autor Light"/>
          <w:sz w:val="18"/>
          <w:szCs w:val="18"/>
          <w:lang w:eastAsia="hu-HU"/>
        </w:rPr>
        <w:t xml:space="preserve"> Kereskedelmi Kft.</w:t>
      </w:r>
      <w:r w:rsidRPr="002C4CAD">
        <w:rPr>
          <w:rFonts w:ascii="Autor Light" w:eastAsia="Times New Roman" w:hAnsi="Autor Light"/>
          <w:sz w:val="18"/>
          <w:szCs w:val="18"/>
          <w:lang w:eastAsia="hu-HU"/>
        </w:rPr>
        <w:t xml:space="preserve"> ingyen javítja, ill. kicseréli a terméket, azzal, hogy a szerv</w:t>
      </w:r>
      <w:r w:rsidR="004221E7">
        <w:rPr>
          <w:rFonts w:ascii="Autor Light" w:eastAsia="Times New Roman" w:hAnsi="Autor Light"/>
          <w:sz w:val="18"/>
          <w:szCs w:val="18"/>
          <w:lang w:eastAsia="hu-HU"/>
        </w:rPr>
        <w:t>i</w:t>
      </w:r>
      <w:r w:rsidRPr="002C4CAD">
        <w:rPr>
          <w:rFonts w:ascii="Autor Light" w:eastAsia="Times New Roman" w:hAnsi="Autor Light"/>
          <w:sz w:val="18"/>
          <w:szCs w:val="18"/>
          <w:lang w:eastAsia="hu-HU"/>
        </w:rPr>
        <w:t>zig</w:t>
      </w:r>
      <w:r w:rsidR="009B004B">
        <w:rPr>
          <w:rFonts w:ascii="Autor Light" w:eastAsia="Times New Roman" w:hAnsi="Autor Light"/>
          <w:sz w:val="18"/>
          <w:szCs w:val="18"/>
          <w:lang w:eastAsia="hu-HU"/>
        </w:rPr>
        <w:t>,</w:t>
      </w:r>
      <w:r>
        <w:rPr>
          <w:rFonts w:ascii="Autor Light" w:eastAsia="Times New Roman" w:hAnsi="Autor Light"/>
          <w:sz w:val="18"/>
          <w:szCs w:val="18"/>
          <w:lang w:eastAsia="hu-HU"/>
        </w:rPr>
        <w:t xml:space="preserve"> </w:t>
      </w:r>
      <w:r w:rsidRPr="002C4CAD">
        <w:rPr>
          <w:rFonts w:ascii="Autor Light" w:eastAsia="Times New Roman" w:hAnsi="Autor Light"/>
          <w:sz w:val="18"/>
          <w:szCs w:val="18"/>
          <w:lang w:eastAsia="hu-HU"/>
        </w:rPr>
        <w:t>ill</w:t>
      </w:r>
      <w:r>
        <w:rPr>
          <w:rFonts w:ascii="Autor Light" w:eastAsia="Times New Roman" w:hAnsi="Autor Light"/>
          <w:sz w:val="18"/>
          <w:szCs w:val="18"/>
          <w:lang w:eastAsia="hu-HU"/>
        </w:rPr>
        <w:t>.</w:t>
      </w:r>
      <w:r w:rsidRPr="002C4CAD">
        <w:rPr>
          <w:rFonts w:ascii="Autor Light" w:eastAsia="Times New Roman" w:hAnsi="Autor Light"/>
          <w:sz w:val="18"/>
          <w:szCs w:val="18"/>
          <w:lang w:eastAsia="hu-HU"/>
        </w:rPr>
        <w:t xml:space="preserve"> a szerv</w:t>
      </w:r>
      <w:r w:rsidR="004221E7">
        <w:rPr>
          <w:rFonts w:ascii="Autor Light" w:eastAsia="Times New Roman" w:hAnsi="Autor Light"/>
          <w:sz w:val="18"/>
          <w:szCs w:val="18"/>
          <w:lang w:eastAsia="hu-HU"/>
        </w:rPr>
        <w:t>i</w:t>
      </w:r>
      <w:r w:rsidRPr="002C4CAD">
        <w:rPr>
          <w:rFonts w:ascii="Autor Light" w:eastAsia="Times New Roman" w:hAnsi="Autor Light"/>
          <w:sz w:val="18"/>
          <w:szCs w:val="18"/>
          <w:lang w:eastAsia="hu-HU"/>
        </w:rPr>
        <w:t>zfelvevő-helyig történő szállítás, valamint a vissza-szállítás költségeit azonban a vásárló (szakipari felhasználó) viseli.</w:t>
      </w:r>
    </w:p>
    <w:p w14:paraId="70AF0123" w14:textId="77777777" w:rsidR="005E5142" w:rsidRPr="005A0EFA" w:rsidRDefault="005E5142" w:rsidP="00A82F77">
      <w:pPr>
        <w:spacing w:before="100" w:beforeAutospacing="1" w:after="100" w:afterAutospacing="1" w:line="276" w:lineRule="auto"/>
        <w:jc w:val="both"/>
        <w:rPr>
          <w:rFonts w:ascii="Autor ExtraBold" w:eastAsia="Times New Roman" w:hAnsi="Autor ExtraBold"/>
          <w:sz w:val="18"/>
          <w:szCs w:val="18"/>
          <w:lang w:eastAsia="hu-HU"/>
        </w:rPr>
      </w:pPr>
      <w:r w:rsidRPr="007714D5">
        <w:rPr>
          <w:rFonts w:ascii="Autor ExtraBold" w:eastAsia="Times New Roman" w:hAnsi="Autor ExtraBold"/>
          <w:b/>
          <w:bCs/>
          <w:sz w:val="18"/>
          <w:szCs w:val="18"/>
          <w:lang w:eastAsia="hu-HU"/>
        </w:rPr>
        <w:t>6.5.</w:t>
      </w:r>
      <w:r w:rsidRPr="005A0EFA">
        <w:rPr>
          <w:rFonts w:ascii="Autor ExtraBold" w:eastAsia="Times New Roman" w:hAnsi="Autor ExtraBold"/>
          <w:sz w:val="18"/>
          <w:szCs w:val="18"/>
          <w:lang w:eastAsia="hu-HU"/>
        </w:rPr>
        <w:t xml:space="preserve"> </w:t>
      </w:r>
      <w:r w:rsidRPr="005A0EFA">
        <w:rPr>
          <w:rFonts w:ascii="Autor ExtraBold" w:eastAsia="Times New Roman" w:hAnsi="Autor ExtraBold"/>
          <w:b/>
          <w:sz w:val="18"/>
          <w:szCs w:val="18"/>
          <w:lang w:eastAsia="hu-HU"/>
        </w:rPr>
        <w:t>A jótállás közös (fogyasztókra és szakipari felhasználókra is irányadó) szabályai</w:t>
      </w:r>
    </w:p>
    <w:p w14:paraId="04CB86F1" w14:textId="47A5670E" w:rsidR="00F92D6D" w:rsidRPr="00F92D6D" w:rsidRDefault="00F92D6D" w:rsidP="00A82F77">
      <w:pPr>
        <w:spacing w:before="100" w:beforeAutospacing="1" w:after="100" w:afterAutospacing="1" w:line="276" w:lineRule="auto"/>
        <w:jc w:val="both"/>
        <w:rPr>
          <w:rFonts w:ascii="Autor Light" w:eastAsia="Times New Roman" w:hAnsi="Autor Light"/>
          <w:sz w:val="18"/>
          <w:szCs w:val="18"/>
          <w:lang w:eastAsia="hu-HU"/>
        </w:rPr>
      </w:pPr>
      <w:r w:rsidRPr="00F92D6D">
        <w:rPr>
          <w:rFonts w:ascii="Autor Light" w:eastAsia="Times New Roman" w:hAnsi="Autor Light"/>
          <w:b/>
          <w:bCs/>
          <w:sz w:val="18"/>
          <w:szCs w:val="18"/>
          <w:lang w:eastAsia="hu-HU"/>
        </w:rPr>
        <w:t>6.5.1.</w:t>
      </w:r>
      <w:r w:rsidRPr="00F92D6D">
        <w:rPr>
          <w:rFonts w:ascii="Autor Light" w:eastAsia="Times New Roman" w:hAnsi="Autor Light"/>
          <w:sz w:val="18"/>
          <w:szCs w:val="18"/>
          <w:lang w:eastAsia="hu-HU"/>
        </w:rPr>
        <w:t xml:space="preserve"> A jótállási igény a jótállási határidőben érvényesíthető. </w:t>
      </w:r>
      <w:r w:rsidR="00EA489E" w:rsidRPr="00F92D6D">
        <w:rPr>
          <w:rFonts w:ascii="Autor Light" w:eastAsia="Times New Roman" w:hAnsi="Autor Light"/>
          <w:sz w:val="18"/>
          <w:szCs w:val="18"/>
          <w:lang w:eastAsia="hu-HU"/>
        </w:rPr>
        <w:t xml:space="preserve">E határidő elmulasztása jogvesztéssel </w:t>
      </w:r>
      <w:proofErr w:type="spellStart"/>
      <w:proofErr w:type="gramStart"/>
      <w:r w:rsidR="00EA489E" w:rsidRPr="00F92D6D">
        <w:rPr>
          <w:rFonts w:ascii="Autor Light" w:eastAsia="Times New Roman" w:hAnsi="Autor Light"/>
          <w:sz w:val="18"/>
          <w:szCs w:val="18"/>
          <w:lang w:eastAsia="hu-HU"/>
        </w:rPr>
        <w:t>jár.</w:t>
      </w:r>
      <w:r w:rsidRPr="00F92D6D">
        <w:rPr>
          <w:rFonts w:ascii="Autor Light" w:eastAsia="Times New Roman" w:hAnsi="Autor Light"/>
          <w:sz w:val="18"/>
          <w:szCs w:val="18"/>
          <w:lang w:eastAsia="hu-HU"/>
        </w:rPr>
        <w:t>Ha</w:t>
      </w:r>
      <w:proofErr w:type="spellEnd"/>
      <w:proofErr w:type="gramEnd"/>
      <w:r w:rsidRPr="00F92D6D">
        <w:rPr>
          <w:rFonts w:ascii="Autor Light" w:eastAsia="Times New Roman" w:hAnsi="Autor Light"/>
          <w:sz w:val="18"/>
          <w:szCs w:val="18"/>
          <w:lang w:eastAsia="hu-HU"/>
        </w:rPr>
        <w:t xml:space="preserve"> a Szolgáltató a jótállási kötelezettségének a Vásárló felhívására – megfelelő határidőben – nem tesz eleget, a jótállási igény a felhívásban tűzött határidő elteltétől számított három hónapon belül akkor is érvényesíthető bíróság előtt, ha a jótállási idő már eltelt. A jótállási igény érvényesítésére egyebekben a kellékszavatossági jogok gyakorlására vonatkozó szabályokat kell alkalmazni.</w:t>
      </w:r>
    </w:p>
    <w:p w14:paraId="0F047C55" w14:textId="77777777" w:rsidR="007C58EA" w:rsidRDefault="00F92D6D" w:rsidP="00A82F77">
      <w:pPr>
        <w:spacing w:before="100" w:beforeAutospacing="1" w:after="100" w:afterAutospacing="1" w:line="276" w:lineRule="auto"/>
        <w:jc w:val="both"/>
        <w:rPr>
          <w:rFonts w:ascii="Autor Light" w:eastAsia="Times New Roman" w:hAnsi="Autor Light"/>
          <w:sz w:val="18"/>
          <w:szCs w:val="18"/>
          <w:lang w:eastAsia="hu-HU"/>
        </w:rPr>
      </w:pPr>
      <w:r w:rsidRPr="00F92D6D">
        <w:rPr>
          <w:rFonts w:ascii="Autor Light" w:eastAsia="Times New Roman" w:hAnsi="Autor Light"/>
          <w:b/>
          <w:sz w:val="18"/>
          <w:szCs w:val="18"/>
          <w:lang w:eastAsia="hu-HU"/>
        </w:rPr>
        <w:t xml:space="preserve">6.5.2. </w:t>
      </w:r>
      <w:r w:rsidRPr="00F92D6D">
        <w:rPr>
          <w:rFonts w:ascii="Autor Light" w:eastAsia="Times New Roman" w:hAnsi="Autor Light"/>
          <w:sz w:val="18"/>
          <w:szCs w:val="18"/>
          <w:lang w:eastAsia="hu-HU"/>
        </w:rPr>
        <w:t>A Szolgáltatót az általa értékesített Terméke kapcsán – amennyiben arra jogszabály, vagy jelen ÁSZF-ben foglalt vállalása szerint - jótállási kötelezettség terheli, úgy a Vásárló részére a Termék kiszállításával egyidejűleg jótállási jegyet is átad.</w:t>
      </w:r>
    </w:p>
    <w:p w14:paraId="7DE5DF78" w14:textId="40B01EF5" w:rsidR="0009758B" w:rsidRPr="0009758B" w:rsidRDefault="0009758B" w:rsidP="00A82F77">
      <w:pPr>
        <w:spacing w:before="100" w:beforeAutospacing="1" w:after="100" w:afterAutospacing="1" w:line="276" w:lineRule="auto"/>
        <w:jc w:val="both"/>
        <w:rPr>
          <w:rFonts w:ascii="Autor Light" w:eastAsia="Times New Roman" w:hAnsi="Autor Light"/>
          <w:sz w:val="18"/>
          <w:szCs w:val="18"/>
          <w:lang w:eastAsia="hu-HU"/>
        </w:rPr>
      </w:pPr>
      <w:r>
        <w:rPr>
          <w:rFonts w:ascii="Autor Light" w:eastAsia="Times New Roman" w:hAnsi="Autor Light"/>
          <w:sz w:val="18"/>
          <w:szCs w:val="18"/>
          <w:lang w:eastAsia="hu-HU"/>
        </w:rPr>
        <w:t>6.6. A 45</w:t>
      </w:r>
      <w:r w:rsidRPr="0009758B">
        <w:rPr>
          <w:rFonts w:ascii="Autor Light" w:eastAsia="Times New Roman" w:hAnsi="Autor Light"/>
          <w:sz w:val="18"/>
          <w:szCs w:val="18"/>
          <w:lang w:eastAsia="hu-HU"/>
        </w:rPr>
        <w:t>/2014 (II.26.) Kormányrendelet alapján 2024. május 8-tól megkötött fogyasztói adásvételi szerződések esetében a fogyasztó</w:t>
      </w:r>
      <w:r>
        <w:rPr>
          <w:rFonts w:ascii="Autor Light" w:eastAsia="Times New Roman" w:hAnsi="Autor Light"/>
          <w:sz w:val="18"/>
          <w:szCs w:val="18"/>
          <w:lang w:eastAsia="hu-HU"/>
        </w:rPr>
        <w:t>:</w:t>
      </w:r>
    </w:p>
    <w:p w14:paraId="2582D87C" w14:textId="0A91876B" w:rsidR="0009758B" w:rsidRPr="00EA0BB5" w:rsidRDefault="0009758B" w:rsidP="00A82F77">
      <w:pPr>
        <w:spacing w:before="100" w:beforeAutospacing="1" w:after="100" w:afterAutospacing="1" w:line="276" w:lineRule="auto"/>
        <w:jc w:val="both"/>
        <w:rPr>
          <w:sz w:val="18"/>
          <w:szCs w:val="18"/>
        </w:rPr>
      </w:pPr>
      <w:r w:rsidRPr="0009758B">
        <w:rPr>
          <w:rFonts w:ascii="Autor Light" w:eastAsia="Times New Roman" w:hAnsi="Autor Light"/>
          <w:sz w:val="18"/>
          <w:szCs w:val="18"/>
          <w:lang w:eastAsia="hu-HU"/>
        </w:rPr>
        <w:t xml:space="preserve">- </w:t>
      </w:r>
      <w:r>
        <w:rPr>
          <w:sz w:val="18"/>
          <w:szCs w:val="18"/>
        </w:rPr>
        <w:t>U</w:t>
      </w:r>
      <w:r w:rsidRPr="00EA0BB5">
        <w:rPr>
          <w:sz w:val="18"/>
          <w:szCs w:val="18"/>
        </w:rPr>
        <w:t xml:space="preserve">gyanazon hiba miatt a vállalkozással szemben kellékszavatossági és a gyártóval szemben termékszavatossági igényt egyszerre, egymással párhuzamosan is érvényesíthet. Termékszavatossági igényének eredményes érvényesítése esetén a kicserélt termékre, illetve a termék javítással érintett részére vonatkozó kellékszavatossági igényét a továbbiakban már csak a gyártóval szemben érvényesítheti. </w:t>
      </w:r>
    </w:p>
    <w:p w14:paraId="2B8083B7" w14:textId="6FC6321B" w:rsidR="0009758B" w:rsidRDefault="0009758B" w:rsidP="00A82F77">
      <w:pPr>
        <w:spacing w:before="100" w:beforeAutospacing="1" w:after="100" w:afterAutospacing="1" w:line="276" w:lineRule="auto"/>
        <w:jc w:val="both"/>
        <w:rPr>
          <w:rFonts w:ascii="Autor Light" w:eastAsia="Times New Roman" w:hAnsi="Autor Light"/>
          <w:sz w:val="18"/>
          <w:szCs w:val="18"/>
          <w:lang w:eastAsia="hu-HU"/>
        </w:rPr>
      </w:pPr>
      <w:r w:rsidRPr="00EA0BB5">
        <w:rPr>
          <w:sz w:val="18"/>
          <w:szCs w:val="18"/>
        </w:rPr>
        <w:t>-</w:t>
      </w:r>
      <w:r>
        <w:rPr>
          <w:sz w:val="18"/>
          <w:szCs w:val="18"/>
        </w:rPr>
        <w:t>U</w:t>
      </w:r>
      <w:r w:rsidRPr="00EA0BB5">
        <w:rPr>
          <w:sz w:val="18"/>
          <w:szCs w:val="18"/>
        </w:rPr>
        <w:t xml:space="preserve">gyanazon hiba miatt kellékszavatossági és jótállási igényt, valamint termékszavatossági és jótállási igényt egyszerre, egymással párhuzamosan is érvényesíthet. Ha viszont </w:t>
      </w:r>
      <w:r>
        <w:rPr>
          <w:sz w:val="18"/>
          <w:szCs w:val="18"/>
        </w:rPr>
        <w:t>a fogyasztó</w:t>
      </w:r>
      <w:r w:rsidRPr="00EA0BB5">
        <w:rPr>
          <w:sz w:val="18"/>
          <w:szCs w:val="18"/>
        </w:rPr>
        <w:t xml:space="preserve"> egy adott hiba miatt egyszer sikerrel érvényesítette hibás teljesítésből eredő igényét (például a vállalkozás kicserélte a terméket), ugyanezen hiba tekintetében más jogi alapon erre már nem tarthat igényt</w:t>
      </w:r>
      <w:r>
        <w:t>.</w:t>
      </w:r>
    </w:p>
    <w:p w14:paraId="3A2285DF" w14:textId="77777777" w:rsidR="007C58EA" w:rsidRPr="00A570B2" w:rsidRDefault="007C58EA" w:rsidP="00A82F77">
      <w:pPr>
        <w:spacing w:before="100" w:beforeAutospacing="1" w:after="100" w:afterAutospacing="1" w:line="276" w:lineRule="auto"/>
        <w:jc w:val="both"/>
        <w:outlineLvl w:val="1"/>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7. A DIGITÁLIS ADATTARTALOM MŰKÖDÉSE, MŰSZAKI VÉDELMI INTÉZKEDÉSEK, HARDVERREL ÉS SZOFTVERREL VALÓ KOMPATIBILITÁS</w:t>
      </w:r>
    </w:p>
    <w:p w14:paraId="5976904E" w14:textId="487E1A27" w:rsidR="00BC5808" w:rsidRPr="00AD0AB5" w:rsidRDefault="00BC5808" w:rsidP="00BC5808">
      <w:pPr>
        <w:spacing w:before="100" w:beforeAutospacing="1" w:after="100" w:afterAutospacing="1" w:line="276" w:lineRule="auto"/>
        <w:jc w:val="both"/>
        <w:rPr>
          <w:rFonts w:ascii="Autor Light" w:eastAsia="Times New Roman" w:hAnsi="Autor Light"/>
          <w:sz w:val="18"/>
          <w:szCs w:val="18"/>
          <w:lang w:eastAsia="hu-HU"/>
        </w:rPr>
      </w:pPr>
      <w:r w:rsidRPr="00BC5808">
        <w:rPr>
          <w:rFonts w:ascii="Autor Light" w:eastAsia="Times New Roman" w:hAnsi="Autor Light"/>
          <w:b/>
          <w:bCs/>
          <w:sz w:val="18"/>
          <w:szCs w:val="18"/>
          <w:lang w:eastAsia="hu-HU"/>
        </w:rPr>
        <w:t>7.1.</w:t>
      </w:r>
      <w:r w:rsidRPr="00BC5808">
        <w:rPr>
          <w:rFonts w:ascii="Autor Light" w:eastAsia="Times New Roman" w:hAnsi="Autor Light"/>
          <w:sz w:val="18"/>
          <w:szCs w:val="18"/>
          <w:lang w:eastAsia="hu-HU"/>
        </w:rPr>
        <w:t xml:space="preserve"> A Szolgáltató éves átlagban a Honlap 95%-os (kilencvenöt százalékos) rendelkezésre állását biztosítja. A rendelkezésre állás mérése szempontjából nem tekinthető kiesésnek a legfeljebb 1 (egy) munkanap időtartamú tervezett karbantartás, feltéve, hogy annak </w:t>
      </w:r>
      <w:r w:rsidRPr="00AD0AB5">
        <w:rPr>
          <w:rFonts w:ascii="Autor Light" w:eastAsia="Times New Roman" w:hAnsi="Autor Light"/>
          <w:sz w:val="18"/>
          <w:szCs w:val="18"/>
          <w:lang w:eastAsia="hu-HU"/>
        </w:rPr>
        <w:t xml:space="preserve">időpontjáról és várható időtartamáról Szolgáltató előre értesítette Vásárlót a Honlapon. A Honlap mindenfajta böngésző szoftverrel és operációs rendszerrel együttműködik. A Honlap kommunikációja http és HTTPS protokollon keresztül történik. A Honlapon keresztül történő kommunikáció nem titkosított. A Szolgáltató fenntartja a jogot, hogy indokolt esetben, bármely funkció elérhetőségét időlegesen valamennyi Vásárló vonatkozásában – ideértve különösen hálózati szegmens, becenév, e-mail </w:t>
      </w:r>
      <w:r w:rsidR="00B97705" w:rsidRPr="00AD0AB5">
        <w:rPr>
          <w:rFonts w:ascii="Autor Light" w:eastAsia="Times New Roman" w:hAnsi="Autor Light"/>
          <w:sz w:val="18"/>
          <w:szCs w:val="18"/>
          <w:lang w:eastAsia="hu-HU"/>
        </w:rPr>
        <w:t>cím</w:t>
      </w:r>
      <w:r w:rsidRPr="00AD0AB5">
        <w:rPr>
          <w:rFonts w:ascii="Autor Light" w:eastAsia="Times New Roman" w:hAnsi="Autor Light"/>
          <w:sz w:val="18"/>
          <w:szCs w:val="18"/>
          <w:lang w:eastAsia="hu-HU"/>
        </w:rPr>
        <w:t xml:space="preserve"> stb. - felfüggessze, vagy a funkció biztosítását véglegesen megszüntesse.</w:t>
      </w:r>
    </w:p>
    <w:p w14:paraId="348AE770" w14:textId="5A775D7B" w:rsidR="00044F7C" w:rsidRPr="00AD0AB5" w:rsidRDefault="00BC5808" w:rsidP="00AD0AB5">
      <w:pPr>
        <w:spacing w:before="100" w:beforeAutospacing="1" w:after="100" w:afterAutospacing="1" w:line="276" w:lineRule="auto"/>
        <w:jc w:val="both"/>
        <w:rPr>
          <w:rFonts w:ascii="Autor Light" w:eastAsia="Times New Roman" w:hAnsi="Autor Light"/>
          <w:sz w:val="18"/>
          <w:szCs w:val="18"/>
          <w:lang w:eastAsia="hu-HU"/>
        </w:rPr>
      </w:pPr>
      <w:r w:rsidRPr="00AD0AB5">
        <w:rPr>
          <w:rFonts w:ascii="Autor Light" w:eastAsia="Times New Roman" w:hAnsi="Autor Light"/>
          <w:b/>
          <w:bCs/>
          <w:sz w:val="18"/>
          <w:szCs w:val="18"/>
          <w:lang w:eastAsia="hu-HU"/>
        </w:rPr>
        <w:lastRenderedPageBreak/>
        <w:t>7.2.</w:t>
      </w:r>
      <w:r w:rsidRPr="00AD0AB5">
        <w:rPr>
          <w:rFonts w:ascii="Autor Light" w:eastAsia="Times New Roman" w:hAnsi="Autor Light"/>
          <w:sz w:val="18"/>
          <w:szCs w:val="18"/>
          <w:lang w:eastAsia="hu-HU"/>
        </w:rPr>
        <w:t xml:space="preserve"> A Szolgáltató nem vállal felelősséget arra az időtartamra, amely alatt nem volt elérhető az információs rendszerek meghibásodása vagy </w:t>
      </w:r>
      <w:proofErr w:type="spellStart"/>
      <w:r w:rsidRPr="00AD0AB5">
        <w:rPr>
          <w:rFonts w:ascii="Autor Light" w:eastAsia="Times New Roman" w:hAnsi="Autor Light"/>
          <w:sz w:val="18"/>
          <w:szCs w:val="18"/>
          <w:lang w:eastAsia="hu-HU"/>
        </w:rPr>
        <w:t>vis</w:t>
      </w:r>
      <w:proofErr w:type="spellEnd"/>
      <w:r w:rsidRPr="00AD0AB5">
        <w:rPr>
          <w:rFonts w:ascii="Autor Light" w:eastAsia="Times New Roman" w:hAnsi="Autor Light"/>
          <w:sz w:val="18"/>
          <w:szCs w:val="18"/>
          <w:lang w:eastAsia="hu-HU"/>
        </w:rPr>
        <w:t xml:space="preserve"> major helyzet miatt.</w:t>
      </w:r>
    </w:p>
    <w:p w14:paraId="4FDD8B21" w14:textId="19B4644B" w:rsidR="007C58EA" w:rsidRPr="00AD0AB5" w:rsidRDefault="007C58EA" w:rsidP="00AD0AB5">
      <w:pPr>
        <w:spacing w:before="100" w:beforeAutospacing="1" w:after="100" w:afterAutospacing="1" w:line="276" w:lineRule="auto"/>
        <w:jc w:val="both"/>
        <w:outlineLvl w:val="1"/>
        <w:rPr>
          <w:rFonts w:ascii="Autor Light" w:eastAsia="Times New Roman" w:hAnsi="Autor Light"/>
          <w:b/>
          <w:bCs/>
          <w:sz w:val="18"/>
          <w:szCs w:val="18"/>
          <w:lang w:eastAsia="hu-HU"/>
        </w:rPr>
      </w:pPr>
      <w:r w:rsidRPr="00AD0AB5">
        <w:rPr>
          <w:rFonts w:ascii="Autor Light" w:eastAsia="Times New Roman" w:hAnsi="Autor Light"/>
          <w:b/>
          <w:bCs/>
          <w:sz w:val="18"/>
          <w:szCs w:val="18"/>
          <w:lang w:eastAsia="hu-HU"/>
        </w:rPr>
        <w:t xml:space="preserve">8. </w:t>
      </w:r>
      <w:r w:rsidR="004D347B" w:rsidRPr="00AD0AB5">
        <w:rPr>
          <w:rFonts w:ascii="Autor Light" w:eastAsia="Times New Roman" w:hAnsi="Autor Light"/>
          <w:b/>
          <w:bCs/>
          <w:sz w:val="18"/>
          <w:szCs w:val="18"/>
          <w:lang w:eastAsia="hu-HU"/>
        </w:rPr>
        <w:t xml:space="preserve">REKLAMÁCIÓKEZELÉS, </w:t>
      </w:r>
      <w:r w:rsidRPr="00AD0AB5">
        <w:rPr>
          <w:rFonts w:ascii="Autor Light" w:eastAsia="Times New Roman" w:hAnsi="Autor Light"/>
          <w:b/>
          <w:bCs/>
          <w:sz w:val="18"/>
          <w:szCs w:val="18"/>
          <w:lang w:eastAsia="hu-HU"/>
        </w:rPr>
        <w:t>JOGÉRVÉNYESÍTÉSI LEHETŐSÉGEK</w:t>
      </w:r>
    </w:p>
    <w:p w14:paraId="012F49DB" w14:textId="29227038" w:rsidR="007C58EA" w:rsidRPr="00AD0AB5" w:rsidRDefault="007C58EA" w:rsidP="00AD0AB5">
      <w:pPr>
        <w:spacing w:before="100" w:beforeAutospacing="1" w:after="100" w:afterAutospacing="1" w:line="276" w:lineRule="auto"/>
        <w:jc w:val="both"/>
        <w:outlineLvl w:val="2"/>
        <w:rPr>
          <w:rFonts w:ascii="Autor Light" w:eastAsia="Times New Roman" w:hAnsi="Autor Light"/>
          <w:b/>
          <w:bCs/>
          <w:sz w:val="18"/>
          <w:szCs w:val="18"/>
          <w:lang w:eastAsia="hu-HU"/>
        </w:rPr>
      </w:pPr>
      <w:r w:rsidRPr="00AD0AB5">
        <w:rPr>
          <w:rFonts w:ascii="Autor Light" w:eastAsia="Times New Roman" w:hAnsi="Autor Light"/>
          <w:b/>
          <w:bCs/>
          <w:sz w:val="18"/>
          <w:szCs w:val="18"/>
          <w:lang w:eastAsia="hu-HU"/>
        </w:rPr>
        <w:t xml:space="preserve">8.1. Panaszügyintézés </w:t>
      </w:r>
      <w:r w:rsidR="00F77327" w:rsidRPr="00AD0AB5">
        <w:rPr>
          <w:rFonts w:ascii="Autor Light" w:eastAsia="Times New Roman" w:hAnsi="Autor Light"/>
          <w:b/>
          <w:bCs/>
          <w:sz w:val="18"/>
          <w:szCs w:val="18"/>
          <w:lang w:eastAsia="hu-HU"/>
        </w:rPr>
        <w:t xml:space="preserve">és kifogáskezelés </w:t>
      </w:r>
      <w:r w:rsidRPr="00AD0AB5">
        <w:rPr>
          <w:rFonts w:ascii="Autor Light" w:eastAsia="Times New Roman" w:hAnsi="Autor Light"/>
          <w:b/>
          <w:bCs/>
          <w:sz w:val="18"/>
          <w:szCs w:val="18"/>
          <w:lang w:eastAsia="hu-HU"/>
        </w:rPr>
        <w:t>helye, ideje, módja</w:t>
      </w:r>
    </w:p>
    <w:p w14:paraId="0E311A5F" w14:textId="0E99836C" w:rsidR="00A56429" w:rsidRPr="00AD0AB5" w:rsidRDefault="00A56429" w:rsidP="00AD0AB5">
      <w:pPr>
        <w:jc w:val="both"/>
        <w:rPr>
          <w:rFonts w:ascii="Autor Light" w:hAnsi="Autor Light"/>
          <w:sz w:val="18"/>
          <w:szCs w:val="18"/>
        </w:rPr>
      </w:pPr>
      <w:r w:rsidRPr="00AD0AB5">
        <w:rPr>
          <w:rFonts w:ascii="Autor Light" w:eastAsia="Times New Roman" w:hAnsi="Autor Light"/>
          <w:b/>
          <w:bCs/>
          <w:sz w:val="18"/>
          <w:szCs w:val="18"/>
          <w:lang w:eastAsia="hu-HU"/>
        </w:rPr>
        <w:t>8.1.1.</w:t>
      </w:r>
      <w:r w:rsidRPr="00AD0AB5">
        <w:rPr>
          <w:rFonts w:ascii="Autor Light" w:eastAsia="Times New Roman" w:hAnsi="Autor Light"/>
          <w:sz w:val="18"/>
          <w:szCs w:val="18"/>
          <w:lang w:eastAsia="hu-HU"/>
        </w:rPr>
        <w:t xml:space="preserve"> A Vásárló a Termékkel kapcsolatos </w:t>
      </w:r>
      <w:r w:rsidR="00964574" w:rsidRPr="00AD0AB5">
        <w:rPr>
          <w:rFonts w:ascii="Autor Light" w:hAnsi="Autor Light"/>
          <w:sz w:val="18"/>
          <w:szCs w:val="18"/>
        </w:rPr>
        <w:t xml:space="preserve">minőségi kifogását vagy </w:t>
      </w:r>
      <w:proofErr w:type="gramStart"/>
      <w:r w:rsidR="00964574" w:rsidRPr="00AD0AB5">
        <w:rPr>
          <w:rFonts w:ascii="Autor Light" w:hAnsi="Autor Light"/>
          <w:sz w:val="18"/>
          <w:szCs w:val="18"/>
        </w:rPr>
        <w:t>a Szolgáltat</w:t>
      </w:r>
      <w:r w:rsidR="00AD0AB5">
        <w:rPr>
          <w:rFonts w:ascii="Autor Light" w:hAnsi="Autor Light"/>
          <w:sz w:val="18"/>
          <w:szCs w:val="18"/>
        </w:rPr>
        <w:t xml:space="preserve">ó </w:t>
      </w:r>
      <w:r w:rsidR="00964574" w:rsidRPr="00AD0AB5">
        <w:rPr>
          <w:rFonts w:ascii="Autor Light" w:hAnsi="Autor Light"/>
          <w:sz w:val="18"/>
          <w:szCs w:val="18"/>
        </w:rPr>
        <w:t>tevékenységével,</w:t>
      </w:r>
      <w:proofErr w:type="gramEnd"/>
      <w:r w:rsidR="00964574" w:rsidRPr="00AD0AB5">
        <w:rPr>
          <w:rFonts w:ascii="Autor Light" w:hAnsi="Autor Light"/>
          <w:sz w:val="18"/>
          <w:szCs w:val="18"/>
        </w:rPr>
        <w:t xml:space="preserve"> vagy mulasztásával kapcsolatos </w:t>
      </w:r>
      <w:r w:rsidRPr="00AD0AB5">
        <w:rPr>
          <w:rFonts w:ascii="Autor Light" w:eastAsia="Times New Roman" w:hAnsi="Autor Light"/>
          <w:sz w:val="18"/>
          <w:szCs w:val="18"/>
          <w:lang w:eastAsia="hu-HU"/>
        </w:rPr>
        <w:t xml:space="preserve">fogyasztói </w:t>
      </w:r>
      <w:r w:rsidR="00964574" w:rsidRPr="00AD0AB5">
        <w:rPr>
          <w:rFonts w:ascii="Autor Light" w:eastAsia="Times New Roman" w:hAnsi="Autor Light"/>
          <w:sz w:val="18"/>
          <w:szCs w:val="18"/>
          <w:lang w:eastAsia="hu-HU"/>
        </w:rPr>
        <w:t xml:space="preserve">panaszát </w:t>
      </w:r>
      <w:r w:rsidRPr="00AD0AB5">
        <w:rPr>
          <w:rFonts w:ascii="Autor Light" w:eastAsia="Times New Roman" w:hAnsi="Autor Light"/>
          <w:sz w:val="18"/>
          <w:szCs w:val="18"/>
          <w:lang w:eastAsia="hu-HU"/>
        </w:rPr>
        <w:t>a jelen ÁSZF bevezető rendelkezéseiben feltüntetett elérhetőségek igénybevételével terjesztheti elő</w:t>
      </w:r>
      <w:r w:rsidR="007E61A4" w:rsidRPr="00AD0AB5">
        <w:rPr>
          <w:rFonts w:ascii="Autor Light" w:eastAsia="Times New Roman" w:hAnsi="Autor Light"/>
          <w:sz w:val="18"/>
          <w:szCs w:val="18"/>
          <w:lang w:eastAsia="hu-HU"/>
        </w:rPr>
        <w:t xml:space="preserve"> írásban vagy szóban</w:t>
      </w:r>
      <w:r w:rsidRPr="00AD0AB5">
        <w:rPr>
          <w:rFonts w:ascii="Autor Light" w:eastAsia="Times New Roman" w:hAnsi="Autor Light"/>
          <w:sz w:val="18"/>
          <w:szCs w:val="18"/>
          <w:lang w:eastAsia="hu-HU"/>
        </w:rPr>
        <w:t xml:space="preserve">. A Szolgáltató a szóbeli panaszt, amennyiben arra lehetősége van, azonnal orvosolja. Ha a szóbeli panasz azonnali orvoslására nincs lehetőség, vagy ha a Vásárló a panasz kezelésével nem ért egyet, akkor </w:t>
      </w:r>
      <w:r w:rsidRPr="00AD0AB5">
        <w:rPr>
          <w:rFonts w:ascii="Autor Light" w:eastAsia="Times New Roman" w:hAnsi="Autor Light"/>
          <w:b/>
          <w:sz w:val="18"/>
          <w:szCs w:val="18"/>
          <w:lang w:eastAsia="hu-HU"/>
        </w:rPr>
        <w:t>a Szolgáltató a panaszról jegyzőkönyvet vesz fel</w:t>
      </w:r>
      <w:r w:rsidRPr="00AD0AB5">
        <w:rPr>
          <w:rFonts w:ascii="Autor Light" w:eastAsia="Times New Roman" w:hAnsi="Autor Light"/>
          <w:sz w:val="18"/>
          <w:szCs w:val="18"/>
          <w:lang w:eastAsia="hu-HU"/>
        </w:rPr>
        <w:t>, melyet 5 (öt) évig, a panaszra tett érdemi válaszával együtt megőriz.</w:t>
      </w:r>
      <w:r w:rsidR="00635BE1" w:rsidRPr="00AD0AB5">
        <w:rPr>
          <w:rFonts w:ascii="Autor Light" w:eastAsia="Times New Roman" w:hAnsi="Autor Light"/>
          <w:sz w:val="18"/>
          <w:szCs w:val="18"/>
          <w:lang w:eastAsia="hu-HU"/>
        </w:rPr>
        <w:t xml:space="preserve"> </w:t>
      </w:r>
      <w:r w:rsidR="00635BE1" w:rsidRPr="00AD0AB5">
        <w:rPr>
          <w:rFonts w:ascii="Autor Light" w:hAnsi="Autor Light" w:cs="Arial"/>
          <w:sz w:val="18"/>
          <w:szCs w:val="18"/>
          <w:shd w:val="clear" w:color="auto" w:fill="FFFFFF"/>
        </w:rPr>
        <w:t xml:space="preserve">Minőségi kifogás alatt a termékre tett, szavatossággal, jótállással kapcsolatos reklamációt értünk, míg ettől eltérően a </w:t>
      </w:r>
      <w:r w:rsidR="00635BE1" w:rsidRPr="00AD0AB5">
        <w:rPr>
          <w:rFonts w:ascii="Autor Light" w:hAnsi="Autor Light" w:cs="Arial"/>
          <w:b/>
          <w:sz w:val="18"/>
          <w:szCs w:val="18"/>
          <w:shd w:val="clear" w:color="auto" w:fill="FFFFFF"/>
        </w:rPr>
        <w:t>fogyasztói panaszt</w:t>
      </w:r>
      <w:r w:rsidR="00635BE1" w:rsidRPr="00AD0AB5">
        <w:rPr>
          <w:rFonts w:ascii="Autor Light" w:hAnsi="Autor Light" w:cs="Arial"/>
          <w:sz w:val="18"/>
          <w:szCs w:val="18"/>
          <w:shd w:val="clear" w:color="auto" w:fill="FFFFFF"/>
        </w:rPr>
        <w:t xml:space="preserve"> az </w:t>
      </w:r>
      <w:proofErr w:type="spellStart"/>
      <w:r w:rsidR="00635BE1" w:rsidRPr="00AD0AB5">
        <w:rPr>
          <w:rFonts w:ascii="Autor Light" w:hAnsi="Autor Light" w:cs="Arial"/>
          <w:sz w:val="18"/>
          <w:szCs w:val="18"/>
          <w:shd w:val="clear" w:color="auto" w:fill="FFFFFF"/>
        </w:rPr>
        <w:t>Fgytv</w:t>
      </w:r>
      <w:proofErr w:type="spellEnd"/>
      <w:r w:rsidR="00635BE1" w:rsidRPr="00AD0AB5">
        <w:rPr>
          <w:rFonts w:ascii="Autor Light" w:hAnsi="Autor Light" w:cs="Arial"/>
          <w:sz w:val="18"/>
          <w:szCs w:val="18"/>
          <w:shd w:val="clear" w:color="auto" w:fill="FFFFFF"/>
        </w:rPr>
        <w:t>. definiálja</w:t>
      </w:r>
      <w:r w:rsidR="00A23657" w:rsidRPr="00AD0AB5">
        <w:rPr>
          <w:rFonts w:ascii="Autor Light" w:hAnsi="Autor Light" w:cs="Arial"/>
          <w:sz w:val="18"/>
          <w:szCs w:val="18"/>
          <w:shd w:val="clear" w:color="auto" w:fill="FFFFFF"/>
        </w:rPr>
        <w:t>, miszerint</w:t>
      </w:r>
      <w:r w:rsidR="00D67831" w:rsidRPr="00AD0AB5">
        <w:rPr>
          <w:rFonts w:ascii="Autor Light" w:hAnsi="Autor Light" w:cs="Arial"/>
          <w:sz w:val="18"/>
          <w:szCs w:val="18"/>
          <w:shd w:val="clear" w:color="auto" w:fill="FFFFFF"/>
        </w:rPr>
        <w:t xml:space="preserve"> a panasz</w:t>
      </w:r>
      <w:r w:rsidR="00635BE1" w:rsidRPr="00AD0AB5">
        <w:rPr>
          <w:rFonts w:ascii="Autor Light" w:hAnsi="Autor Light" w:cs="Arial"/>
          <w:sz w:val="18"/>
          <w:szCs w:val="18"/>
          <w:shd w:val="clear" w:color="auto" w:fill="FFFFFF"/>
        </w:rPr>
        <w:t xml:space="preserve"> a fogyasztó vállalkozással szemben előterjesztett, a vállalkozásnak, vagy a vállalkozás érdekében vagy javára eljáró személynek az áru fogyasztók részére történő forgalmazásával, értékesítésével közvetlen kapcsolatban álló </w:t>
      </w:r>
      <w:r w:rsidR="00635BE1" w:rsidRPr="00AD0AB5">
        <w:rPr>
          <w:rFonts w:ascii="Autor Light" w:hAnsi="Autor Light" w:cs="Arial"/>
          <w:b/>
          <w:sz w:val="18"/>
          <w:szCs w:val="18"/>
          <w:shd w:val="clear" w:color="auto" w:fill="FFFFFF"/>
        </w:rPr>
        <w:t>magatartására, tevékenységére vagy mulasztására vonatkozó, egyéni jog- vagy érdeksérelem megszüntetésére irányuló kifogása</w:t>
      </w:r>
      <w:r w:rsidR="00635BE1" w:rsidRPr="00AD0AB5">
        <w:rPr>
          <w:rFonts w:ascii="Autor Light" w:hAnsi="Autor Light" w:cs="Arial"/>
          <w:sz w:val="18"/>
          <w:szCs w:val="18"/>
          <w:shd w:val="clear" w:color="auto" w:fill="FFFFFF"/>
        </w:rPr>
        <w:t xml:space="preserve">, a kellékszavatossági, termékszavatossági vagy jótállási igény kivételével.  Az említett kétféle fogyasztói kifogást </w:t>
      </w:r>
      <w:r w:rsidR="00635BE1" w:rsidRPr="00AD0AB5">
        <w:rPr>
          <w:rFonts w:ascii="Autor Light" w:hAnsi="Autor Light" w:cstheme="minorHAnsi"/>
          <w:sz w:val="18"/>
          <w:szCs w:val="18"/>
          <w:shd w:val="clear" w:color="auto" w:fill="FFFFFF"/>
        </w:rPr>
        <w:t xml:space="preserve">(tehát a minőségi kifogásokat és az </w:t>
      </w:r>
      <w:proofErr w:type="spellStart"/>
      <w:r w:rsidR="00635BE1" w:rsidRPr="00AD0AB5">
        <w:rPr>
          <w:rFonts w:ascii="Autor Light" w:hAnsi="Autor Light" w:cstheme="minorHAnsi"/>
          <w:sz w:val="18"/>
          <w:szCs w:val="18"/>
          <w:shd w:val="clear" w:color="auto" w:fill="FFFFFF"/>
        </w:rPr>
        <w:t>Fgytv</w:t>
      </w:r>
      <w:proofErr w:type="spellEnd"/>
      <w:r w:rsidR="00635BE1" w:rsidRPr="00AD0AB5">
        <w:rPr>
          <w:rFonts w:ascii="Autor Light" w:hAnsi="Autor Light" w:cstheme="minorHAnsi"/>
          <w:sz w:val="18"/>
          <w:szCs w:val="18"/>
          <w:shd w:val="clear" w:color="auto" w:fill="FFFFFF"/>
        </w:rPr>
        <w:t xml:space="preserve">. szerinti panaszokat) </w:t>
      </w:r>
      <w:r w:rsidR="00635BE1" w:rsidRPr="00AD0AB5">
        <w:rPr>
          <w:rFonts w:ascii="Autor Light" w:hAnsi="Autor Light" w:cs="Arial"/>
          <w:sz w:val="18"/>
          <w:szCs w:val="18"/>
          <w:shd w:val="clear" w:color="auto" w:fill="FFFFFF"/>
        </w:rPr>
        <w:t>a Szolgáltató az irányadó jogszabályoknak megfelelően eltérően intézi.</w:t>
      </w:r>
    </w:p>
    <w:p w14:paraId="0CCD70C1" w14:textId="4B6BE357" w:rsidR="00A56429" w:rsidRPr="00AD0AB5" w:rsidRDefault="00A56429" w:rsidP="00AD0AB5">
      <w:pPr>
        <w:spacing w:before="100" w:beforeAutospacing="1" w:after="100" w:afterAutospacing="1" w:line="276" w:lineRule="auto"/>
        <w:jc w:val="both"/>
        <w:rPr>
          <w:rFonts w:ascii="Autor Light" w:eastAsia="Times New Roman" w:hAnsi="Autor Light"/>
          <w:sz w:val="18"/>
          <w:szCs w:val="18"/>
          <w:lang w:eastAsia="hu-HU"/>
        </w:rPr>
      </w:pPr>
      <w:r w:rsidRPr="00AD0AB5">
        <w:rPr>
          <w:rFonts w:ascii="Autor Light" w:eastAsia="Times New Roman" w:hAnsi="Autor Light"/>
          <w:b/>
          <w:bCs/>
          <w:sz w:val="18"/>
          <w:szCs w:val="18"/>
          <w:lang w:eastAsia="hu-HU"/>
        </w:rPr>
        <w:t>8.1.2.</w:t>
      </w:r>
      <w:r w:rsidRPr="00AD0AB5">
        <w:rPr>
          <w:rFonts w:ascii="Autor Light" w:eastAsia="Times New Roman" w:hAnsi="Autor Light"/>
          <w:sz w:val="18"/>
          <w:szCs w:val="18"/>
          <w:lang w:eastAsia="hu-HU"/>
        </w:rPr>
        <w:t xml:space="preserve"> </w:t>
      </w:r>
      <w:r w:rsidR="009B004B" w:rsidRPr="00AD0AB5">
        <w:rPr>
          <w:rFonts w:ascii="Autor Light" w:eastAsia="Times New Roman" w:hAnsi="Autor Light"/>
          <w:sz w:val="18"/>
          <w:szCs w:val="18"/>
          <w:lang w:eastAsia="hu-HU"/>
        </w:rPr>
        <w:t xml:space="preserve">A Szolgáltató a jegyzőkönyv egy példányát személyesen közölt szóbeli panasz esetén helyben a Vásárlónak átadja, vagy ha ez nem lehetséges, </w:t>
      </w:r>
      <w:proofErr w:type="gramStart"/>
      <w:r w:rsidR="00155BD0" w:rsidRPr="00AD0AB5">
        <w:rPr>
          <w:rFonts w:ascii="Autor Light" w:hAnsi="Autor Light"/>
          <w:sz w:val="18"/>
          <w:szCs w:val="18"/>
        </w:rPr>
        <w:t>ill.</w:t>
      </w:r>
      <w:proofErr w:type="gramEnd"/>
      <w:r w:rsidR="00155BD0" w:rsidRPr="00AD0AB5">
        <w:rPr>
          <w:rFonts w:ascii="Autor Light" w:hAnsi="Autor Light"/>
          <w:sz w:val="18"/>
          <w:szCs w:val="18"/>
        </w:rPr>
        <w:t xml:space="preserve"> ha írásban tett panaszt intéz, akkor </w:t>
      </w:r>
      <w:r w:rsidR="00155BD0" w:rsidRPr="00AD0AB5">
        <w:rPr>
          <w:rFonts w:ascii="Autor Light" w:hAnsi="Autor Light"/>
          <w:b/>
          <w:sz w:val="18"/>
          <w:szCs w:val="18"/>
        </w:rPr>
        <w:t>30 napon belül érdemben megválaszolja</w:t>
      </w:r>
      <w:r w:rsidR="00155BD0" w:rsidRPr="00AD0AB5">
        <w:rPr>
          <w:rFonts w:ascii="Autor Light" w:hAnsi="Autor Light"/>
          <w:sz w:val="18"/>
          <w:szCs w:val="18"/>
        </w:rPr>
        <w:t xml:space="preserve"> azt és a felvett jegyzőkönyvet legkésőbb ekkor biztosítja a fogyasztónak</w:t>
      </w:r>
      <w:r w:rsidR="00932E00" w:rsidRPr="00AD0AB5">
        <w:rPr>
          <w:rFonts w:ascii="Autor Light" w:hAnsi="Autor Light"/>
          <w:sz w:val="18"/>
          <w:szCs w:val="18"/>
        </w:rPr>
        <w:t>.</w:t>
      </w:r>
      <w:r w:rsidR="00155BD0" w:rsidRPr="00AD0AB5">
        <w:rPr>
          <w:rFonts w:ascii="Autor Light" w:eastAsia="Times New Roman" w:hAnsi="Autor Light"/>
          <w:sz w:val="18"/>
          <w:szCs w:val="18"/>
          <w:lang w:eastAsia="hu-HU"/>
        </w:rPr>
        <w:t xml:space="preserve"> </w:t>
      </w:r>
      <w:r w:rsidR="009B004B" w:rsidRPr="00AD0AB5">
        <w:rPr>
          <w:rFonts w:ascii="Autor Light" w:eastAsia="Times New Roman" w:hAnsi="Autor Light"/>
          <w:sz w:val="18"/>
          <w:szCs w:val="18"/>
          <w:lang w:eastAsia="hu-HU"/>
        </w:rPr>
        <w:t>Szolgáltató a telefonon vagy egyéb elektronikus hírközlési szolgáltatás felhasználásával közölt szóbeli panasz esetén a Vásárlónak legkésőbb az érdemi válasszal egyidejűleg megküldi a jegyzőkönyv másolati példányát. Szolgáltató a hozzá írásban érkezett</w:t>
      </w:r>
      <w:r w:rsidR="00AD2F3E" w:rsidRPr="00AD0AB5">
        <w:rPr>
          <w:rFonts w:ascii="Autor Light" w:eastAsia="Times New Roman" w:hAnsi="Autor Light"/>
          <w:sz w:val="18"/>
          <w:szCs w:val="18"/>
          <w:lang w:eastAsia="hu-HU"/>
        </w:rPr>
        <w:t>, nem anonim</w:t>
      </w:r>
      <w:r w:rsidR="009B004B" w:rsidRPr="00AD0AB5">
        <w:rPr>
          <w:rFonts w:ascii="Autor Light" w:eastAsia="Times New Roman" w:hAnsi="Autor Light"/>
          <w:sz w:val="18"/>
          <w:szCs w:val="18"/>
          <w:lang w:eastAsia="hu-HU"/>
        </w:rPr>
        <w:t xml:space="preserve">panaszt legkésőbb 30 (harminc) napon belül érdemben, igazolható módon megválaszolja. </w:t>
      </w:r>
      <w:r w:rsidR="00C12981" w:rsidRPr="00AD0AB5">
        <w:rPr>
          <w:rFonts w:ascii="Autor Light" w:hAnsi="Autor Light"/>
          <w:sz w:val="18"/>
          <w:szCs w:val="18"/>
        </w:rPr>
        <w:t xml:space="preserve">A korábbi, érdemben megválaszolt panasz tartalmával azonos tartalmú, ugyanazon fogyasztó által tett, ismételt, új információt nem tartalmazó panasz, valamint az azonosíthatatlan személy által tett fogyasztói panasz kivizsgálását a vállalkozás mellőzheti. </w:t>
      </w:r>
      <w:r w:rsidR="009B004B" w:rsidRPr="00AD0AB5">
        <w:rPr>
          <w:rFonts w:ascii="Autor Light" w:eastAsia="Times New Roman" w:hAnsi="Autor Light"/>
          <w:sz w:val="18"/>
          <w:szCs w:val="18"/>
          <w:lang w:eastAsia="hu-HU"/>
        </w:rPr>
        <w:t xml:space="preserve">A határidőbe a panasz átvételének napja nem számít be. A panasz elutasítása esetén Szolgáltató az elutasítás indokáról tájékoztatja a Vásárlót. </w:t>
      </w:r>
      <w:r w:rsidR="009D6D22" w:rsidRPr="00AD0AB5">
        <w:rPr>
          <w:rFonts w:ascii="Autor Light" w:hAnsi="Autor Light" w:cs="Arial"/>
          <w:sz w:val="18"/>
          <w:szCs w:val="18"/>
          <w:shd w:val="clear" w:color="auto" w:fill="FFFFFF"/>
        </w:rPr>
        <w:t xml:space="preserve">2025. július 23-tól a panaszról felvett jegyzőkönyvnek kötelezően tartalmaznia kell a fogyasztó lakcímét vagy elektronikus levelezési címét is a fogyasztó nevén túl és a fogyasztó felhívását, hogy ha az említett </w:t>
      </w:r>
      <w:proofErr w:type="spellStart"/>
      <w:r w:rsidR="009D6D22" w:rsidRPr="00AD0AB5">
        <w:rPr>
          <w:rFonts w:ascii="Autor Light" w:hAnsi="Autor Light" w:cs="Arial"/>
          <w:sz w:val="18"/>
          <w:szCs w:val="18"/>
          <w:shd w:val="clear" w:color="auto" w:fill="FFFFFF"/>
        </w:rPr>
        <w:t>adato</w:t>
      </w:r>
      <w:proofErr w:type="spellEnd"/>
      <w:r w:rsidR="009D6D22" w:rsidRPr="00AD0AB5">
        <w:rPr>
          <w:rFonts w:ascii="Autor Light" w:hAnsi="Autor Light" w:cs="Arial"/>
          <w:sz w:val="18"/>
          <w:szCs w:val="18"/>
          <w:shd w:val="clear" w:color="auto" w:fill="FFFFFF"/>
        </w:rPr>
        <w:t>(</w:t>
      </w:r>
      <w:proofErr w:type="spellStart"/>
      <w:r w:rsidR="009D6D22" w:rsidRPr="00AD0AB5">
        <w:rPr>
          <w:rFonts w:ascii="Autor Light" w:hAnsi="Autor Light" w:cs="Arial"/>
          <w:sz w:val="18"/>
          <w:szCs w:val="18"/>
          <w:shd w:val="clear" w:color="auto" w:fill="FFFFFF"/>
        </w:rPr>
        <w:t>ka</w:t>
      </w:r>
      <w:proofErr w:type="spellEnd"/>
      <w:r w:rsidR="009D6D22" w:rsidRPr="00AD0AB5">
        <w:rPr>
          <w:rFonts w:ascii="Autor Light" w:hAnsi="Autor Light" w:cs="Arial"/>
          <w:sz w:val="18"/>
          <w:szCs w:val="18"/>
          <w:shd w:val="clear" w:color="auto" w:fill="FFFFFF"/>
        </w:rPr>
        <w:t xml:space="preserve">)t nem adja meg a fogyasztó, e körben nem tanúsít együttműködést, akkor a vállalkozás nem köteles 30 napon belül érdemben intézni a panaszát és kiküldeni a felvett jegyzőkönyvet. </w:t>
      </w:r>
      <w:r w:rsidR="009B004B" w:rsidRPr="00AD0AB5">
        <w:rPr>
          <w:rFonts w:ascii="Autor Light" w:eastAsia="Times New Roman" w:hAnsi="Autor Light"/>
          <w:sz w:val="18"/>
          <w:szCs w:val="18"/>
          <w:lang w:eastAsia="hu-HU"/>
        </w:rPr>
        <w:t>A fogyasztónak minősülő Vásárlónak a</w:t>
      </w:r>
      <w:r w:rsidR="00AC5F5E" w:rsidRPr="00AD0AB5">
        <w:rPr>
          <w:rFonts w:ascii="Autor Light" w:eastAsia="Times New Roman" w:hAnsi="Autor Light"/>
          <w:sz w:val="18"/>
          <w:szCs w:val="18"/>
          <w:lang w:eastAsia="hu-HU"/>
        </w:rPr>
        <w:t xml:space="preserve"> panasztól eltérően a</w:t>
      </w:r>
      <w:r w:rsidR="009B004B" w:rsidRPr="00AD0AB5">
        <w:rPr>
          <w:rFonts w:ascii="Autor Light" w:eastAsia="Times New Roman" w:hAnsi="Autor Light"/>
          <w:sz w:val="18"/>
          <w:szCs w:val="18"/>
          <w:lang w:eastAsia="hu-HU"/>
        </w:rPr>
        <w:t xml:space="preserve"> minőségi kifogásáról </w:t>
      </w:r>
      <w:r w:rsidR="00092188" w:rsidRPr="00AD0AB5">
        <w:rPr>
          <w:rFonts w:ascii="Autor Light" w:eastAsia="Times New Roman" w:hAnsi="Autor Light"/>
          <w:sz w:val="18"/>
          <w:szCs w:val="18"/>
          <w:lang w:eastAsia="hu-HU"/>
        </w:rPr>
        <w:t xml:space="preserve">(szavatossági és jótállási igényekre vonatkozó reklamációjáról) a </w:t>
      </w:r>
      <w:r w:rsidR="009B004B" w:rsidRPr="00AD0AB5">
        <w:rPr>
          <w:rFonts w:ascii="Autor Light" w:eastAsia="Times New Roman" w:hAnsi="Autor Light"/>
          <w:sz w:val="18"/>
          <w:szCs w:val="18"/>
          <w:lang w:eastAsia="hu-HU"/>
        </w:rPr>
        <w:t xml:space="preserve">Szolgáltató szintén jegyzőkönyvet vesz fel, amelynek másolati példánya a fogyasztóé. Ilyen esetben a fogyasztó által előterjesztett igény teljesíthetőségéről </w:t>
      </w:r>
      <w:proofErr w:type="gramStart"/>
      <w:r w:rsidR="009B004B" w:rsidRPr="00AD0AB5">
        <w:rPr>
          <w:rFonts w:ascii="Autor Light" w:eastAsia="Times New Roman" w:hAnsi="Autor Light"/>
          <w:sz w:val="18"/>
          <w:szCs w:val="18"/>
          <w:lang w:eastAsia="hu-HU"/>
        </w:rPr>
        <w:t xml:space="preserve">legkésőbb </w:t>
      </w:r>
      <w:r w:rsidR="00347FC4" w:rsidRPr="00AD0AB5">
        <w:rPr>
          <w:rFonts w:ascii="Autor Light" w:eastAsia="Times New Roman" w:hAnsi="Autor Light"/>
          <w:sz w:val="18"/>
          <w:szCs w:val="18"/>
          <w:lang w:eastAsia="hu-HU"/>
        </w:rPr>
        <w:t xml:space="preserve"> 8</w:t>
      </w:r>
      <w:proofErr w:type="gramEnd"/>
      <w:r w:rsidR="00347FC4" w:rsidRPr="00AD0AB5">
        <w:rPr>
          <w:rFonts w:ascii="Autor Light" w:eastAsia="Times New Roman" w:hAnsi="Autor Light"/>
          <w:sz w:val="18"/>
          <w:szCs w:val="18"/>
          <w:lang w:eastAsia="hu-HU"/>
        </w:rPr>
        <w:t xml:space="preserve"> </w:t>
      </w:r>
      <w:r w:rsidR="009B004B" w:rsidRPr="00AD0AB5">
        <w:rPr>
          <w:rFonts w:ascii="Autor Light" w:eastAsia="Times New Roman" w:hAnsi="Autor Light"/>
          <w:sz w:val="18"/>
          <w:szCs w:val="18"/>
          <w:lang w:eastAsia="hu-HU"/>
        </w:rPr>
        <w:t>napon belül nyilatkozik a jegyzőkönyvben a Szolgáltató.</w:t>
      </w:r>
    </w:p>
    <w:p w14:paraId="406B4A9B" w14:textId="37E1A44E" w:rsidR="007C58EA" w:rsidRPr="00A570B2" w:rsidRDefault="007C58EA" w:rsidP="00A82F77">
      <w:pPr>
        <w:spacing w:before="100" w:beforeAutospacing="1" w:after="100" w:afterAutospacing="1" w:line="276" w:lineRule="auto"/>
        <w:jc w:val="both"/>
        <w:outlineLvl w:val="2"/>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8.2. Egyéb jogérvényesítési lehetőségek</w:t>
      </w:r>
    </w:p>
    <w:p w14:paraId="6F19FE20" w14:textId="77777777" w:rsidR="007C58EA" w:rsidRPr="00A570B2" w:rsidRDefault="007C58EA" w:rsidP="00A82F77">
      <w:pPr>
        <w:spacing w:before="100" w:beforeAutospacing="1" w:after="100" w:afterAutospacing="1" w:line="276" w:lineRule="auto"/>
        <w:jc w:val="both"/>
        <w:rPr>
          <w:rFonts w:ascii="Autor ExtraBold" w:eastAsia="Times New Roman" w:hAnsi="Autor ExtraBold"/>
          <w:sz w:val="18"/>
          <w:szCs w:val="18"/>
          <w:lang w:eastAsia="hu-HU"/>
        </w:rPr>
      </w:pPr>
      <w:r w:rsidRPr="00A570B2">
        <w:rPr>
          <w:rFonts w:ascii="Autor ExtraBold" w:eastAsia="Times New Roman" w:hAnsi="Autor ExtraBold"/>
          <w:b/>
          <w:bCs/>
          <w:sz w:val="18"/>
          <w:szCs w:val="18"/>
          <w:lang w:eastAsia="hu-HU"/>
        </w:rPr>
        <w:t>8.2.1.</w:t>
      </w:r>
      <w:r w:rsidRPr="00A570B2">
        <w:rPr>
          <w:rFonts w:ascii="Autor ExtraBold" w:eastAsia="Times New Roman" w:hAnsi="Autor ExtraBold"/>
          <w:sz w:val="18"/>
          <w:szCs w:val="18"/>
          <w:lang w:eastAsia="hu-HU"/>
        </w:rPr>
        <w:t xml:space="preserve"> Békéltető Testület</w:t>
      </w:r>
    </w:p>
    <w:p w14:paraId="533703AA" w14:textId="77777777" w:rsidR="0063298C" w:rsidRPr="0063298C" w:rsidRDefault="0063298C" w:rsidP="003F4C1C">
      <w:pPr>
        <w:spacing w:before="100" w:beforeAutospacing="1" w:after="0" w:line="276" w:lineRule="auto"/>
        <w:jc w:val="both"/>
        <w:rPr>
          <w:rFonts w:ascii="Autor Light" w:eastAsia="Times New Roman" w:hAnsi="Autor Light"/>
          <w:sz w:val="18"/>
          <w:szCs w:val="18"/>
          <w:lang w:eastAsia="hu-HU"/>
        </w:rPr>
      </w:pPr>
      <w:r w:rsidRPr="001672EE">
        <w:rPr>
          <w:rFonts w:ascii="Autor Light" w:eastAsia="Times New Roman" w:hAnsi="Autor Light"/>
          <w:b/>
          <w:bCs/>
          <w:sz w:val="18"/>
          <w:szCs w:val="18"/>
          <w:lang w:eastAsia="hu-HU"/>
        </w:rPr>
        <w:t>A)</w:t>
      </w:r>
      <w:r w:rsidRPr="0063298C">
        <w:rPr>
          <w:rFonts w:ascii="Autor Light" w:eastAsia="Times New Roman" w:hAnsi="Autor Light"/>
          <w:sz w:val="18"/>
          <w:szCs w:val="18"/>
          <w:lang w:eastAsia="hu-HU"/>
        </w:rPr>
        <w:t xml:space="preserve"> Amennyiben a Szolgáltató és a Vásárló között esetlegesen fennálló fogyasztói jogvita a Szolgáltatóval való tárgyalások során nem rendeződik, a fogyasztónak minősülő Vásárló, a lakóhelye vagy tartózkodási helye szerint illetékes békéltető testülethez fordulhat és kezdeményezheti a Testület eljárását, illetve fordulhat a Szolgáltató székhelye szerint illetékes Békéltető Testülethez is.</w:t>
      </w:r>
    </w:p>
    <w:p w14:paraId="00947C49" w14:textId="780D4DE7" w:rsidR="007C58EA" w:rsidRPr="0063298C" w:rsidRDefault="009B004B" w:rsidP="003F4C1C">
      <w:pPr>
        <w:spacing w:before="120" w:after="100" w:afterAutospacing="1" w:line="276" w:lineRule="auto"/>
        <w:jc w:val="both"/>
        <w:rPr>
          <w:rFonts w:ascii="Autor Light" w:eastAsia="Times New Roman" w:hAnsi="Autor Light"/>
          <w:sz w:val="18"/>
          <w:szCs w:val="18"/>
          <w:lang w:eastAsia="hu-HU"/>
        </w:rPr>
      </w:pPr>
      <w:r w:rsidRPr="009B004B">
        <w:rPr>
          <w:rFonts w:ascii="Autor Light" w:eastAsia="Times New Roman" w:hAnsi="Autor Light"/>
          <w:sz w:val="18"/>
          <w:szCs w:val="18"/>
          <w:lang w:eastAsia="hu-HU"/>
        </w:rPr>
        <w:t xml:space="preserve">A vármegyékben működő Békéltető Testületek elérhetőségéről és a testületek regionális illetékességének alakulásáról jelen </w:t>
      </w:r>
      <w:r w:rsidRPr="009B004B">
        <w:rPr>
          <w:rFonts w:ascii="Autor Light" w:eastAsia="Times New Roman" w:hAnsi="Autor Light"/>
          <w:b/>
          <w:bCs/>
          <w:sz w:val="18"/>
          <w:szCs w:val="18"/>
          <w:lang w:eastAsia="hu-HU"/>
        </w:rPr>
        <w:t>ÁSZF 2-es számú Mellékletében</w:t>
      </w:r>
      <w:r w:rsidRPr="009B004B">
        <w:rPr>
          <w:rFonts w:ascii="Autor Light" w:eastAsia="Times New Roman" w:hAnsi="Autor Light"/>
          <w:sz w:val="18"/>
          <w:szCs w:val="18"/>
          <w:lang w:eastAsia="hu-HU"/>
        </w:rPr>
        <w:t xml:space="preserve"> és a következő oldalon is tájékozódhat:</w:t>
      </w:r>
      <w:r w:rsidR="0063298C" w:rsidRPr="0063298C">
        <w:rPr>
          <w:rFonts w:ascii="Autor Light" w:eastAsia="Times New Roman" w:hAnsi="Autor Light"/>
          <w:sz w:val="18"/>
          <w:szCs w:val="18"/>
          <w:lang w:eastAsia="hu-HU"/>
        </w:rPr>
        <w:t xml:space="preserve"> </w:t>
      </w:r>
      <w:hyperlink r:id="rId19" w:history="1">
        <w:r w:rsidR="0063298C" w:rsidRPr="0063298C">
          <w:rPr>
            <w:rStyle w:val="Hiperhivatkozs"/>
            <w:rFonts w:ascii="Autor Light" w:eastAsia="Times New Roman" w:hAnsi="Autor Light"/>
            <w:sz w:val="18"/>
            <w:szCs w:val="18"/>
            <w:lang w:eastAsia="hu-HU"/>
          </w:rPr>
          <w:t>http://www.bekeltetes.hu/index.php?id=testuletek</w:t>
        </w:r>
      </w:hyperlink>
    </w:p>
    <w:p w14:paraId="0B1FD234" w14:textId="1858ECE9" w:rsidR="0063298C" w:rsidRPr="00347CFE" w:rsidRDefault="0063298C" w:rsidP="0063298C">
      <w:pPr>
        <w:spacing w:before="100" w:beforeAutospacing="1" w:after="100" w:afterAutospacing="1" w:line="276" w:lineRule="auto"/>
        <w:jc w:val="both"/>
        <w:rPr>
          <w:rFonts w:ascii="Autor Light" w:eastAsia="Times New Roman" w:hAnsi="Autor Light"/>
          <w:sz w:val="18"/>
          <w:szCs w:val="18"/>
          <w:lang w:eastAsia="hu-HU"/>
        </w:rPr>
      </w:pPr>
      <w:r w:rsidRPr="001672EE">
        <w:rPr>
          <w:rFonts w:ascii="Autor Light" w:eastAsia="Times New Roman" w:hAnsi="Autor Light"/>
          <w:b/>
          <w:bCs/>
          <w:sz w:val="18"/>
          <w:szCs w:val="18"/>
          <w:lang w:eastAsia="hu-HU"/>
        </w:rPr>
        <w:t>B)</w:t>
      </w:r>
      <w:r w:rsidRPr="0063298C">
        <w:rPr>
          <w:rFonts w:ascii="Autor Light" w:eastAsia="Times New Roman" w:hAnsi="Autor Light"/>
          <w:sz w:val="18"/>
          <w:szCs w:val="18"/>
          <w:lang w:eastAsia="hu-HU"/>
        </w:rPr>
        <w:t xml:space="preserve"> </w:t>
      </w:r>
      <w:r w:rsidR="009B004B" w:rsidRPr="009B004B">
        <w:rPr>
          <w:rFonts w:ascii="Autor Light" w:eastAsia="Times New Roman" w:hAnsi="Autor Light"/>
          <w:sz w:val="18"/>
          <w:szCs w:val="18"/>
          <w:lang w:eastAsia="hu-HU"/>
        </w:rPr>
        <w:t xml:space="preserve">A Szolgáltató székhelye szerint illetékes Békéltető Testület: Budapesti Békéltető Testület (székhely: 1016 Budapest, Krisztina krt. 99. III. em. 310., levelezési cím: 1253 Budapest, Pf.: 10., e-mail cím: </w:t>
      </w:r>
      <w:hyperlink r:id="rId20" w:history="1">
        <w:r w:rsidR="00092188" w:rsidRPr="00110AD6">
          <w:rPr>
            <w:rStyle w:val="Hiperhivatkozs"/>
            <w:rFonts w:ascii="Autor Light" w:eastAsia="Times New Roman" w:hAnsi="Autor Light"/>
            <w:sz w:val="18"/>
            <w:szCs w:val="18"/>
            <w:lang w:eastAsia="hu-HU"/>
          </w:rPr>
          <w:t>bekelteto.testulet@bkik.hu</w:t>
        </w:r>
      </w:hyperlink>
      <w:r w:rsidR="00092188">
        <w:rPr>
          <w:rFonts w:ascii="Autor Light" w:eastAsia="Times New Roman" w:hAnsi="Autor Light"/>
          <w:sz w:val="18"/>
          <w:szCs w:val="18"/>
          <w:lang w:eastAsia="hu-HU"/>
        </w:rPr>
        <w:t xml:space="preserve"> </w:t>
      </w:r>
      <w:r w:rsidR="009B004B" w:rsidRPr="009B004B">
        <w:rPr>
          <w:rFonts w:ascii="Autor Light" w:eastAsia="Times New Roman" w:hAnsi="Autor Light"/>
          <w:sz w:val="18"/>
          <w:szCs w:val="18"/>
          <w:lang w:eastAsia="hu-HU"/>
        </w:rPr>
        <w:t>, fax: +36-1-488-</w:t>
      </w:r>
      <w:r w:rsidR="009B004B" w:rsidRPr="009B004B">
        <w:rPr>
          <w:rFonts w:ascii="Autor Light" w:eastAsia="Times New Roman" w:hAnsi="Autor Light"/>
          <w:sz w:val="18"/>
          <w:szCs w:val="18"/>
          <w:lang w:eastAsia="hu-HU"/>
        </w:rPr>
        <w:lastRenderedPageBreak/>
        <w:t xml:space="preserve">2186, telefon: +36-1-488-2131). A Szolgáltató igénybe veszi a békéltető testületi eljárást és abban együttműködési kötelezettség terheli, de </w:t>
      </w:r>
      <w:r w:rsidR="009B004B" w:rsidRPr="00347CFE">
        <w:rPr>
          <w:rFonts w:ascii="Autor Light" w:eastAsia="Times New Roman" w:hAnsi="Autor Light"/>
          <w:sz w:val="18"/>
          <w:szCs w:val="18"/>
          <w:lang w:eastAsia="hu-HU"/>
        </w:rPr>
        <w:t>nem tett általános alávetési nyilatkozatot.</w:t>
      </w:r>
    </w:p>
    <w:p w14:paraId="5ECFD3E7" w14:textId="503FE7CB" w:rsidR="0063298C" w:rsidRPr="0063298C" w:rsidRDefault="0063298C" w:rsidP="0063298C">
      <w:pPr>
        <w:spacing w:before="100" w:beforeAutospacing="1" w:after="100" w:afterAutospacing="1" w:line="276" w:lineRule="auto"/>
        <w:jc w:val="both"/>
        <w:rPr>
          <w:rFonts w:ascii="Autor Light" w:eastAsia="Times New Roman" w:hAnsi="Autor Light"/>
          <w:sz w:val="18"/>
          <w:szCs w:val="18"/>
          <w:lang w:eastAsia="hu-HU"/>
        </w:rPr>
      </w:pPr>
      <w:r w:rsidRPr="00347CFE">
        <w:rPr>
          <w:rFonts w:ascii="Autor Light" w:eastAsia="Times New Roman" w:hAnsi="Autor Light"/>
          <w:b/>
          <w:bCs/>
          <w:sz w:val="18"/>
          <w:szCs w:val="18"/>
          <w:lang w:eastAsia="hu-HU"/>
        </w:rPr>
        <w:t>C)</w:t>
      </w:r>
      <w:r w:rsidRPr="00347CFE">
        <w:rPr>
          <w:rFonts w:ascii="Autor Light" w:eastAsia="Times New Roman" w:hAnsi="Autor Light"/>
          <w:sz w:val="18"/>
          <w:szCs w:val="18"/>
          <w:lang w:eastAsia="hu-HU"/>
        </w:rPr>
        <w:t xml:space="preserve"> </w:t>
      </w:r>
      <w:r w:rsidR="00092188" w:rsidRPr="00347CFE">
        <w:rPr>
          <w:rFonts w:ascii="Autor Light" w:eastAsia="Times New Roman" w:hAnsi="Autor Light"/>
          <w:sz w:val="18"/>
          <w:szCs w:val="18"/>
          <w:lang w:eastAsia="hu-HU"/>
        </w:rPr>
        <w:t xml:space="preserve">Panasza elutasítása esetében a fogyasztót a Szolgáltató </w:t>
      </w:r>
      <w:r w:rsidR="00CD605A" w:rsidRPr="00347CFE">
        <w:rPr>
          <w:rFonts w:ascii="Autor Light" w:hAnsi="Autor Light"/>
          <w:sz w:val="18"/>
          <w:szCs w:val="18"/>
        </w:rPr>
        <w:t>jelen ÁSZF rendelkezései és a részére biztosított jegyzőkönyv révén is</w:t>
      </w:r>
      <w:r w:rsidR="00CD605A" w:rsidRPr="00347CFE">
        <w:rPr>
          <w:rFonts w:ascii="Autor Light" w:eastAsia="Times New Roman" w:hAnsi="Autor Light"/>
          <w:sz w:val="18"/>
          <w:szCs w:val="18"/>
          <w:lang w:eastAsia="hu-HU"/>
        </w:rPr>
        <w:t xml:space="preserve"> </w:t>
      </w:r>
      <w:r w:rsidR="00092188" w:rsidRPr="00347CFE">
        <w:rPr>
          <w:rFonts w:ascii="Autor Light" w:eastAsia="Times New Roman" w:hAnsi="Autor Light"/>
          <w:sz w:val="18"/>
          <w:szCs w:val="18"/>
          <w:lang w:eastAsia="hu-HU"/>
        </w:rPr>
        <w:t>tájékoztatja a békéltető testülethez fordulás lehetőségéről. A békéltető testület eljárása megindulásának előfeltétele, hogy a fogyasztó előzetesen megkísérelte rendezni vitás ügyét a vállalkozással, és ezt igazolni tudja a testület irányában, amikor eljárását kéri.</w:t>
      </w:r>
      <w:r w:rsidR="008021C9" w:rsidRPr="00347CFE">
        <w:rPr>
          <w:rFonts w:ascii="Autor Light" w:hAnsi="Autor Light"/>
          <w:sz w:val="18"/>
          <w:szCs w:val="18"/>
        </w:rPr>
        <w:t xml:space="preserve"> A békéltető testületre vonatkozó szabályok alkalmazásában – a fogyasztói jogviták online rendezéséről, valamint a 2006/2004/EK rendelet és a 2009/22/EK irányelv módosításáról szóló, 2013. május 21-i 524/2013/EU európai parlamenti és tanácsi rendelet alkalmazásának kivételével – fogyasztónak minősül az önálló foglalkozásán és gazdasági tevékenységi körén kívül eső célok érdekében eljáró, külön törvény szerinti civil szervezet, egyházi jogi személy, társasház, lakásszövetkezet, amely árut vesz, rendel, kap, használ, igénybe vesz vagy az áruval kapcsolatos kereskedelmi kommunikáció, ajánlat címzettje. A belső piacon belül a vevő állampolgársága, lakóhelye vagy letelepedési helye alapján történő indokolatlan területi alapú tartalomkorlátozással és a megkülönböztetés egyéb formáival szembeni fellépésről, valamint a 2006/2004/EK és az (EU</w:t>
      </w:r>
      <w:r w:rsidR="008021C9" w:rsidRPr="00EA0BB5">
        <w:rPr>
          <w:sz w:val="18"/>
          <w:szCs w:val="18"/>
        </w:rPr>
        <w:t>) 2017/2394 rendelet, továbbá a 2009/22/EK irányelv módosításáról szóló, 2018. február 28-i (EU) 2018/302 európai</w:t>
      </w:r>
      <w:r w:rsidR="008021C9" w:rsidRPr="00C5402F">
        <w:rPr>
          <w:sz w:val="18"/>
          <w:szCs w:val="18"/>
        </w:rPr>
        <w:t xml:space="preserve"> parlamenti és tanácsi rendelet</w:t>
      </w:r>
      <w:r w:rsidR="008021C9" w:rsidRPr="00EA0BB5">
        <w:rPr>
          <w:sz w:val="18"/>
          <w:szCs w:val="18"/>
        </w:rPr>
        <w:t xml:space="preserve"> alkalmazásában fogyasztónak minősül a fentieken túlmenően az (EU) 2018/302 rendelet szerint vevőnek minősülő vállalkozás is</w:t>
      </w:r>
      <w:r w:rsidR="00C5402F">
        <w:t>.</w:t>
      </w:r>
    </w:p>
    <w:p w14:paraId="66013BE7" w14:textId="77777777" w:rsidR="0063298C" w:rsidRDefault="0063298C" w:rsidP="0063298C">
      <w:pPr>
        <w:spacing w:before="100" w:beforeAutospacing="1" w:after="100" w:afterAutospacing="1" w:line="276" w:lineRule="auto"/>
        <w:jc w:val="both"/>
        <w:rPr>
          <w:rFonts w:ascii="Autor Light" w:eastAsia="Times New Roman" w:hAnsi="Autor Light"/>
          <w:sz w:val="18"/>
          <w:szCs w:val="18"/>
          <w:lang w:eastAsia="hu-HU"/>
        </w:rPr>
      </w:pPr>
      <w:r w:rsidRPr="001672EE">
        <w:rPr>
          <w:rFonts w:ascii="Autor Light" w:eastAsia="Times New Roman" w:hAnsi="Autor Light"/>
          <w:b/>
          <w:bCs/>
          <w:sz w:val="18"/>
          <w:szCs w:val="18"/>
          <w:lang w:eastAsia="hu-HU"/>
        </w:rPr>
        <w:t>D)</w:t>
      </w:r>
      <w:r w:rsidRPr="0063298C">
        <w:rPr>
          <w:rFonts w:ascii="Autor Light" w:eastAsia="Times New Roman" w:hAnsi="Autor Light"/>
          <w:sz w:val="18"/>
          <w:szCs w:val="18"/>
          <w:lang w:eastAsia="hu-HU"/>
        </w:rPr>
        <w:t xml:space="preserve"> Valamennyi békéltető testület – tehát akár a fogyasztó lakóhelye, akár a Szolgáltató székhelye szerint illetékes békéltető testület - jogosult eljárni az online adásvételi vagy szolgáltatási szerződésekhez kapcsolódó határon átnyúló, fogyasztó és kereskedő közötti jogvitákban.</w:t>
      </w:r>
    </w:p>
    <w:p w14:paraId="29164444" w14:textId="37C3F19E" w:rsidR="0063298C" w:rsidRPr="00512D57" w:rsidRDefault="0063298C" w:rsidP="00347CFE">
      <w:pPr>
        <w:jc w:val="both"/>
      </w:pPr>
      <w:r w:rsidRPr="0063298C">
        <w:rPr>
          <w:rFonts w:ascii="Autor Light" w:eastAsia="Times New Roman" w:hAnsi="Autor Light"/>
          <w:b/>
          <w:bCs/>
          <w:sz w:val="18"/>
          <w:szCs w:val="18"/>
          <w:lang w:eastAsia="hu-HU"/>
        </w:rPr>
        <w:t>8.2.3.</w:t>
      </w:r>
      <w:r w:rsidRPr="0063298C">
        <w:rPr>
          <w:rFonts w:ascii="Autor Light" w:eastAsia="Times New Roman" w:hAnsi="Autor Light"/>
          <w:sz w:val="18"/>
          <w:szCs w:val="18"/>
          <w:lang w:eastAsia="hu-HU"/>
        </w:rPr>
        <w:t xml:space="preserve"> </w:t>
      </w:r>
      <w:r w:rsidR="009B004B" w:rsidRPr="009B004B">
        <w:rPr>
          <w:rFonts w:ascii="Autor Light" w:eastAsia="Times New Roman" w:hAnsi="Autor Light"/>
          <w:sz w:val="18"/>
          <w:szCs w:val="18"/>
          <w:lang w:eastAsia="hu-HU"/>
        </w:rPr>
        <w:t xml:space="preserve">Panasztétel a Fogyasztóvédelmi Hatóságnál: A fogyasztó, amennyiben nem sikerült </w:t>
      </w:r>
      <w:r w:rsidR="009B004B" w:rsidRPr="00347CFE">
        <w:rPr>
          <w:rFonts w:ascii="Autor Light" w:eastAsia="Times New Roman" w:hAnsi="Autor Light"/>
          <w:sz w:val="18"/>
          <w:szCs w:val="18"/>
          <w:lang w:eastAsia="hu-HU"/>
        </w:rPr>
        <w:t>vitáját közvetlenül rendeznie a Szolgáltatóval, jogosult panaszt tenni a Szolgáltató székhelye</w:t>
      </w:r>
      <w:r w:rsidR="00E74037" w:rsidRPr="00347CFE">
        <w:rPr>
          <w:rFonts w:ascii="Autor Light" w:eastAsia="Times New Roman" w:hAnsi="Autor Light"/>
          <w:sz w:val="18"/>
          <w:szCs w:val="18"/>
          <w:lang w:eastAsia="hu-HU"/>
        </w:rPr>
        <w:t xml:space="preserve"> vagy a jogellenes magatartás helye</w:t>
      </w:r>
      <w:r w:rsidR="009B004B" w:rsidRPr="00347CFE">
        <w:rPr>
          <w:rFonts w:ascii="Autor Light" w:eastAsia="Times New Roman" w:hAnsi="Autor Light"/>
          <w:sz w:val="18"/>
          <w:szCs w:val="18"/>
          <w:lang w:eastAsia="hu-HU"/>
        </w:rPr>
        <w:t xml:space="preserve"> szerint illetékes</w:t>
      </w:r>
      <w:r w:rsidR="00497F93" w:rsidRPr="00347CFE">
        <w:rPr>
          <w:rFonts w:ascii="Autor Light" w:eastAsia="Times New Roman" w:hAnsi="Autor Light"/>
          <w:sz w:val="18"/>
          <w:szCs w:val="18"/>
          <w:lang w:eastAsia="hu-HU"/>
        </w:rPr>
        <w:t xml:space="preserve"> fogyasztóvédelmi</w:t>
      </w:r>
      <w:r w:rsidR="009B004B" w:rsidRPr="00347CFE">
        <w:rPr>
          <w:rFonts w:ascii="Autor Light" w:eastAsia="Times New Roman" w:hAnsi="Autor Light"/>
          <w:sz w:val="18"/>
          <w:szCs w:val="18"/>
          <w:lang w:eastAsia="hu-HU"/>
        </w:rPr>
        <w:t xml:space="preserve"> hatóságnál, így a Budapest Főváros Kormányhivatala, Fogyasztóvédelmi Főosztályánál. Cím: 1117 Budapest, </w:t>
      </w:r>
      <w:proofErr w:type="spellStart"/>
      <w:r w:rsidR="009B004B" w:rsidRPr="00347CFE">
        <w:rPr>
          <w:rFonts w:ascii="Autor Light" w:eastAsia="Times New Roman" w:hAnsi="Autor Light"/>
          <w:sz w:val="18"/>
          <w:szCs w:val="18"/>
          <w:lang w:eastAsia="hu-HU"/>
        </w:rPr>
        <w:t>Prielle</w:t>
      </w:r>
      <w:proofErr w:type="spellEnd"/>
      <w:r w:rsidR="009B004B" w:rsidRPr="00347CFE">
        <w:rPr>
          <w:rFonts w:ascii="Autor Light" w:eastAsia="Times New Roman" w:hAnsi="Autor Light"/>
          <w:sz w:val="18"/>
          <w:szCs w:val="18"/>
          <w:lang w:eastAsia="hu-HU"/>
        </w:rPr>
        <w:t xml:space="preserve"> Kornélia u.4/</w:t>
      </w:r>
      <w:proofErr w:type="spellStart"/>
      <w:r w:rsidR="009B004B" w:rsidRPr="00347CFE">
        <w:rPr>
          <w:rFonts w:ascii="Autor Light" w:eastAsia="Times New Roman" w:hAnsi="Autor Light"/>
          <w:sz w:val="18"/>
          <w:szCs w:val="18"/>
          <w:lang w:eastAsia="hu-HU"/>
        </w:rPr>
        <w:t>b.</w:t>
      </w:r>
      <w:proofErr w:type="spellEnd"/>
      <w:r w:rsidR="009B004B" w:rsidRPr="00347CFE">
        <w:rPr>
          <w:rFonts w:ascii="Autor Light" w:eastAsia="Times New Roman" w:hAnsi="Autor Light"/>
          <w:sz w:val="18"/>
          <w:szCs w:val="18"/>
          <w:lang w:eastAsia="hu-HU"/>
        </w:rPr>
        <w:t xml:space="preserve">, telefon: (1) 450 2598, e-mail: </w:t>
      </w:r>
      <w:hyperlink r:id="rId21" w:history="1">
        <w:r w:rsidR="009B004B" w:rsidRPr="00347CFE">
          <w:rPr>
            <w:rStyle w:val="Hiperhivatkozs"/>
            <w:rFonts w:ascii="Autor Light" w:hAnsi="Autor Light"/>
            <w:sz w:val="18"/>
            <w:szCs w:val="18"/>
          </w:rPr>
          <w:t>fogyved_kmf_budapest@bfkh.gov.hu</w:t>
        </w:r>
      </w:hyperlink>
      <w:r w:rsidR="009B004B" w:rsidRPr="00347CFE">
        <w:rPr>
          <w:rFonts w:ascii="Autor Light" w:eastAsia="Times New Roman" w:hAnsi="Autor Light"/>
          <w:sz w:val="18"/>
          <w:szCs w:val="18"/>
          <w:lang w:eastAsia="hu-HU"/>
        </w:rPr>
        <w:t xml:space="preserve">. A fogyasztóvédelmi hatóságok elérhetőségei: </w:t>
      </w:r>
      <w:bookmarkStart w:id="3" w:name="_Hlk156223707"/>
      <w:r w:rsidR="00B47F0A" w:rsidRPr="00347CFE">
        <w:fldChar w:fldCharType="begin"/>
      </w:r>
      <w:r w:rsidR="00B47F0A" w:rsidRPr="00347CFE">
        <w:rPr>
          <w:rFonts w:ascii="Autor Light" w:hAnsi="Autor Light"/>
          <w:sz w:val="18"/>
          <w:szCs w:val="18"/>
        </w:rPr>
        <w:instrText>HYPERLINK "https://kormanyhivatalok.hu/"</w:instrText>
      </w:r>
      <w:r w:rsidR="00B47F0A" w:rsidRPr="00347CFE">
        <w:fldChar w:fldCharType="separate"/>
      </w:r>
      <w:r w:rsidR="009B004B" w:rsidRPr="00347CFE">
        <w:rPr>
          <w:rStyle w:val="Hiperhivatkozs"/>
          <w:rFonts w:ascii="Autor Light" w:eastAsia="Times New Roman" w:hAnsi="Autor Light"/>
          <w:sz w:val="18"/>
          <w:szCs w:val="18"/>
          <w:lang w:eastAsia="hu-HU"/>
        </w:rPr>
        <w:t>https://kormanyhivatalok.hu/</w:t>
      </w:r>
      <w:r w:rsidR="00B47F0A" w:rsidRPr="00347CFE">
        <w:rPr>
          <w:rStyle w:val="Hiperhivatkozs"/>
          <w:rFonts w:ascii="Autor Light" w:eastAsia="Times New Roman" w:hAnsi="Autor Light"/>
          <w:sz w:val="18"/>
          <w:szCs w:val="18"/>
          <w:lang w:eastAsia="hu-HU"/>
        </w:rPr>
        <w:fldChar w:fldCharType="end"/>
      </w:r>
      <w:bookmarkEnd w:id="3"/>
      <w:r w:rsidR="00575E5E" w:rsidRPr="00347CFE">
        <w:rPr>
          <w:rStyle w:val="Hiperhivatkozs"/>
          <w:rFonts w:ascii="Autor Light" w:eastAsia="Times New Roman" w:hAnsi="Autor Light"/>
          <w:sz w:val="18"/>
          <w:szCs w:val="18"/>
          <w:lang w:eastAsia="hu-HU"/>
        </w:rPr>
        <w:t xml:space="preserve"> </w:t>
      </w:r>
      <w:r w:rsidR="00575E5E" w:rsidRPr="00347CFE">
        <w:rPr>
          <w:rFonts w:ascii="Autor Light" w:hAnsi="Autor Light"/>
          <w:sz w:val="18"/>
          <w:szCs w:val="18"/>
        </w:rPr>
        <w:t xml:space="preserve">A fogyasztóvédelmi hatóság eljárása megindításának feltétele, hogy az érintett vállalkozással a fogyasztó </w:t>
      </w:r>
      <w:proofErr w:type="spellStart"/>
      <w:r w:rsidR="00575E5E" w:rsidRPr="00347CFE">
        <w:rPr>
          <w:rFonts w:ascii="Autor Light" w:hAnsi="Autor Light"/>
          <w:sz w:val="18"/>
          <w:szCs w:val="18"/>
        </w:rPr>
        <w:t>megkísérleje</w:t>
      </w:r>
      <w:proofErr w:type="spellEnd"/>
      <w:r w:rsidR="00575E5E" w:rsidRPr="00347CFE">
        <w:rPr>
          <w:rFonts w:ascii="Autor Light" w:hAnsi="Autor Light"/>
          <w:sz w:val="18"/>
          <w:szCs w:val="18"/>
        </w:rPr>
        <w:t xml:space="preserve"> a vitás ügy rendezését.</w:t>
      </w:r>
    </w:p>
    <w:p w14:paraId="5645BB9E" w14:textId="77777777" w:rsidR="0063298C" w:rsidRPr="0063298C" w:rsidRDefault="0063298C" w:rsidP="0063298C">
      <w:pPr>
        <w:spacing w:before="100" w:beforeAutospacing="1" w:after="100" w:afterAutospacing="1" w:line="276" w:lineRule="auto"/>
        <w:jc w:val="both"/>
        <w:rPr>
          <w:rFonts w:ascii="Autor Light" w:eastAsia="Times New Roman" w:hAnsi="Autor Light"/>
          <w:sz w:val="18"/>
          <w:szCs w:val="18"/>
          <w:lang w:eastAsia="hu-HU"/>
        </w:rPr>
      </w:pPr>
      <w:r w:rsidRPr="0063298C">
        <w:rPr>
          <w:rFonts w:ascii="Autor Light" w:eastAsia="Times New Roman" w:hAnsi="Autor Light"/>
          <w:b/>
          <w:bCs/>
          <w:sz w:val="18"/>
          <w:szCs w:val="18"/>
          <w:lang w:eastAsia="hu-HU"/>
        </w:rPr>
        <w:t>8.2.4.</w:t>
      </w:r>
      <w:r w:rsidRPr="0063298C">
        <w:rPr>
          <w:rFonts w:ascii="Autor Light" w:eastAsia="Times New Roman" w:hAnsi="Autor Light"/>
          <w:sz w:val="18"/>
          <w:szCs w:val="18"/>
          <w:lang w:eastAsia="hu-HU"/>
        </w:rPr>
        <w:t xml:space="preserve"> Közjegyzői, bírósági eljárás kezdeményezése</w:t>
      </w:r>
    </w:p>
    <w:p w14:paraId="4C3B9136" w14:textId="77777777" w:rsidR="007C58EA" w:rsidRPr="0063298C" w:rsidRDefault="0063298C" w:rsidP="0063298C">
      <w:pPr>
        <w:spacing w:before="100" w:beforeAutospacing="1" w:after="100" w:afterAutospacing="1" w:line="276" w:lineRule="auto"/>
        <w:jc w:val="both"/>
        <w:rPr>
          <w:rFonts w:ascii="Autor Light" w:eastAsia="Times New Roman" w:hAnsi="Autor Light"/>
          <w:sz w:val="18"/>
          <w:szCs w:val="18"/>
          <w:lang w:eastAsia="hu-HU"/>
        </w:rPr>
      </w:pPr>
      <w:r w:rsidRPr="0063298C">
        <w:rPr>
          <w:rFonts w:ascii="Autor Light" w:eastAsia="Times New Roman" w:hAnsi="Autor Light"/>
          <w:sz w:val="18"/>
          <w:szCs w:val="18"/>
          <w:lang w:eastAsia="hu-HU"/>
        </w:rPr>
        <w:t>Fizetési meghagyásos eljárás a fizetési meghagyásos eljárásról szóló 2009. évi L. törvény, míg peres eljárás kezdeményezése a polgári perrendtartásról szóló 2016. évi CXXX. törvény alapján lehetséges.</w:t>
      </w:r>
    </w:p>
    <w:p w14:paraId="243EA547" w14:textId="77777777" w:rsidR="007C58EA" w:rsidRPr="00A570B2" w:rsidRDefault="007C58EA" w:rsidP="00A82F77">
      <w:pPr>
        <w:spacing w:before="100" w:beforeAutospacing="1" w:after="100" w:afterAutospacing="1" w:line="276" w:lineRule="auto"/>
        <w:jc w:val="both"/>
        <w:outlineLvl w:val="1"/>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9. AZ ÁSZF EGYES RENDELKEZÉSEINEK ÉRVÉNYTELENSÉGE</w:t>
      </w:r>
    </w:p>
    <w:p w14:paraId="12575469" w14:textId="7967CA13" w:rsidR="0063298C" w:rsidRPr="0063298C" w:rsidRDefault="0063298C" w:rsidP="0063298C">
      <w:pPr>
        <w:spacing w:before="100" w:beforeAutospacing="1" w:after="100" w:afterAutospacing="1" w:line="276" w:lineRule="auto"/>
        <w:jc w:val="both"/>
        <w:rPr>
          <w:rFonts w:ascii="Autor Light" w:eastAsia="Times New Roman" w:hAnsi="Autor Light"/>
          <w:sz w:val="18"/>
          <w:szCs w:val="18"/>
          <w:lang w:eastAsia="hu-HU"/>
        </w:rPr>
      </w:pPr>
      <w:r w:rsidRPr="0063298C">
        <w:rPr>
          <w:rFonts w:ascii="Autor Light" w:eastAsia="Times New Roman" w:hAnsi="Autor Light"/>
          <w:b/>
          <w:bCs/>
          <w:sz w:val="18"/>
          <w:szCs w:val="18"/>
          <w:lang w:eastAsia="hu-HU"/>
        </w:rPr>
        <w:t>9.1.</w:t>
      </w:r>
      <w:r w:rsidRPr="0063298C">
        <w:rPr>
          <w:rFonts w:ascii="Autor Light" w:eastAsia="Times New Roman" w:hAnsi="Autor Light"/>
          <w:sz w:val="18"/>
          <w:szCs w:val="18"/>
          <w:lang w:eastAsia="hu-HU"/>
        </w:rPr>
        <w:t xml:space="preserve"> Amennyiben a jelen ÁSZF bármely rendelkezése érvénytelennek minősül, az nem eredményezi automatikusan sem a jelen ÁSZF egészének </w:t>
      </w:r>
      <w:r w:rsidR="00B97705" w:rsidRPr="0063298C">
        <w:rPr>
          <w:rFonts w:ascii="Autor Light" w:eastAsia="Times New Roman" w:hAnsi="Autor Light"/>
          <w:sz w:val="18"/>
          <w:szCs w:val="18"/>
          <w:lang w:eastAsia="hu-HU"/>
        </w:rPr>
        <w:t>érvénytelenségét,</w:t>
      </w:r>
      <w:r w:rsidRPr="0063298C">
        <w:rPr>
          <w:rFonts w:ascii="Autor Light" w:eastAsia="Times New Roman" w:hAnsi="Autor Light"/>
          <w:sz w:val="18"/>
          <w:szCs w:val="18"/>
          <w:lang w:eastAsia="hu-HU"/>
        </w:rPr>
        <w:t xml:space="preserve"> sem az érvénytelen rendelkezést tartalmazó ÁSZF alapján létrejött szerződés érvénytelenségét. Az ÁSZF érvénytelen rendelkezése helyett a szabályozás tárgyát tekintve oda vonatkozó jogszabály rendelkezései az irányadók. Az ÁSZF érvényes rendelkezéseit úgy kell értelmezni, ahogy az a Szolgáltató és a Vásárló ügyleti akaratának leginkább megfelel.</w:t>
      </w:r>
    </w:p>
    <w:p w14:paraId="65D8DFBA" w14:textId="6D692610" w:rsidR="006C0EFF" w:rsidRPr="00A570B2" w:rsidRDefault="0063298C" w:rsidP="00A82F77">
      <w:pPr>
        <w:spacing w:before="100" w:beforeAutospacing="1" w:after="100" w:afterAutospacing="1" w:line="276" w:lineRule="auto"/>
        <w:jc w:val="both"/>
        <w:rPr>
          <w:rFonts w:ascii="Autor Light" w:eastAsia="Times New Roman" w:hAnsi="Autor Light"/>
          <w:sz w:val="18"/>
          <w:szCs w:val="18"/>
          <w:lang w:eastAsia="hu-HU"/>
        </w:rPr>
      </w:pPr>
      <w:r w:rsidRPr="0063298C">
        <w:rPr>
          <w:rFonts w:ascii="Autor Light" w:eastAsia="Times New Roman" w:hAnsi="Autor Light"/>
          <w:b/>
          <w:bCs/>
          <w:sz w:val="18"/>
          <w:szCs w:val="18"/>
          <w:lang w:eastAsia="hu-HU"/>
        </w:rPr>
        <w:t>9.2.</w:t>
      </w:r>
      <w:r w:rsidRPr="0063298C">
        <w:rPr>
          <w:rFonts w:ascii="Autor Light" w:eastAsia="Times New Roman" w:hAnsi="Autor Light"/>
          <w:sz w:val="18"/>
          <w:szCs w:val="18"/>
          <w:lang w:eastAsia="hu-HU"/>
        </w:rPr>
        <w:t xml:space="preserve"> A Szolgáltató az elvárható legrövidebb időn belül köteles az érvénytelen rendelkezést érvényes rendelkezéssel helyettesíteni és azt az ÁSZF-be </w:t>
      </w:r>
      <w:proofErr w:type="spellStart"/>
      <w:r w:rsidRPr="0063298C">
        <w:rPr>
          <w:rFonts w:ascii="Autor Light" w:eastAsia="Times New Roman" w:hAnsi="Autor Light"/>
          <w:sz w:val="18"/>
          <w:szCs w:val="18"/>
          <w:lang w:eastAsia="hu-HU"/>
        </w:rPr>
        <w:t>inkorporálva</w:t>
      </w:r>
      <w:proofErr w:type="spellEnd"/>
      <w:r w:rsidRPr="0063298C">
        <w:rPr>
          <w:rFonts w:ascii="Autor Light" w:eastAsia="Times New Roman" w:hAnsi="Autor Light"/>
          <w:sz w:val="18"/>
          <w:szCs w:val="18"/>
          <w:lang w:eastAsia="hu-HU"/>
        </w:rPr>
        <w:t xml:space="preserve"> a Honlapon közzétenni.</w:t>
      </w:r>
    </w:p>
    <w:p w14:paraId="2C6369A5" w14:textId="6A52C25C" w:rsidR="00793C9B" w:rsidRDefault="007C58EA" w:rsidP="00A82F77">
      <w:pPr>
        <w:spacing w:before="100" w:beforeAutospacing="1" w:after="100" w:afterAutospacing="1" w:line="276" w:lineRule="auto"/>
        <w:jc w:val="both"/>
        <w:outlineLvl w:val="1"/>
        <w:rPr>
          <w:rFonts w:ascii="Autor ExtraBold" w:eastAsia="Times New Roman" w:hAnsi="Autor ExtraBold"/>
          <w:b/>
          <w:bCs/>
          <w:sz w:val="18"/>
          <w:szCs w:val="18"/>
          <w:lang w:eastAsia="hu-HU"/>
        </w:rPr>
      </w:pPr>
      <w:r w:rsidRPr="00A570B2">
        <w:rPr>
          <w:rFonts w:ascii="Autor ExtraBold" w:eastAsia="Times New Roman" w:hAnsi="Autor ExtraBold"/>
          <w:b/>
          <w:bCs/>
          <w:sz w:val="18"/>
          <w:szCs w:val="18"/>
          <w:lang w:eastAsia="hu-HU"/>
        </w:rPr>
        <w:t xml:space="preserve">10. </w:t>
      </w:r>
      <w:r w:rsidR="00E01DF4">
        <w:rPr>
          <w:rFonts w:ascii="Autor ExtraBold" w:eastAsia="Times New Roman" w:hAnsi="Autor ExtraBold"/>
          <w:b/>
          <w:bCs/>
          <w:sz w:val="18"/>
          <w:szCs w:val="18"/>
          <w:lang w:eastAsia="hu-HU"/>
        </w:rPr>
        <w:t>KÁRTALANÍTÁS</w:t>
      </w:r>
    </w:p>
    <w:p w14:paraId="2626AC73" w14:textId="3DF31A51" w:rsidR="00E01DF4" w:rsidRPr="00347CFE" w:rsidRDefault="00E01DF4" w:rsidP="00A82F77">
      <w:pPr>
        <w:spacing w:before="100" w:beforeAutospacing="1" w:after="100" w:afterAutospacing="1" w:line="276" w:lineRule="auto"/>
        <w:jc w:val="both"/>
        <w:outlineLvl w:val="1"/>
        <w:rPr>
          <w:rFonts w:ascii="Autor Light" w:eastAsia="Times New Roman" w:hAnsi="Autor Light"/>
          <w:sz w:val="18"/>
          <w:szCs w:val="18"/>
          <w:lang w:eastAsia="hu-HU"/>
        </w:rPr>
      </w:pPr>
      <w:r w:rsidRPr="00347CFE">
        <w:rPr>
          <w:rFonts w:ascii="Autor Light" w:eastAsia="Times New Roman" w:hAnsi="Autor Light"/>
          <w:sz w:val="18"/>
          <w:szCs w:val="18"/>
          <w:lang w:eastAsia="hu-HU"/>
        </w:rPr>
        <w:t xml:space="preserve">10.1. </w:t>
      </w:r>
      <w:r w:rsidR="006F3726" w:rsidRPr="00347CFE">
        <w:rPr>
          <w:rFonts w:ascii="Autor Light" w:eastAsia="Times New Roman" w:hAnsi="Autor Light"/>
          <w:sz w:val="18"/>
          <w:szCs w:val="18"/>
          <w:lang w:eastAsia="hu-HU"/>
        </w:rPr>
        <w:t xml:space="preserve">Amennyiben a </w:t>
      </w:r>
      <w:r w:rsidR="004B3370" w:rsidRPr="00347CFE">
        <w:rPr>
          <w:rFonts w:ascii="Autor Light" w:eastAsia="Times New Roman" w:hAnsi="Autor Light"/>
          <w:sz w:val="18"/>
          <w:szCs w:val="18"/>
          <w:lang w:eastAsia="hu-HU"/>
        </w:rPr>
        <w:t>V</w:t>
      </w:r>
      <w:r w:rsidR="006F3726" w:rsidRPr="00347CFE">
        <w:rPr>
          <w:rFonts w:ascii="Autor Light" w:eastAsia="Times New Roman" w:hAnsi="Autor Light"/>
          <w:sz w:val="18"/>
          <w:szCs w:val="18"/>
          <w:lang w:eastAsia="hu-HU"/>
        </w:rPr>
        <w:t xml:space="preserve">ásárló </w:t>
      </w:r>
      <w:r w:rsidR="00C159F0" w:rsidRPr="00347CFE">
        <w:rPr>
          <w:rFonts w:ascii="Autor Light" w:eastAsia="Times New Roman" w:hAnsi="Autor Light"/>
          <w:sz w:val="18"/>
          <w:szCs w:val="18"/>
          <w:lang w:eastAsia="hu-HU"/>
        </w:rPr>
        <w:t xml:space="preserve">csomagja a kiszállítás során megsérült, ill. csomagja elveszett, úgy a </w:t>
      </w:r>
      <w:r w:rsidR="004577D2" w:rsidRPr="00347CFE">
        <w:rPr>
          <w:rFonts w:ascii="Autor Light" w:eastAsia="Times New Roman" w:hAnsi="Autor Light"/>
          <w:sz w:val="18"/>
          <w:szCs w:val="18"/>
          <w:lang w:eastAsia="hu-HU"/>
        </w:rPr>
        <w:t>Vásárló</w:t>
      </w:r>
      <w:r w:rsidR="00C159F0" w:rsidRPr="00347CFE">
        <w:rPr>
          <w:rFonts w:ascii="Autor Light" w:eastAsia="Times New Roman" w:hAnsi="Autor Light"/>
          <w:sz w:val="18"/>
          <w:szCs w:val="18"/>
          <w:lang w:eastAsia="hu-HU"/>
        </w:rPr>
        <w:t xml:space="preserve"> kártalanítá</w:t>
      </w:r>
      <w:r w:rsidR="00721C8C" w:rsidRPr="00347CFE">
        <w:rPr>
          <w:rFonts w:ascii="Autor Light" w:eastAsia="Times New Roman" w:hAnsi="Autor Light"/>
          <w:sz w:val="18"/>
          <w:szCs w:val="18"/>
          <w:lang w:eastAsia="hu-HU"/>
        </w:rPr>
        <w:t xml:space="preserve">sa kapcsán </w:t>
      </w:r>
      <w:r w:rsidR="004577D2" w:rsidRPr="00347CFE">
        <w:rPr>
          <w:rFonts w:ascii="Autor Light" w:eastAsia="Times New Roman" w:hAnsi="Autor Light"/>
          <w:sz w:val="18"/>
          <w:szCs w:val="18"/>
          <w:lang w:eastAsia="hu-HU"/>
        </w:rPr>
        <w:t>Felek úgy állapodnak meg, hogy</w:t>
      </w:r>
      <w:r w:rsidR="002E6938" w:rsidRPr="00347CFE">
        <w:rPr>
          <w:rFonts w:ascii="Autor Light" w:eastAsia="Times New Roman" w:hAnsi="Autor Light"/>
          <w:sz w:val="18"/>
          <w:szCs w:val="18"/>
          <w:lang w:eastAsia="hu-HU"/>
        </w:rPr>
        <w:t xml:space="preserve"> a postai szállításból eredő károk érvényesítésére vonatkozó jogosultságot a Címzett</w:t>
      </w:r>
      <w:r w:rsidR="004577D2" w:rsidRPr="00347CFE">
        <w:rPr>
          <w:rFonts w:ascii="Autor Light" w:eastAsia="Times New Roman" w:hAnsi="Autor Light"/>
          <w:sz w:val="18"/>
          <w:szCs w:val="18"/>
          <w:lang w:eastAsia="hu-HU"/>
        </w:rPr>
        <w:t xml:space="preserve"> (a Vásárló)</w:t>
      </w:r>
      <w:r w:rsidR="002E6938" w:rsidRPr="00347CFE">
        <w:rPr>
          <w:rFonts w:ascii="Autor Light" w:eastAsia="Times New Roman" w:hAnsi="Autor Light"/>
          <w:sz w:val="18"/>
          <w:szCs w:val="18"/>
          <w:lang w:eastAsia="hu-HU"/>
        </w:rPr>
        <w:t xml:space="preserve"> a Feladóra</w:t>
      </w:r>
      <w:r w:rsidR="00332A4E" w:rsidRPr="00347CFE">
        <w:rPr>
          <w:rFonts w:ascii="Autor Light" w:eastAsia="Times New Roman" w:hAnsi="Autor Light"/>
          <w:sz w:val="18"/>
          <w:szCs w:val="18"/>
          <w:lang w:eastAsia="hu-HU"/>
        </w:rPr>
        <w:t xml:space="preserve"> (Szolgáltatóra</w:t>
      </w:r>
      <w:r w:rsidR="00DC24BF" w:rsidRPr="00347CFE">
        <w:rPr>
          <w:rFonts w:ascii="Autor Light" w:eastAsia="Times New Roman" w:hAnsi="Autor Light"/>
          <w:sz w:val="18"/>
          <w:szCs w:val="18"/>
          <w:lang w:eastAsia="hu-HU"/>
        </w:rPr>
        <w:t xml:space="preserve">, vagyis a </w:t>
      </w:r>
      <w:proofErr w:type="spellStart"/>
      <w:r w:rsidR="00DC24BF" w:rsidRPr="00347CFE">
        <w:rPr>
          <w:rFonts w:ascii="Autor Light" w:eastAsia="Times New Roman" w:hAnsi="Autor Light"/>
          <w:sz w:val="18"/>
          <w:szCs w:val="18"/>
          <w:lang w:eastAsia="hu-HU"/>
        </w:rPr>
        <w:t>CosmoPro</w:t>
      </w:r>
      <w:proofErr w:type="spellEnd"/>
      <w:r w:rsidR="00DC24BF" w:rsidRPr="00347CFE">
        <w:rPr>
          <w:rFonts w:ascii="Autor Light" w:eastAsia="Times New Roman" w:hAnsi="Autor Light"/>
          <w:sz w:val="18"/>
          <w:szCs w:val="18"/>
          <w:lang w:eastAsia="hu-HU"/>
        </w:rPr>
        <w:t xml:space="preserve"> Kft-re</w:t>
      </w:r>
      <w:r w:rsidR="00332A4E" w:rsidRPr="00347CFE">
        <w:rPr>
          <w:rFonts w:ascii="Autor Light" w:eastAsia="Times New Roman" w:hAnsi="Autor Light"/>
          <w:sz w:val="18"/>
          <w:szCs w:val="18"/>
          <w:lang w:eastAsia="hu-HU"/>
        </w:rPr>
        <w:t>)</w:t>
      </w:r>
      <w:r w:rsidR="002E6938" w:rsidRPr="00347CFE">
        <w:rPr>
          <w:rFonts w:ascii="Autor Light" w:eastAsia="Times New Roman" w:hAnsi="Autor Light"/>
          <w:sz w:val="18"/>
          <w:szCs w:val="18"/>
          <w:lang w:eastAsia="hu-HU"/>
        </w:rPr>
        <w:t xml:space="preserve"> ruházza át. </w:t>
      </w:r>
      <w:r w:rsidR="00332A4E" w:rsidRPr="00347CFE">
        <w:rPr>
          <w:rFonts w:ascii="Autor Light" w:eastAsia="Times New Roman" w:hAnsi="Autor Light"/>
          <w:sz w:val="18"/>
          <w:szCs w:val="18"/>
          <w:lang w:eastAsia="hu-HU"/>
        </w:rPr>
        <w:t>Felek e</w:t>
      </w:r>
      <w:r w:rsidR="002E6938" w:rsidRPr="00347CFE">
        <w:rPr>
          <w:rFonts w:ascii="Autor Light" w:eastAsia="Times New Roman" w:hAnsi="Autor Light"/>
          <w:sz w:val="18"/>
          <w:szCs w:val="18"/>
          <w:lang w:eastAsia="hu-HU"/>
        </w:rPr>
        <w:t>z</w:t>
      </w:r>
      <w:r w:rsidR="00332A4E" w:rsidRPr="00347CFE">
        <w:rPr>
          <w:rFonts w:ascii="Autor Light" w:eastAsia="Times New Roman" w:hAnsi="Autor Light"/>
          <w:sz w:val="18"/>
          <w:szCs w:val="18"/>
          <w:lang w:eastAsia="hu-HU"/>
        </w:rPr>
        <w:t>en megállapodása</w:t>
      </w:r>
      <w:r w:rsidR="002E6938" w:rsidRPr="00347CFE">
        <w:rPr>
          <w:rFonts w:ascii="Autor Light" w:eastAsia="Times New Roman" w:hAnsi="Autor Light"/>
          <w:sz w:val="18"/>
          <w:szCs w:val="18"/>
          <w:lang w:eastAsia="hu-HU"/>
        </w:rPr>
        <w:t xml:space="preserve"> magában foglalja azt is, </w:t>
      </w:r>
      <w:r w:rsidR="002E6938" w:rsidRPr="00347CFE">
        <w:rPr>
          <w:rFonts w:ascii="Autor Light" w:eastAsia="Times New Roman" w:hAnsi="Autor Light"/>
          <w:sz w:val="18"/>
          <w:szCs w:val="18"/>
          <w:lang w:eastAsia="hu-HU"/>
        </w:rPr>
        <w:lastRenderedPageBreak/>
        <w:t xml:space="preserve">hogy </w:t>
      </w:r>
      <w:r w:rsidR="00332A4E" w:rsidRPr="00347CFE">
        <w:rPr>
          <w:rFonts w:ascii="Autor Light" w:eastAsia="Times New Roman" w:hAnsi="Autor Light"/>
          <w:sz w:val="18"/>
          <w:szCs w:val="18"/>
          <w:lang w:eastAsia="hu-HU"/>
        </w:rPr>
        <w:t>a Szolgáltató</w:t>
      </w:r>
      <w:r w:rsidR="002E6938" w:rsidRPr="00347CFE">
        <w:rPr>
          <w:rFonts w:ascii="Autor Light" w:eastAsia="Times New Roman" w:hAnsi="Autor Light"/>
          <w:sz w:val="18"/>
          <w:szCs w:val="18"/>
          <w:lang w:eastAsia="hu-HU"/>
        </w:rPr>
        <w:t xml:space="preserve"> gondoskod</w:t>
      </w:r>
      <w:r w:rsidR="00332A4E" w:rsidRPr="00347CFE">
        <w:rPr>
          <w:rFonts w:ascii="Autor Light" w:eastAsia="Times New Roman" w:hAnsi="Autor Light"/>
          <w:sz w:val="18"/>
          <w:szCs w:val="18"/>
          <w:lang w:eastAsia="hu-HU"/>
        </w:rPr>
        <w:t>ni köteles</w:t>
      </w:r>
      <w:r w:rsidR="002E6938" w:rsidRPr="00347CFE">
        <w:rPr>
          <w:rFonts w:ascii="Autor Light" w:eastAsia="Times New Roman" w:hAnsi="Autor Light"/>
          <w:sz w:val="18"/>
          <w:szCs w:val="18"/>
          <w:lang w:eastAsia="hu-HU"/>
        </w:rPr>
        <w:t xml:space="preserve"> arról, hogy a Címzett </w:t>
      </w:r>
      <w:r w:rsidR="00332A4E" w:rsidRPr="00347CFE">
        <w:rPr>
          <w:rFonts w:ascii="Autor Light" w:eastAsia="Times New Roman" w:hAnsi="Autor Light"/>
          <w:sz w:val="18"/>
          <w:szCs w:val="18"/>
          <w:lang w:eastAsia="hu-HU"/>
        </w:rPr>
        <w:t xml:space="preserve">(Vásárló) </w:t>
      </w:r>
      <w:r w:rsidR="002E6938" w:rsidRPr="00347CFE">
        <w:rPr>
          <w:rFonts w:ascii="Autor Light" w:eastAsia="Times New Roman" w:hAnsi="Autor Light"/>
          <w:sz w:val="18"/>
          <w:szCs w:val="18"/>
          <w:lang w:eastAsia="hu-HU"/>
        </w:rPr>
        <w:t>megfelelő kártalanításhoz jusson</w:t>
      </w:r>
      <w:r w:rsidR="00D41F9F" w:rsidRPr="00347CFE">
        <w:rPr>
          <w:rFonts w:ascii="Autor Light" w:eastAsia="Times New Roman" w:hAnsi="Autor Light"/>
          <w:sz w:val="18"/>
          <w:szCs w:val="18"/>
          <w:lang w:eastAsia="hu-HU"/>
        </w:rPr>
        <w:t xml:space="preserve"> </w:t>
      </w:r>
      <w:proofErr w:type="gramStart"/>
      <w:r w:rsidR="00D41F9F" w:rsidRPr="00347CFE">
        <w:rPr>
          <w:rFonts w:ascii="Autor Light" w:eastAsia="Times New Roman" w:hAnsi="Autor Light"/>
          <w:sz w:val="18"/>
          <w:szCs w:val="18"/>
          <w:lang w:eastAsia="hu-HU"/>
        </w:rPr>
        <w:t>(</w:t>
      </w:r>
      <w:r w:rsidR="002E6938" w:rsidRPr="00347CFE">
        <w:rPr>
          <w:rFonts w:ascii="Autor Light" w:eastAsia="Times New Roman" w:hAnsi="Autor Light"/>
          <w:sz w:val="18"/>
          <w:szCs w:val="18"/>
          <w:lang w:eastAsia="hu-HU"/>
        </w:rPr>
        <w:t xml:space="preserve"> pl.</w:t>
      </w:r>
      <w:proofErr w:type="gramEnd"/>
      <w:r w:rsidR="002E6938" w:rsidRPr="00347CFE">
        <w:rPr>
          <w:rFonts w:ascii="Autor Light" w:eastAsia="Times New Roman" w:hAnsi="Autor Light"/>
          <w:sz w:val="18"/>
          <w:szCs w:val="18"/>
          <w:lang w:eastAsia="hu-HU"/>
        </w:rPr>
        <w:t xml:space="preserve"> a sérülten kézbesített/elveszett termék újra</w:t>
      </w:r>
      <w:r w:rsidR="00BE25DC">
        <w:rPr>
          <w:rFonts w:ascii="Autor Light" w:eastAsia="Times New Roman" w:hAnsi="Autor Light"/>
          <w:sz w:val="18"/>
          <w:szCs w:val="18"/>
          <w:lang w:eastAsia="hu-HU"/>
        </w:rPr>
        <w:t>-</w:t>
      </w:r>
      <w:r w:rsidR="002E6938" w:rsidRPr="00347CFE">
        <w:rPr>
          <w:rFonts w:ascii="Autor Light" w:eastAsia="Times New Roman" w:hAnsi="Autor Light"/>
          <w:sz w:val="18"/>
          <w:szCs w:val="18"/>
          <w:lang w:eastAsia="hu-HU"/>
        </w:rPr>
        <w:t>küldésével, vagy a már kifizetett vételár visszatérítésével.</w:t>
      </w:r>
      <w:r w:rsidR="00D41F9F" w:rsidRPr="00347CFE">
        <w:rPr>
          <w:rFonts w:ascii="Autor Light" w:eastAsia="Times New Roman" w:hAnsi="Autor Light"/>
          <w:sz w:val="18"/>
          <w:szCs w:val="18"/>
          <w:lang w:eastAsia="hu-HU"/>
        </w:rPr>
        <w:t>)</w:t>
      </w:r>
    </w:p>
    <w:p w14:paraId="4C0BC001" w14:textId="2005475C" w:rsidR="007C58EA" w:rsidRPr="00A570B2" w:rsidRDefault="00E01DF4" w:rsidP="00A82F77">
      <w:pPr>
        <w:spacing w:before="100" w:beforeAutospacing="1" w:after="100" w:afterAutospacing="1" w:line="276" w:lineRule="auto"/>
        <w:jc w:val="both"/>
        <w:outlineLvl w:val="1"/>
        <w:rPr>
          <w:rFonts w:ascii="Autor ExtraBold" w:eastAsia="Times New Roman" w:hAnsi="Autor ExtraBold"/>
          <w:b/>
          <w:bCs/>
          <w:sz w:val="18"/>
          <w:szCs w:val="18"/>
          <w:lang w:eastAsia="hu-HU"/>
        </w:rPr>
      </w:pPr>
      <w:r>
        <w:rPr>
          <w:rFonts w:ascii="Autor ExtraBold" w:eastAsia="Times New Roman" w:hAnsi="Autor ExtraBold"/>
          <w:b/>
          <w:bCs/>
          <w:sz w:val="18"/>
          <w:szCs w:val="18"/>
          <w:lang w:eastAsia="hu-HU"/>
        </w:rPr>
        <w:t xml:space="preserve">11. </w:t>
      </w:r>
      <w:r w:rsidR="007C58EA" w:rsidRPr="00A570B2">
        <w:rPr>
          <w:rFonts w:ascii="Autor ExtraBold" w:eastAsia="Times New Roman" w:hAnsi="Autor ExtraBold"/>
          <w:b/>
          <w:bCs/>
          <w:sz w:val="18"/>
          <w:szCs w:val="18"/>
          <w:lang w:eastAsia="hu-HU"/>
        </w:rPr>
        <w:t>AZ ÁSZF HATÁLYA ÉS EGYOLDALÚ MÓDOSÍTÁSA</w:t>
      </w:r>
    </w:p>
    <w:p w14:paraId="79D1D39B" w14:textId="4CD98665" w:rsidR="0063298C" w:rsidRPr="0063298C" w:rsidRDefault="0063298C" w:rsidP="0063298C">
      <w:pPr>
        <w:spacing w:before="100" w:beforeAutospacing="1" w:after="100" w:afterAutospacing="1" w:line="276" w:lineRule="auto"/>
        <w:jc w:val="both"/>
        <w:rPr>
          <w:rFonts w:ascii="Autor Light" w:eastAsia="Times New Roman" w:hAnsi="Autor Light"/>
          <w:sz w:val="18"/>
          <w:szCs w:val="18"/>
          <w:lang w:eastAsia="hu-HU"/>
        </w:rPr>
      </w:pPr>
      <w:r w:rsidRPr="0063298C">
        <w:rPr>
          <w:rFonts w:ascii="Autor Light" w:eastAsia="Times New Roman" w:hAnsi="Autor Light"/>
          <w:b/>
          <w:bCs/>
          <w:sz w:val="18"/>
          <w:szCs w:val="18"/>
          <w:lang w:eastAsia="hu-HU"/>
        </w:rPr>
        <w:t>1</w:t>
      </w:r>
      <w:r w:rsidR="00E01DF4">
        <w:rPr>
          <w:rFonts w:ascii="Autor Light" w:eastAsia="Times New Roman" w:hAnsi="Autor Light"/>
          <w:b/>
          <w:bCs/>
          <w:sz w:val="18"/>
          <w:szCs w:val="18"/>
          <w:lang w:eastAsia="hu-HU"/>
        </w:rPr>
        <w:t>1</w:t>
      </w:r>
      <w:r w:rsidRPr="0063298C">
        <w:rPr>
          <w:rFonts w:ascii="Autor Light" w:eastAsia="Times New Roman" w:hAnsi="Autor Light"/>
          <w:b/>
          <w:bCs/>
          <w:sz w:val="18"/>
          <w:szCs w:val="18"/>
          <w:lang w:eastAsia="hu-HU"/>
        </w:rPr>
        <w:t>.1.</w:t>
      </w:r>
      <w:r w:rsidRPr="0063298C">
        <w:rPr>
          <w:rFonts w:ascii="Autor Light" w:eastAsia="Times New Roman" w:hAnsi="Autor Light"/>
          <w:sz w:val="18"/>
          <w:szCs w:val="18"/>
          <w:lang w:eastAsia="hu-HU"/>
        </w:rPr>
        <w:t xml:space="preserve"> A Szolgáltató jogosult jelen Általános Szerződési Feltételeket indokolt esetben a felhasználók Honlap felületén történő egyidejű tájékoztatása mellett, egyoldalúan is módosítani. A Szolgáltató köteles a Honlapon a Vásárló figyelmét az ÁSZF változásának tényére külön felhívni. A módosított rendelkezések a hatályba lépést követően a Honlap első használata alkalmával válnak hatályossá Vásárlóval szemben, azokat a módosítást követően szabályosan leadott megrendelésekre kell alkalmazni. Az ÁSZF módosításának hatályba lépését megelőzően leadott és még nem teljesített megrendelésekre a megrendelés leadásának napján hatályban volt ÁSZF rendelkezései az irányadók.</w:t>
      </w:r>
    </w:p>
    <w:p w14:paraId="01AFDB12" w14:textId="2E0E84DB" w:rsidR="009A432E" w:rsidRDefault="00AB2DE6" w:rsidP="00A82F77">
      <w:pPr>
        <w:spacing w:line="276" w:lineRule="auto"/>
        <w:jc w:val="both"/>
        <w:rPr>
          <w:rFonts w:ascii="Autor ExtraBold" w:hAnsi="Autor ExtraBold"/>
          <w:sz w:val="18"/>
          <w:szCs w:val="18"/>
        </w:rPr>
      </w:pPr>
      <w:r w:rsidRPr="00456375">
        <w:rPr>
          <w:rFonts w:ascii="Autor ExtraBold" w:hAnsi="Autor ExtraBold"/>
          <w:sz w:val="18"/>
          <w:szCs w:val="18"/>
        </w:rPr>
        <w:t xml:space="preserve">Budapest, </w:t>
      </w:r>
      <w:r w:rsidR="006F0CCD" w:rsidRPr="00456375">
        <w:rPr>
          <w:rFonts w:ascii="Autor ExtraBold" w:hAnsi="Autor ExtraBold"/>
          <w:sz w:val="18"/>
          <w:szCs w:val="18"/>
        </w:rPr>
        <w:t>202</w:t>
      </w:r>
      <w:r w:rsidR="00DF539A">
        <w:rPr>
          <w:rFonts w:ascii="Autor ExtraBold" w:hAnsi="Autor ExtraBold"/>
          <w:sz w:val="18"/>
          <w:szCs w:val="18"/>
        </w:rPr>
        <w:t>6</w:t>
      </w:r>
      <w:r w:rsidR="000F6620">
        <w:rPr>
          <w:rFonts w:ascii="Autor ExtraBold" w:hAnsi="Autor ExtraBold"/>
          <w:sz w:val="18"/>
          <w:szCs w:val="18"/>
        </w:rPr>
        <w:t>. szeptember 11.</w:t>
      </w:r>
    </w:p>
    <w:p w14:paraId="7879326C" w14:textId="77777777" w:rsidR="00DF539A" w:rsidRDefault="00DF539A" w:rsidP="00A16CF3">
      <w:pPr>
        <w:rPr>
          <w:rFonts w:ascii="Autor Light" w:hAnsi="Autor Light"/>
          <w:sz w:val="18"/>
          <w:szCs w:val="18"/>
        </w:rPr>
      </w:pPr>
    </w:p>
    <w:p w14:paraId="25265914" w14:textId="77777777" w:rsidR="00DF539A" w:rsidRDefault="00DF539A" w:rsidP="00A16CF3">
      <w:pPr>
        <w:rPr>
          <w:rFonts w:ascii="Autor Light" w:hAnsi="Autor Light"/>
          <w:sz w:val="18"/>
          <w:szCs w:val="18"/>
        </w:rPr>
      </w:pPr>
    </w:p>
    <w:p w14:paraId="2A780364" w14:textId="77777777" w:rsidR="00DF539A" w:rsidRDefault="00DF539A" w:rsidP="00A16CF3">
      <w:pPr>
        <w:rPr>
          <w:rFonts w:ascii="Autor Light" w:hAnsi="Autor Light"/>
          <w:sz w:val="18"/>
          <w:szCs w:val="18"/>
        </w:rPr>
      </w:pPr>
    </w:p>
    <w:p w14:paraId="40CDB130" w14:textId="77777777" w:rsidR="00DF539A" w:rsidRDefault="00DF539A" w:rsidP="00A16CF3">
      <w:pPr>
        <w:rPr>
          <w:rFonts w:ascii="Autor Light" w:hAnsi="Autor Light"/>
          <w:sz w:val="18"/>
          <w:szCs w:val="18"/>
        </w:rPr>
      </w:pPr>
    </w:p>
    <w:p w14:paraId="36BE5282" w14:textId="77777777" w:rsidR="00DF539A" w:rsidRDefault="00DF539A" w:rsidP="00A16CF3">
      <w:pPr>
        <w:rPr>
          <w:rFonts w:ascii="Autor Light" w:hAnsi="Autor Light"/>
          <w:sz w:val="18"/>
          <w:szCs w:val="18"/>
        </w:rPr>
      </w:pPr>
    </w:p>
    <w:p w14:paraId="7A7A1E7A" w14:textId="2E13555B" w:rsidR="00F45A98" w:rsidRPr="00DF539A" w:rsidRDefault="00F17895" w:rsidP="00A16CF3">
      <w:pPr>
        <w:rPr>
          <w:rFonts w:ascii="Autor Light" w:hAnsi="Autor Light"/>
          <w:b/>
          <w:bCs/>
          <w:sz w:val="18"/>
          <w:szCs w:val="18"/>
        </w:rPr>
      </w:pPr>
      <w:r w:rsidRPr="00DF539A">
        <w:rPr>
          <w:rFonts w:ascii="Autor Light" w:hAnsi="Autor Light"/>
          <w:b/>
          <w:bCs/>
          <w:sz w:val="18"/>
          <w:szCs w:val="18"/>
        </w:rPr>
        <w:t>Mellékletek</w:t>
      </w:r>
      <w:r w:rsidR="00F45A98" w:rsidRPr="00DF539A">
        <w:rPr>
          <w:rFonts w:ascii="Autor Light" w:hAnsi="Autor Light"/>
          <w:b/>
          <w:bCs/>
          <w:sz w:val="18"/>
          <w:szCs w:val="18"/>
        </w:rPr>
        <w:t>:</w:t>
      </w:r>
    </w:p>
    <w:p w14:paraId="660FDDBA" w14:textId="0AE71385" w:rsidR="0085035E" w:rsidRPr="0046406F" w:rsidRDefault="0046406F" w:rsidP="0046406F">
      <w:pPr>
        <w:pStyle w:val="Listaszerbekezds"/>
        <w:numPr>
          <w:ilvl w:val="1"/>
          <w:numId w:val="1"/>
        </w:numPr>
        <w:spacing w:line="276" w:lineRule="auto"/>
        <w:rPr>
          <w:rFonts w:ascii="Autor Light" w:hAnsi="Autor Light"/>
          <w:b/>
          <w:sz w:val="18"/>
          <w:szCs w:val="18"/>
        </w:rPr>
      </w:pPr>
      <w:r>
        <w:rPr>
          <w:rFonts w:ascii="Autor Light" w:hAnsi="Autor Light"/>
          <w:b/>
          <w:sz w:val="18"/>
          <w:szCs w:val="18"/>
        </w:rPr>
        <w:t xml:space="preserve">sz. Melléklet: </w:t>
      </w:r>
      <w:r w:rsidR="0085035E" w:rsidRPr="0046406F">
        <w:rPr>
          <w:rFonts w:ascii="Autor Light" w:hAnsi="Autor Light"/>
          <w:b/>
          <w:sz w:val="18"/>
          <w:szCs w:val="18"/>
        </w:rPr>
        <w:t>Elállási nyilatkozat-</w:t>
      </w:r>
      <w:proofErr w:type="gramStart"/>
      <w:r w:rsidR="0085035E" w:rsidRPr="0046406F">
        <w:rPr>
          <w:rFonts w:ascii="Autor Light" w:hAnsi="Autor Light"/>
          <w:b/>
          <w:sz w:val="18"/>
          <w:szCs w:val="18"/>
        </w:rPr>
        <w:t xml:space="preserve">minta </w:t>
      </w:r>
      <w:r w:rsidR="0034416F" w:rsidRPr="0046406F">
        <w:rPr>
          <w:rFonts w:ascii="Autor Light" w:hAnsi="Autor Light"/>
          <w:b/>
          <w:sz w:val="18"/>
          <w:szCs w:val="18"/>
        </w:rPr>
        <w:t xml:space="preserve"> </w:t>
      </w:r>
      <w:r w:rsidR="0085035E" w:rsidRPr="0046406F">
        <w:rPr>
          <w:rFonts w:ascii="Autor Light" w:hAnsi="Autor Light"/>
          <w:b/>
          <w:sz w:val="18"/>
          <w:szCs w:val="18"/>
        </w:rPr>
        <w:t>(</w:t>
      </w:r>
      <w:proofErr w:type="gramEnd"/>
      <w:r w:rsidR="0034416F" w:rsidRPr="0046406F">
        <w:rPr>
          <w:rFonts w:ascii="Autor Light" w:hAnsi="Autor Light"/>
          <w:b/>
          <w:sz w:val="18"/>
          <w:szCs w:val="18"/>
        </w:rPr>
        <w:t xml:space="preserve">Természetes személy </w:t>
      </w:r>
      <w:r w:rsidR="0085035E" w:rsidRPr="0046406F">
        <w:rPr>
          <w:rFonts w:ascii="Autor Light" w:hAnsi="Autor Light"/>
          <w:b/>
          <w:sz w:val="18"/>
          <w:szCs w:val="18"/>
        </w:rPr>
        <w:t>Fogyasztónak minősülő Vásárló 14 napon belüli elállása esetére)</w:t>
      </w:r>
    </w:p>
    <w:p w14:paraId="09BA14B2" w14:textId="77777777" w:rsidR="0085035E" w:rsidRPr="0085035E" w:rsidRDefault="0085035E" w:rsidP="0085035E">
      <w:pPr>
        <w:rPr>
          <w:rFonts w:ascii="Autor Light" w:eastAsia="Times New Roman" w:hAnsi="Autor Light"/>
          <w:sz w:val="18"/>
          <w:szCs w:val="18"/>
          <w:lang w:eastAsia="hu-HU"/>
        </w:rPr>
      </w:pPr>
      <w:r w:rsidRPr="0085035E">
        <w:rPr>
          <w:rFonts w:ascii="Autor Light" w:hAnsi="Autor Light"/>
          <w:sz w:val="18"/>
          <w:szCs w:val="18"/>
        </w:rPr>
        <w:t xml:space="preserve">Címzett: </w:t>
      </w:r>
      <w:proofErr w:type="spellStart"/>
      <w:r w:rsidRPr="0085035E">
        <w:rPr>
          <w:rFonts w:ascii="Autor Light" w:hAnsi="Autor Light"/>
          <w:sz w:val="18"/>
          <w:szCs w:val="18"/>
        </w:rPr>
        <w:t>CosmoPro</w:t>
      </w:r>
      <w:proofErr w:type="spellEnd"/>
      <w:r w:rsidRPr="0085035E">
        <w:rPr>
          <w:rFonts w:ascii="Autor Light" w:hAnsi="Autor Light"/>
          <w:sz w:val="18"/>
          <w:szCs w:val="18"/>
        </w:rPr>
        <w:t xml:space="preserve"> Kft. 1095 Budapest Soroksári út 160.</w:t>
      </w:r>
    </w:p>
    <w:p w14:paraId="42B8A843" w14:textId="77777777" w:rsidR="0085035E" w:rsidRPr="0085035E" w:rsidRDefault="0085035E" w:rsidP="0085035E">
      <w:pPr>
        <w:rPr>
          <w:rFonts w:ascii="Autor Light" w:hAnsi="Autor Light"/>
          <w:sz w:val="18"/>
          <w:szCs w:val="18"/>
        </w:rPr>
      </w:pPr>
      <w:r w:rsidRPr="0085035E">
        <w:rPr>
          <w:rFonts w:ascii="Autor Light" w:hAnsi="Autor Light"/>
          <w:sz w:val="18"/>
          <w:szCs w:val="18"/>
        </w:rPr>
        <w:t xml:space="preserve">Alulírott kijelentem, hogy </w:t>
      </w:r>
      <w:proofErr w:type="spellStart"/>
      <w:r w:rsidRPr="0085035E">
        <w:rPr>
          <w:rFonts w:ascii="Autor Light" w:hAnsi="Autor Light"/>
          <w:sz w:val="18"/>
          <w:szCs w:val="18"/>
        </w:rPr>
        <w:t>gyakorolom</w:t>
      </w:r>
      <w:proofErr w:type="spellEnd"/>
      <w:r w:rsidRPr="0085035E">
        <w:rPr>
          <w:rFonts w:ascii="Autor Light" w:hAnsi="Autor Light"/>
          <w:sz w:val="18"/>
          <w:szCs w:val="18"/>
        </w:rPr>
        <w:t xml:space="preserve"> elállási jogomat az alábbi termék/</w:t>
      </w:r>
      <w:proofErr w:type="spellStart"/>
      <w:r w:rsidRPr="0085035E">
        <w:rPr>
          <w:rFonts w:ascii="Autor Light" w:hAnsi="Autor Light"/>
          <w:sz w:val="18"/>
          <w:szCs w:val="18"/>
        </w:rPr>
        <w:t>ek</w:t>
      </w:r>
      <w:proofErr w:type="spellEnd"/>
      <w:r w:rsidRPr="0085035E">
        <w:rPr>
          <w:rFonts w:ascii="Autor Light" w:hAnsi="Autor Light"/>
          <w:sz w:val="18"/>
          <w:szCs w:val="18"/>
        </w:rPr>
        <w:t xml:space="preserve"> adásvételére irányuló szerződés kapcsán:</w:t>
      </w:r>
    </w:p>
    <w:p w14:paraId="1315CB75" w14:textId="50DE381E" w:rsidR="0085035E" w:rsidRPr="0085035E" w:rsidRDefault="0085035E" w:rsidP="00D35638">
      <w:pPr>
        <w:spacing w:after="0" w:line="240" w:lineRule="auto"/>
        <w:rPr>
          <w:rFonts w:ascii="Autor Light" w:hAnsi="Autor Light"/>
          <w:sz w:val="18"/>
          <w:szCs w:val="18"/>
        </w:rPr>
      </w:pPr>
      <w:r w:rsidRPr="0085035E">
        <w:rPr>
          <w:rFonts w:ascii="Autor Light" w:hAnsi="Autor Light"/>
          <w:sz w:val="18"/>
          <w:szCs w:val="18"/>
        </w:rPr>
        <w:t xml:space="preserve">A termék megjelölése: </w:t>
      </w:r>
    </w:p>
    <w:p w14:paraId="462B1162" w14:textId="781BB754" w:rsidR="0085035E" w:rsidRPr="0085035E" w:rsidRDefault="0085035E" w:rsidP="00D35638">
      <w:pPr>
        <w:spacing w:after="0" w:line="240" w:lineRule="auto"/>
        <w:rPr>
          <w:rFonts w:ascii="Autor Light" w:hAnsi="Autor Light"/>
          <w:sz w:val="18"/>
          <w:szCs w:val="18"/>
        </w:rPr>
      </w:pPr>
      <w:r w:rsidRPr="0085035E">
        <w:rPr>
          <w:rFonts w:ascii="Autor Light" w:hAnsi="Autor Light"/>
          <w:sz w:val="18"/>
          <w:szCs w:val="18"/>
        </w:rPr>
        <w:t xml:space="preserve">Szerződéskötés időpontja: </w:t>
      </w:r>
    </w:p>
    <w:p w14:paraId="7D46BA2F" w14:textId="5A5508F3" w:rsidR="0085035E" w:rsidRPr="0085035E" w:rsidRDefault="0085035E" w:rsidP="00D35638">
      <w:pPr>
        <w:spacing w:after="0" w:line="240" w:lineRule="auto"/>
        <w:rPr>
          <w:rFonts w:ascii="Autor Light" w:hAnsi="Autor Light"/>
          <w:sz w:val="18"/>
          <w:szCs w:val="18"/>
        </w:rPr>
      </w:pPr>
      <w:r w:rsidRPr="0085035E">
        <w:rPr>
          <w:rFonts w:ascii="Autor Light" w:hAnsi="Autor Light"/>
          <w:sz w:val="18"/>
          <w:szCs w:val="18"/>
        </w:rPr>
        <w:t xml:space="preserve">Fogyasztó </w:t>
      </w:r>
      <w:proofErr w:type="gramStart"/>
      <w:r w:rsidRPr="0085035E">
        <w:rPr>
          <w:rFonts w:ascii="Autor Light" w:hAnsi="Autor Light"/>
          <w:sz w:val="18"/>
          <w:szCs w:val="18"/>
        </w:rPr>
        <w:t>neve:.</w:t>
      </w:r>
      <w:proofErr w:type="gramEnd"/>
    </w:p>
    <w:p w14:paraId="6170CFD5" w14:textId="71A48906" w:rsidR="0085035E" w:rsidRDefault="0085035E" w:rsidP="00D35638">
      <w:pPr>
        <w:spacing w:after="0" w:line="240" w:lineRule="auto"/>
        <w:rPr>
          <w:rFonts w:ascii="Autor Light" w:hAnsi="Autor Light"/>
          <w:sz w:val="18"/>
          <w:szCs w:val="18"/>
        </w:rPr>
      </w:pPr>
      <w:r w:rsidRPr="0085035E">
        <w:rPr>
          <w:rFonts w:ascii="Autor Light" w:hAnsi="Autor Light"/>
          <w:sz w:val="18"/>
          <w:szCs w:val="18"/>
        </w:rPr>
        <w:t>Fogyasztó címe</w:t>
      </w:r>
      <w:r w:rsidR="00F17895">
        <w:rPr>
          <w:rFonts w:ascii="Autor Light" w:hAnsi="Autor Light"/>
          <w:sz w:val="18"/>
          <w:szCs w:val="18"/>
        </w:rPr>
        <w:t>:</w:t>
      </w:r>
    </w:p>
    <w:p w14:paraId="722D7D5A" w14:textId="5A6C98BE" w:rsidR="004431FB" w:rsidRDefault="00F17895" w:rsidP="004431FB">
      <w:pPr>
        <w:spacing w:after="0" w:line="240" w:lineRule="auto"/>
        <w:rPr>
          <w:rFonts w:ascii="Autor Light" w:hAnsi="Autor Light"/>
          <w:sz w:val="18"/>
          <w:szCs w:val="18"/>
        </w:rPr>
      </w:pPr>
      <w:r>
        <w:rPr>
          <w:rFonts w:ascii="Autor Light" w:hAnsi="Autor Light"/>
          <w:sz w:val="18"/>
          <w:szCs w:val="18"/>
        </w:rPr>
        <w:t>Keltezés és aláírás</w:t>
      </w:r>
    </w:p>
    <w:p w14:paraId="2FE645CD" w14:textId="77777777" w:rsidR="004431FB" w:rsidRDefault="004431FB" w:rsidP="004431FB">
      <w:pPr>
        <w:spacing w:after="0" w:line="240" w:lineRule="auto"/>
        <w:rPr>
          <w:rFonts w:ascii="Autor Light" w:hAnsi="Autor Light"/>
          <w:sz w:val="18"/>
          <w:szCs w:val="18"/>
        </w:rPr>
      </w:pPr>
    </w:p>
    <w:p w14:paraId="30A4841D" w14:textId="067C9FE3" w:rsidR="00F17895" w:rsidRPr="0046406F" w:rsidRDefault="00F17895" w:rsidP="00DF539A">
      <w:pPr>
        <w:pStyle w:val="Listaszerbekezds"/>
        <w:numPr>
          <w:ilvl w:val="0"/>
          <w:numId w:val="10"/>
        </w:numPr>
        <w:spacing w:after="480"/>
        <w:jc w:val="center"/>
        <w:rPr>
          <w:rFonts w:ascii="Autor Light" w:hAnsi="Autor Light"/>
          <w:b/>
          <w:bCs/>
          <w:sz w:val="18"/>
          <w:szCs w:val="18"/>
        </w:rPr>
      </w:pPr>
      <w:r w:rsidRPr="0046406F">
        <w:rPr>
          <w:rFonts w:ascii="Autor Light" w:hAnsi="Autor Light"/>
          <w:b/>
          <w:bCs/>
          <w:sz w:val="18"/>
          <w:szCs w:val="18"/>
        </w:rPr>
        <w:t>sz. Melléklet</w:t>
      </w:r>
      <w:r w:rsidR="00D35638" w:rsidRPr="0046406F">
        <w:rPr>
          <w:rFonts w:ascii="Autor Light" w:hAnsi="Autor Light"/>
          <w:b/>
          <w:bCs/>
          <w:sz w:val="18"/>
          <w:szCs w:val="18"/>
        </w:rPr>
        <w:t>: a Békéltető Testületek elérhetőségei</w:t>
      </w:r>
    </w:p>
    <w:tbl>
      <w:tblPr>
        <w:tblW w:w="0" w:type="auto"/>
        <w:tblCellMar>
          <w:top w:w="113" w:type="dxa"/>
          <w:bottom w:w="113" w:type="dxa"/>
        </w:tblCellMar>
        <w:tblLook w:val="04A0" w:firstRow="1" w:lastRow="0" w:firstColumn="1" w:lastColumn="0" w:noHBand="0" w:noVBand="1"/>
      </w:tblPr>
      <w:tblGrid>
        <w:gridCol w:w="4531"/>
        <w:gridCol w:w="4531"/>
      </w:tblGrid>
      <w:tr w:rsidR="00D35638" w:rsidRPr="00D35638" w14:paraId="4E3C31E6" w14:textId="77777777" w:rsidTr="004C209F">
        <w:tc>
          <w:tcPr>
            <w:tcW w:w="4531" w:type="dxa"/>
          </w:tcPr>
          <w:p w14:paraId="1D6B83CF"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Bács-Kiskun Vármegyei Békéltető Testület</w:t>
            </w:r>
          </w:p>
          <w:p w14:paraId="40AC4CE7"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 6000 Kecskemét, Árpád krt. 4.</w:t>
            </w:r>
          </w:p>
          <w:p w14:paraId="2D0F164E"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 (+36) 76 501 525, 501 532</w:t>
            </w:r>
          </w:p>
          <w:p w14:paraId="36D786C1"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Fax: (+36) 76 501 538</w:t>
            </w:r>
          </w:p>
          <w:p w14:paraId="05595A7B"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Mobil: (+36) 70 938 4765</w:t>
            </w:r>
          </w:p>
          <w:p w14:paraId="4FF0D548"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22" w:history="1">
              <w:r w:rsidRPr="004431FB">
                <w:rPr>
                  <w:rStyle w:val="Hiperhivatkozs"/>
                  <w:rFonts w:ascii="Autor Light" w:eastAsia="Calibri" w:hAnsi="Autor Light"/>
                  <w:sz w:val="16"/>
                  <w:szCs w:val="16"/>
                  <w:lang w:eastAsia="en-US"/>
                </w:rPr>
                <w:t>bekeltetes@bacsbekeltetes.hu</w:t>
              </w:r>
            </w:hyperlink>
          </w:p>
          <w:p w14:paraId="653318A0"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honlap: </w:t>
            </w:r>
            <w:hyperlink r:id="rId23" w:history="1">
              <w:r w:rsidRPr="004431FB">
                <w:rPr>
                  <w:rStyle w:val="Hiperhivatkozs"/>
                  <w:rFonts w:ascii="Autor Light" w:eastAsia="Calibri" w:hAnsi="Autor Light"/>
                  <w:sz w:val="16"/>
                  <w:szCs w:val="16"/>
                  <w:lang w:eastAsia="en-US"/>
                </w:rPr>
                <w:t>www.bacsbekeltetes.hu</w:t>
              </w:r>
            </w:hyperlink>
          </w:p>
          <w:p w14:paraId="74449A6C"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Hivatali kapu KRID: 268541377, rövid név: BKMKIKBT</w:t>
            </w:r>
          </w:p>
        </w:tc>
        <w:tc>
          <w:tcPr>
            <w:tcW w:w="4531" w:type="dxa"/>
          </w:tcPr>
          <w:p w14:paraId="06E51B72"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Jász-Nagykun-Szolnok Vármegyei Békéltető Testület</w:t>
            </w:r>
          </w:p>
          <w:p w14:paraId="1E5AA1C8"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 5000 Szolnok, Verseghy park. 8.</w:t>
            </w:r>
          </w:p>
          <w:p w14:paraId="15FD466F"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r w:rsidRPr="004431FB">
              <w:rPr>
                <w:rStyle w:val="Hiperhivatkozs"/>
                <w:rFonts w:ascii="Autor Light" w:eastAsia="Calibri" w:hAnsi="Autor Light"/>
                <w:sz w:val="16"/>
                <w:szCs w:val="16"/>
                <w:lang w:eastAsia="en-US"/>
              </w:rPr>
              <w:t>bekeltetotestulet@iparkamaraszolnok.hu</w:t>
            </w:r>
          </w:p>
          <w:p w14:paraId="3083BC75"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20/373-2570</w:t>
            </w:r>
          </w:p>
          <w:p w14:paraId="48E1ADD1"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24" w:history="1">
              <w:r w:rsidRPr="004431FB">
                <w:rPr>
                  <w:rStyle w:val="Hiperhivatkozs"/>
                  <w:rFonts w:ascii="Autor Light" w:eastAsia="Calibri" w:hAnsi="Autor Light"/>
                  <w:sz w:val="16"/>
                  <w:szCs w:val="16"/>
                  <w:lang w:eastAsia="en-US"/>
                </w:rPr>
                <w:t>bekeltetotestulet@iparkamaraszolnok.hu</w:t>
              </w:r>
            </w:hyperlink>
          </w:p>
          <w:p w14:paraId="14D6188D"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hyperlink r:id="rId25" w:history="1">
              <w:r w:rsidRPr="004431FB">
                <w:rPr>
                  <w:rStyle w:val="Hiperhivatkozs"/>
                  <w:rFonts w:ascii="Autor Light" w:eastAsia="Calibri" w:hAnsi="Autor Light"/>
                  <w:sz w:val="16"/>
                  <w:szCs w:val="16"/>
                  <w:lang w:eastAsia="en-US"/>
                </w:rPr>
                <w:t>https://www.jaszbekeltetes.hu/</w:t>
              </w:r>
            </w:hyperlink>
            <w:r w:rsidRPr="004431FB">
              <w:rPr>
                <w:rStyle w:val="Hiperhivatkozs"/>
                <w:rFonts w:ascii="Autor Light" w:eastAsia="Calibri" w:hAnsi="Autor Light"/>
                <w:sz w:val="16"/>
                <w:szCs w:val="16"/>
                <w:lang w:eastAsia="en-US"/>
              </w:rPr>
              <w:t xml:space="preserve"> </w:t>
            </w:r>
          </w:p>
          <w:p w14:paraId="747882BB"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Hivatali kapu KRID azonosító: 363400712, rövid név: JNSZMKIKBT</w:t>
            </w:r>
          </w:p>
        </w:tc>
      </w:tr>
      <w:tr w:rsidR="00D35638" w:rsidRPr="00D35638" w14:paraId="596694B8" w14:textId="77777777" w:rsidTr="004C209F">
        <w:tc>
          <w:tcPr>
            <w:tcW w:w="4531" w:type="dxa"/>
          </w:tcPr>
          <w:p w14:paraId="76532908"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Baranya Vármegyei Békéltető Testület</w:t>
            </w:r>
          </w:p>
          <w:p w14:paraId="6F5A07FF" w14:textId="77777777" w:rsidR="00D35638" w:rsidRPr="004431FB" w:rsidRDefault="00D35638" w:rsidP="004C209F">
            <w:pPr>
              <w:pStyle w:val="NormlWeb"/>
              <w:shd w:val="clear" w:color="auto" w:fill="FFFFFF"/>
              <w:spacing w:before="0" w:beforeAutospacing="0" w:after="0" w:afterAutospacing="0"/>
              <w:rPr>
                <w:rFonts w:ascii="Autor Light" w:hAnsi="Autor Light" w:cs="Calibri"/>
                <w:b/>
                <w:bCs/>
                <w:kern w:val="2"/>
                <w:sz w:val="16"/>
                <w:szCs w:val="16"/>
              </w:rPr>
            </w:pPr>
            <w:r w:rsidRPr="004431FB">
              <w:rPr>
                <w:rStyle w:val="Kiemels2"/>
                <w:rFonts w:ascii="Autor Light" w:hAnsi="Autor Light" w:cs="Calibri"/>
                <w:b w:val="0"/>
                <w:bCs w:val="0"/>
                <w:kern w:val="2"/>
                <w:sz w:val="16"/>
                <w:szCs w:val="16"/>
              </w:rPr>
              <w:t xml:space="preserve">Cím: 7625 Pécs, </w:t>
            </w:r>
            <w:proofErr w:type="spellStart"/>
            <w:r w:rsidRPr="004431FB">
              <w:rPr>
                <w:rStyle w:val="Kiemels2"/>
                <w:rFonts w:ascii="Autor Light" w:hAnsi="Autor Light" w:cs="Calibri"/>
                <w:b w:val="0"/>
                <w:bCs w:val="0"/>
                <w:kern w:val="2"/>
                <w:sz w:val="16"/>
                <w:szCs w:val="16"/>
              </w:rPr>
              <w:t>Majorossy</w:t>
            </w:r>
            <w:proofErr w:type="spellEnd"/>
            <w:r w:rsidRPr="004431FB">
              <w:rPr>
                <w:rStyle w:val="Kiemels2"/>
                <w:rFonts w:ascii="Autor Light" w:hAnsi="Autor Light" w:cs="Calibri"/>
                <w:b w:val="0"/>
                <w:bCs w:val="0"/>
                <w:kern w:val="2"/>
                <w:sz w:val="16"/>
                <w:szCs w:val="16"/>
              </w:rPr>
              <w:t xml:space="preserve"> I. u. 36</w:t>
            </w:r>
            <w:r w:rsidRPr="004431FB">
              <w:rPr>
                <w:rFonts w:ascii="Autor Light" w:hAnsi="Autor Light" w:cs="Calibri"/>
                <w:b/>
                <w:bCs/>
                <w:kern w:val="2"/>
                <w:sz w:val="16"/>
                <w:szCs w:val="16"/>
              </w:rPr>
              <w:t>.</w:t>
            </w:r>
          </w:p>
          <w:p w14:paraId="6BF1B7A5" w14:textId="77777777" w:rsidR="00D35638" w:rsidRPr="004431FB" w:rsidRDefault="00D35638" w:rsidP="004C209F">
            <w:pPr>
              <w:pStyle w:val="NormlWeb"/>
              <w:shd w:val="clear" w:color="auto" w:fill="FFFFFF"/>
              <w:spacing w:before="0" w:beforeAutospacing="0" w:after="0" w:afterAutospacing="0"/>
              <w:rPr>
                <w:rFonts w:ascii="Autor Light" w:hAnsi="Autor Light" w:cs="Calibri"/>
                <w:b/>
                <w:bCs/>
                <w:kern w:val="2"/>
                <w:sz w:val="16"/>
                <w:szCs w:val="16"/>
              </w:rPr>
            </w:pPr>
            <w:r w:rsidRPr="004431FB">
              <w:rPr>
                <w:rStyle w:val="Kiemels2"/>
                <w:rFonts w:ascii="Autor Light" w:hAnsi="Autor Light" w:cs="Calibri"/>
                <w:b w:val="0"/>
                <w:bCs w:val="0"/>
                <w:kern w:val="2"/>
                <w:sz w:val="16"/>
                <w:szCs w:val="16"/>
              </w:rPr>
              <w:t>Telefon: +36-72/507-154, 20/283-3422</w:t>
            </w:r>
          </w:p>
          <w:p w14:paraId="331F3871"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Style w:val="Kiemels2"/>
                <w:rFonts w:ascii="Autor Light" w:hAnsi="Autor Light" w:cs="Calibri"/>
                <w:b w:val="0"/>
                <w:bCs w:val="0"/>
                <w:kern w:val="2"/>
                <w:sz w:val="16"/>
                <w:szCs w:val="16"/>
              </w:rPr>
              <w:t xml:space="preserve">E-mail: </w:t>
            </w:r>
            <w:hyperlink r:id="rId26" w:history="1">
              <w:r w:rsidRPr="004431FB">
                <w:rPr>
                  <w:rStyle w:val="Hiperhivatkozs"/>
                  <w:rFonts w:ascii="Autor Light" w:eastAsia="Calibri" w:hAnsi="Autor Light"/>
                  <w:sz w:val="16"/>
                  <w:szCs w:val="16"/>
                  <w:lang w:eastAsia="en-US"/>
                </w:rPr>
                <w:t>info@baranyabekeltetes.hu</w:t>
              </w:r>
            </w:hyperlink>
          </w:p>
          <w:p w14:paraId="4FC5187F" w14:textId="77777777" w:rsidR="00D35638" w:rsidRPr="004431FB" w:rsidRDefault="00D35638" w:rsidP="004C209F">
            <w:pPr>
              <w:spacing w:after="0" w:line="240" w:lineRule="auto"/>
              <w:rPr>
                <w:rFonts w:ascii="Autor Light" w:hAnsi="Autor Light" w:cs="Calibri"/>
                <w:b/>
                <w:bCs/>
                <w:kern w:val="2"/>
                <w:sz w:val="16"/>
                <w:szCs w:val="16"/>
              </w:rPr>
            </w:pPr>
            <w:r w:rsidRPr="004431FB">
              <w:rPr>
                <w:rStyle w:val="Kiemels2"/>
                <w:rFonts w:ascii="Autor Light" w:hAnsi="Autor Light" w:cs="Calibri"/>
                <w:b w:val="0"/>
                <w:bCs w:val="0"/>
                <w:kern w:val="2"/>
                <w:sz w:val="16"/>
                <w:szCs w:val="16"/>
              </w:rPr>
              <w:t>Hivatali kapu KRID: 667360112, rövid neve: PBKIKBT    </w:t>
            </w:r>
          </w:p>
        </w:tc>
        <w:tc>
          <w:tcPr>
            <w:tcW w:w="4531" w:type="dxa"/>
          </w:tcPr>
          <w:p w14:paraId="5749AAFC"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Komárom-Esztergom Vármegyei Békéltető Testület</w:t>
            </w:r>
          </w:p>
          <w:p w14:paraId="40316023"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 2800 Tatabánya, Fő tér 36.</w:t>
            </w:r>
          </w:p>
          <w:p w14:paraId="4141E958"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06-34-513-010 Fax: 06-34-316-259</w:t>
            </w:r>
          </w:p>
          <w:p w14:paraId="18A1AB83"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27" w:history="1">
              <w:r w:rsidRPr="004431FB">
                <w:rPr>
                  <w:rStyle w:val="Hiperhivatkozs"/>
                  <w:rFonts w:ascii="Autor Light" w:eastAsia="Calibri" w:hAnsi="Autor Light"/>
                  <w:sz w:val="16"/>
                  <w:szCs w:val="16"/>
                  <w:lang w:eastAsia="en-US"/>
                </w:rPr>
                <w:t>bekeltetes@kemkik.hu</w:t>
              </w:r>
            </w:hyperlink>
            <w:r w:rsidRPr="004431FB">
              <w:rPr>
                <w:rFonts w:ascii="Autor Light" w:hAnsi="Autor Light" w:cs="Calibri"/>
                <w:kern w:val="2"/>
                <w:sz w:val="16"/>
                <w:szCs w:val="16"/>
              </w:rPr>
              <w:t xml:space="preserve"> </w:t>
            </w:r>
          </w:p>
          <w:p w14:paraId="0D3D9291"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hyperlink r:id="rId28" w:history="1">
              <w:r w:rsidRPr="004431FB">
                <w:rPr>
                  <w:rStyle w:val="Hiperhivatkozs"/>
                  <w:rFonts w:ascii="Autor Light" w:eastAsia="Calibri" w:hAnsi="Autor Light"/>
                  <w:sz w:val="16"/>
                  <w:szCs w:val="16"/>
                  <w:lang w:eastAsia="en-US"/>
                </w:rPr>
                <w:t>https://kem-bekeltetes.hu/</w:t>
              </w:r>
            </w:hyperlink>
          </w:p>
          <w:p w14:paraId="0E2C6D37"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Hivatali kapu KRID azonosító: 765475784, rövid név: KEMBT</w:t>
            </w:r>
          </w:p>
        </w:tc>
      </w:tr>
      <w:tr w:rsidR="00D35638" w:rsidRPr="00D35638" w14:paraId="040683AD" w14:textId="77777777" w:rsidTr="004C209F">
        <w:tc>
          <w:tcPr>
            <w:tcW w:w="4531" w:type="dxa"/>
          </w:tcPr>
          <w:p w14:paraId="4F644A75"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lastRenderedPageBreak/>
              <w:t>Békés Vármegyei Békéltető Testület</w:t>
            </w:r>
          </w:p>
          <w:p w14:paraId="55894EC2"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Cím: 5600 Békéscsaba, Penza </w:t>
            </w:r>
            <w:proofErr w:type="spellStart"/>
            <w:r w:rsidRPr="004431FB">
              <w:rPr>
                <w:rFonts w:ascii="Autor Light" w:hAnsi="Autor Light" w:cs="Calibri"/>
                <w:kern w:val="2"/>
                <w:sz w:val="16"/>
                <w:szCs w:val="16"/>
              </w:rPr>
              <w:t>ltp</w:t>
            </w:r>
            <w:proofErr w:type="spellEnd"/>
            <w:r w:rsidRPr="004431FB">
              <w:rPr>
                <w:rFonts w:ascii="Autor Light" w:hAnsi="Autor Light" w:cs="Calibri"/>
                <w:kern w:val="2"/>
                <w:sz w:val="16"/>
                <w:szCs w:val="16"/>
              </w:rPr>
              <w:t>. 5.</w:t>
            </w:r>
          </w:p>
          <w:p w14:paraId="0F9F43AB"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29" w:history="1">
              <w:r w:rsidRPr="004431FB">
                <w:rPr>
                  <w:rStyle w:val="Hiperhivatkozs"/>
                  <w:rFonts w:ascii="Autor Light" w:eastAsia="Calibri" w:hAnsi="Autor Light"/>
                  <w:sz w:val="16"/>
                  <w:szCs w:val="16"/>
                  <w:lang w:eastAsia="en-US"/>
                </w:rPr>
                <w:t>bekeltetes@bmkik.hu</w:t>
              </w:r>
            </w:hyperlink>
          </w:p>
          <w:p w14:paraId="6BF3ACC4"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Telefon: </w:t>
            </w:r>
            <w:hyperlink r:id="rId30" w:history="1">
              <w:r w:rsidRPr="004431FB">
                <w:rPr>
                  <w:rFonts w:ascii="Autor Light" w:hAnsi="Autor Light" w:cs="Calibri"/>
                  <w:kern w:val="2"/>
                  <w:sz w:val="16"/>
                  <w:szCs w:val="16"/>
                </w:rPr>
                <w:t>06-66-324-976</w:t>
              </w:r>
            </w:hyperlink>
            <w:r w:rsidRPr="004431FB">
              <w:rPr>
                <w:rFonts w:ascii="Autor Light" w:hAnsi="Autor Light" w:cs="Calibri"/>
                <w:kern w:val="2"/>
                <w:sz w:val="16"/>
                <w:szCs w:val="16"/>
              </w:rPr>
              <w:t xml:space="preserve"> Fax: </w:t>
            </w:r>
            <w:hyperlink r:id="rId31" w:history="1">
              <w:r w:rsidRPr="004431FB">
                <w:rPr>
                  <w:rFonts w:ascii="Autor Light" w:hAnsi="Autor Light" w:cs="Calibri"/>
                  <w:kern w:val="2"/>
                  <w:sz w:val="16"/>
                  <w:szCs w:val="16"/>
                </w:rPr>
                <w:t>06-66-324-976</w:t>
              </w:r>
            </w:hyperlink>
          </w:p>
          <w:p w14:paraId="7E37DD80"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hyperlink r:id="rId32" w:history="1">
              <w:r w:rsidRPr="004431FB">
                <w:rPr>
                  <w:rStyle w:val="Hiperhivatkozs"/>
                  <w:rFonts w:ascii="Autor Light" w:eastAsia="Calibri" w:hAnsi="Autor Light"/>
                  <w:sz w:val="16"/>
                  <w:szCs w:val="16"/>
                  <w:lang w:eastAsia="en-US"/>
                </w:rPr>
                <w:t>https://www.bmkik.hu/index.php</w:t>
              </w:r>
            </w:hyperlink>
            <w:r w:rsidRPr="004431FB">
              <w:rPr>
                <w:rFonts w:ascii="Autor Light" w:hAnsi="Autor Light" w:cs="Calibri"/>
                <w:kern w:val="2"/>
                <w:sz w:val="16"/>
                <w:szCs w:val="16"/>
              </w:rPr>
              <w:t xml:space="preserve"> </w:t>
            </w:r>
          </w:p>
          <w:p w14:paraId="403972E8"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hyperlink r:id="rId33" w:history="1">
              <w:r w:rsidRPr="004431FB">
                <w:rPr>
                  <w:rStyle w:val="Hiperhivatkozs"/>
                  <w:rFonts w:ascii="Autor Light" w:eastAsia="Calibri" w:hAnsi="Autor Light"/>
                  <w:sz w:val="16"/>
                  <w:szCs w:val="16"/>
                  <w:lang w:eastAsia="en-US"/>
                </w:rPr>
                <w:t>https://bekesbekeltetes.hu/</w:t>
              </w:r>
            </w:hyperlink>
            <w:r w:rsidRPr="004431FB">
              <w:rPr>
                <w:rStyle w:val="Hiperhivatkozs"/>
                <w:rFonts w:ascii="Autor Light" w:eastAsia="Calibri" w:hAnsi="Autor Light"/>
                <w:sz w:val="16"/>
                <w:szCs w:val="16"/>
                <w:lang w:eastAsia="en-US"/>
              </w:rPr>
              <w:t xml:space="preserve"> </w:t>
            </w:r>
          </w:p>
          <w:p w14:paraId="76FA0E69"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 xml:space="preserve">Hivatali kapu KRID azonosító: 266162311, rövid </w:t>
            </w:r>
            <w:proofErr w:type="spellStart"/>
            <w:proofErr w:type="gramStart"/>
            <w:r w:rsidRPr="004431FB">
              <w:rPr>
                <w:rFonts w:ascii="Autor Light" w:hAnsi="Autor Light" w:cs="Calibri"/>
                <w:kern w:val="2"/>
                <w:sz w:val="16"/>
                <w:szCs w:val="16"/>
              </w:rPr>
              <w:t>név:BMKIK</w:t>
            </w:r>
            <w:proofErr w:type="spellEnd"/>
            <w:proofErr w:type="gramEnd"/>
            <w:r w:rsidRPr="004431FB">
              <w:rPr>
                <w:rFonts w:ascii="Autor Light" w:hAnsi="Autor Light" w:cs="Calibri"/>
                <w:kern w:val="2"/>
                <w:sz w:val="16"/>
                <w:szCs w:val="16"/>
              </w:rPr>
              <w:t> </w:t>
            </w:r>
          </w:p>
        </w:tc>
        <w:tc>
          <w:tcPr>
            <w:tcW w:w="4531" w:type="dxa"/>
          </w:tcPr>
          <w:p w14:paraId="7207D411"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Nógrád Vármegyei Békéltető Testület</w:t>
            </w:r>
          </w:p>
          <w:p w14:paraId="315F8F2E"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Cím: 3100 Salgótarján, Mártírok útja 4. </w:t>
            </w:r>
            <w:proofErr w:type="spellStart"/>
            <w:r w:rsidRPr="004431FB">
              <w:rPr>
                <w:rFonts w:ascii="Autor Light" w:hAnsi="Autor Light" w:cs="Calibri"/>
                <w:kern w:val="2"/>
                <w:sz w:val="16"/>
                <w:szCs w:val="16"/>
              </w:rPr>
              <w:t>fsz</w:t>
            </w:r>
            <w:proofErr w:type="spellEnd"/>
            <w:r w:rsidRPr="004431FB">
              <w:rPr>
                <w:rFonts w:ascii="Autor Light" w:hAnsi="Autor Light" w:cs="Calibri"/>
                <w:kern w:val="2"/>
                <w:sz w:val="16"/>
                <w:szCs w:val="16"/>
              </w:rPr>
              <w:t xml:space="preserve"> 14.</w:t>
            </w:r>
          </w:p>
          <w:p w14:paraId="3A04AD0E"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06-32-520-860</w:t>
            </w:r>
          </w:p>
          <w:p w14:paraId="606FC7A7"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34" w:history="1">
              <w:r w:rsidRPr="004431FB">
                <w:rPr>
                  <w:rStyle w:val="Hiperhivatkozs"/>
                  <w:rFonts w:ascii="Autor Light" w:eastAsia="Calibri" w:hAnsi="Autor Light"/>
                  <w:sz w:val="16"/>
                  <w:szCs w:val="16"/>
                  <w:lang w:eastAsia="en-US"/>
                </w:rPr>
                <w:t>nkik@nkik.hu</w:t>
              </w:r>
            </w:hyperlink>
          </w:p>
          <w:p w14:paraId="3B4B3C24"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Web: </w:t>
            </w:r>
            <w:hyperlink r:id="rId35" w:history="1">
              <w:r w:rsidRPr="004431FB">
                <w:rPr>
                  <w:rStyle w:val="Hiperhivatkozs"/>
                  <w:rFonts w:ascii="Autor Light" w:eastAsia="Calibri" w:hAnsi="Autor Light"/>
                  <w:sz w:val="16"/>
                  <w:szCs w:val="16"/>
                  <w:lang w:eastAsia="en-US"/>
                </w:rPr>
                <w:t>www.nkik.hu</w:t>
              </w:r>
            </w:hyperlink>
            <w:r w:rsidRPr="004431FB">
              <w:rPr>
                <w:rFonts w:ascii="Autor Light" w:hAnsi="Autor Light" w:cs="Calibri"/>
                <w:kern w:val="2"/>
                <w:sz w:val="16"/>
                <w:szCs w:val="16"/>
              </w:rPr>
              <w:t xml:space="preserve">, </w:t>
            </w:r>
            <w:hyperlink r:id="rId36" w:history="1">
              <w:r w:rsidRPr="004431FB">
                <w:rPr>
                  <w:rStyle w:val="Hiperhivatkozs"/>
                  <w:rFonts w:ascii="Autor Light" w:eastAsia="Calibri" w:hAnsi="Autor Light"/>
                  <w:sz w:val="16"/>
                  <w:szCs w:val="16"/>
                  <w:lang w:eastAsia="en-US"/>
                </w:rPr>
                <w:t>www.bekeltetes-nograd.hu</w:t>
              </w:r>
            </w:hyperlink>
            <w:r w:rsidRPr="004431FB">
              <w:rPr>
                <w:rFonts w:ascii="Autor Light" w:hAnsi="Autor Light" w:cs="Calibri"/>
                <w:kern w:val="2"/>
                <w:sz w:val="16"/>
                <w:szCs w:val="16"/>
              </w:rPr>
              <w:t xml:space="preserve"> </w:t>
            </w:r>
          </w:p>
          <w:p w14:paraId="504F0F30"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A testület hivatali kapujának elérhetősége: KRID: 166469396, rövid név: NMBT</w:t>
            </w:r>
          </w:p>
        </w:tc>
      </w:tr>
      <w:tr w:rsidR="00D35638" w:rsidRPr="00D35638" w14:paraId="55A18A8C" w14:textId="77777777" w:rsidTr="004C209F">
        <w:tc>
          <w:tcPr>
            <w:tcW w:w="4531" w:type="dxa"/>
          </w:tcPr>
          <w:p w14:paraId="08F63228" w14:textId="77777777" w:rsidR="00D35638" w:rsidRPr="004431FB" w:rsidRDefault="00D35638" w:rsidP="004C209F">
            <w:pPr>
              <w:spacing w:after="60" w:line="276" w:lineRule="auto"/>
              <w:rPr>
                <w:rFonts w:ascii="Autor Light" w:hAnsi="Autor Light" w:cs="Calibri"/>
                <w:b/>
                <w:kern w:val="2"/>
                <w:sz w:val="16"/>
                <w:szCs w:val="16"/>
              </w:rPr>
            </w:pPr>
            <w:r w:rsidRPr="004431FB">
              <w:rPr>
                <w:rFonts w:ascii="Autor Light" w:hAnsi="Autor Light"/>
                <w:b/>
                <w:sz w:val="16"/>
                <w:szCs w:val="16"/>
              </w:rPr>
              <w:t>Borsod-Abaúj</w:t>
            </w:r>
            <w:r w:rsidRPr="004431FB">
              <w:rPr>
                <w:rFonts w:ascii="Autor Light" w:hAnsi="Autor Light"/>
                <w:bCs/>
                <w:sz w:val="16"/>
                <w:szCs w:val="16"/>
              </w:rPr>
              <w:t>-</w:t>
            </w:r>
            <w:r w:rsidRPr="004431FB">
              <w:rPr>
                <w:rFonts w:ascii="Autor Light" w:hAnsi="Autor Light"/>
                <w:b/>
                <w:sz w:val="16"/>
                <w:szCs w:val="16"/>
              </w:rPr>
              <w:t>Zemplén Vármegyei Békéltető Testület</w:t>
            </w:r>
          </w:p>
          <w:p w14:paraId="67EEE5BF"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 3525 Miskolc, Szentpáli u. 1.</w:t>
            </w:r>
          </w:p>
          <w:p w14:paraId="52F0B996"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Telefon: 46/501-090, 46/501-871 </w:t>
            </w:r>
          </w:p>
          <w:p w14:paraId="780C8A3A"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37" w:history="1">
              <w:r w:rsidRPr="004431FB">
                <w:rPr>
                  <w:rStyle w:val="Hiperhivatkozs"/>
                  <w:rFonts w:ascii="Autor Light" w:eastAsia="Calibri" w:hAnsi="Autor Light"/>
                  <w:sz w:val="16"/>
                  <w:szCs w:val="16"/>
                  <w:lang w:eastAsia="en-US"/>
                </w:rPr>
                <w:t>bekeltetes@bokik.hu</w:t>
              </w:r>
            </w:hyperlink>
            <w:r w:rsidRPr="004431FB">
              <w:rPr>
                <w:rFonts w:ascii="Autor Light" w:hAnsi="Autor Light" w:cs="Calibri"/>
                <w:kern w:val="2"/>
                <w:sz w:val="16"/>
                <w:szCs w:val="16"/>
              </w:rPr>
              <w:t xml:space="preserve"> </w:t>
            </w:r>
          </w:p>
          <w:p w14:paraId="141FD200"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hyperlink r:id="rId38" w:history="1">
              <w:r w:rsidRPr="004431FB">
                <w:rPr>
                  <w:rStyle w:val="Hiperhivatkozs"/>
                  <w:rFonts w:ascii="Autor Light" w:eastAsia="Calibri" w:hAnsi="Autor Light"/>
                  <w:sz w:val="16"/>
                  <w:szCs w:val="16"/>
                  <w:lang w:eastAsia="en-US"/>
                </w:rPr>
                <w:t>www.bekeltetes.borsodmegye.hu</w:t>
              </w:r>
            </w:hyperlink>
            <w:r w:rsidRPr="004431FB">
              <w:rPr>
                <w:rFonts w:ascii="Autor Light" w:hAnsi="Autor Light" w:cs="Calibri"/>
                <w:kern w:val="2"/>
                <w:sz w:val="16"/>
                <w:szCs w:val="16"/>
              </w:rPr>
              <w:t xml:space="preserve"> </w:t>
            </w:r>
          </w:p>
          <w:p w14:paraId="23C81874"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Hivatali kapu azonosító: 758354367, rövid név: BOKIKBT</w:t>
            </w:r>
          </w:p>
        </w:tc>
        <w:tc>
          <w:tcPr>
            <w:tcW w:w="4531" w:type="dxa"/>
          </w:tcPr>
          <w:p w14:paraId="4E5ED46F"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A Pest Vármegyei Békéltető Testület székhelye:</w:t>
            </w:r>
          </w:p>
          <w:p w14:paraId="27088C4E"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Cím:1055 Budapest, Balassi Bálint utca 25. IV/2.</w:t>
            </w:r>
          </w:p>
          <w:p w14:paraId="0DFB47FB" w14:textId="77777777" w:rsidR="00D35638" w:rsidRPr="004431FB" w:rsidRDefault="00D35638" w:rsidP="004C209F">
            <w:pPr>
              <w:pStyle w:val="NormlWeb"/>
              <w:shd w:val="clear" w:color="auto" w:fill="FFFFFF"/>
              <w:spacing w:before="0" w:beforeAutospacing="0" w:after="0" w:afterAutospacing="0"/>
              <w:rPr>
                <w:rStyle w:val="Hiperhivatkozs"/>
                <w:rFonts w:ascii="Autor Light" w:eastAsia="Calibri" w:hAnsi="Autor Light"/>
                <w:sz w:val="16"/>
                <w:szCs w:val="16"/>
                <w:lang w:eastAsia="en-US"/>
              </w:rPr>
            </w:pPr>
            <w:r w:rsidRPr="004431FB">
              <w:rPr>
                <w:rFonts w:ascii="Autor Light" w:hAnsi="Autor Light" w:cs="Calibri"/>
                <w:kern w:val="2"/>
                <w:sz w:val="16"/>
                <w:szCs w:val="16"/>
              </w:rPr>
              <w:t xml:space="preserve">E-mail cím: </w:t>
            </w:r>
            <w:hyperlink r:id="rId39" w:history="1">
              <w:r w:rsidRPr="004431FB">
                <w:rPr>
                  <w:rStyle w:val="Hiperhivatkozs"/>
                  <w:rFonts w:ascii="Autor Light" w:eastAsia="Calibri" w:hAnsi="Autor Light"/>
                  <w:sz w:val="16"/>
                  <w:szCs w:val="16"/>
                  <w:lang w:eastAsia="en-US"/>
                </w:rPr>
                <w:t>pmbekelteto@pmkik.hu</w:t>
              </w:r>
            </w:hyperlink>
          </w:p>
          <w:p w14:paraId="7C053222"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06-1-792-7881</w:t>
            </w:r>
          </w:p>
          <w:p w14:paraId="6E614D44"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PMKIK hivatali kapun keresztül rövid név: PMKIKBEKEL</w:t>
            </w:r>
          </w:p>
          <w:p w14:paraId="25DE20EA"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KRID azonosító: 560351920</w:t>
            </w:r>
          </w:p>
        </w:tc>
      </w:tr>
      <w:tr w:rsidR="00D35638" w:rsidRPr="00D35638" w14:paraId="03D26388" w14:textId="77777777" w:rsidTr="004C209F">
        <w:tc>
          <w:tcPr>
            <w:tcW w:w="4531" w:type="dxa"/>
          </w:tcPr>
          <w:p w14:paraId="314CF906" w14:textId="77777777" w:rsidR="00D35638" w:rsidRPr="004431FB" w:rsidRDefault="00D35638" w:rsidP="004C209F">
            <w:pPr>
              <w:spacing w:after="60" w:line="276" w:lineRule="auto"/>
              <w:rPr>
                <w:rStyle w:val="Kiemels2"/>
                <w:rFonts w:ascii="Autor Light" w:hAnsi="Autor Light" w:cs="Calibri"/>
                <w:kern w:val="2"/>
                <w:sz w:val="16"/>
                <w:szCs w:val="16"/>
              </w:rPr>
            </w:pPr>
            <w:r w:rsidRPr="004431FB">
              <w:rPr>
                <w:rFonts w:ascii="Autor Light" w:hAnsi="Autor Light"/>
                <w:b/>
                <w:sz w:val="16"/>
                <w:szCs w:val="16"/>
              </w:rPr>
              <w:t>Budapesti</w:t>
            </w:r>
            <w:r w:rsidRPr="004431FB">
              <w:rPr>
                <w:rStyle w:val="Kiemels2"/>
                <w:rFonts w:ascii="Autor Light" w:hAnsi="Autor Light" w:cs="Calibri"/>
                <w:b w:val="0"/>
                <w:kern w:val="2"/>
                <w:sz w:val="16"/>
                <w:szCs w:val="16"/>
              </w:rPr>
              <w:t xml:space="preserve"> </w:t>
            </w:r>
            <w:r w:rsidRPr="004431FB">
              <w:rPr>
                <w:rFonts w:ascii="Autor Light" w:hAnsi="Autor Light"/>
                <w:b/>
                <w:sz w:val="16"/>
                <w:szCs w:val="16"/>
              </w:rPr>
              <w:t>Békéltető</w:t>
            </w:r>
            <w:r w:rsidRPr="004431FB">
              <w:rPr>
                <w:rStyle w:val="Kiemels2"/>
                <w:rFonts w:ascii="Autor Light" w:hAnsi="Autor Light" w:cs="Calibri"/>
                <w:kern w:val="2"/>
                <w:sz w:val="16"/>
                <w:szCs w:val="16"/>
              </w:rPr>
              <w:t xml:space="preserve"> Testület</w:t>
            </w:r>
          </w:p>
          <w:p w14:paraId="70FA1EB0"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Cím: 1016 </w:t>
            </w:r>
            <w:proofErr w:type="spellStart"/>
            <w:proofErr w:type="gramStart"/>
            <w:r w:rsidRPr="004431FB">
              <w:rPr>
                <w:rFonts w:ascii="Autor Light" w:hAnsi="Autor Light" w:cs="Calibri"/>
                <w:kern w:val="2"/>
                <w:sz w:val="16"/>
                <w:szCs w:val="16"/>
              </w:rPr>
              <w:t>Budapest,Krisztina</w:t>
            </w:r>
            <w:proofErr w:type="spellEnd"/>
            <w:proofErr w:type="gramEnd"/>
            <w:r w:rsidRPr="004431FB">
              <w:rPr>
                <w:rFonts w:ascii="Autor Light" w:hAnsi="Autor Light" w:cs="Calibri"/>
                <w:kern w:val="2"/>
                <w:sz w:val="16"/>
                <w:szCs w:val="16"/>
              </w:rPr>
              <w:t xml:space="preserve"> krt. 99.</w:t>
            </w:r>
          </w:p>
          <w:p w14:paraId="46783907"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06-1-488-2131</w:t>
            </w:r>
          </w:p>
          <w:p w14:paraId="0D309B63"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40" w:history="1">
              <w:r w:rsidRPr="004431FB">
                <w:rPr>
                  <w:rStyle w:val="Hiperhivatkozs"/>
                  <w:rFonts w:ascii="Autor Light" w:eastAsia="Calibri" w:hAnsi="Autor Light"/>
                  <w:sz w:val="16"/>
                  <w:szCs w:val="16"/>
                  <w:lang w:eastAsia="en-US"/>
                </w:rPr>
                <w:t>bekelteto.testulet@bkik.hu</w:t>
              </w:r>
            </w:hyperlink>
            <w:r w:rsidRPr="004431FB">
              <w:rPr>
                <w:rStyle w:val="Hiperhivatkozs"/>
                <w:rFonts w:ascii="Autor Light" w:eastAsia="Calibri" w:hAnsi="Autor Light"/>
                <w:sz w:val="16"/>
                <w:szCs w:val="16"/>
                <w:lang w:eastAsia="en-US"/>
              </w:rPr>
              <w:t xml:space="preserve"> </w:t>
            </w:r>
          </w:p>
          <w:p w14:paraId="1CC5D047"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Honlap </w:t>
            </w:r>
            <w:proofErr w:type="gramStart"/>
            <w:r w:rsidRPr="004431FB">
              <w:rPr>
                <w:rFonts w:ascii="Autor Light" w:hAnsi="Autor Light" w:cs="Calibri"/>
                <w:kern w:val="2"/>
                <w:sz w:val="16"/>
                <w:szCs w:val="16"/>
              </w:rPr>
              <w:t>cím :</w:t>
            </w:r>
            <w:proofErr w:type="gramEnd"/>
            <w:r w:rsidRPr="004431FB">
              <w:rPr>
                <w:rFonts w:ascii="Autor Light" w:hAnsi="Autor Light" w:cs="Calibri"/>
                <w:kern w:val="2"/>
                <w:sz w:val="16"/>
                <w:szCs w:val="16"/>
              </w:rPr>
              <w:t xml:space="preserve"> </w:t>
            </w:r>
            <w:r w:rsidRPr="004431FB">
              <w:rPr>
                <w:rStyle w:val="Hiperhivatkozs"/>
                <w:rFonts w:ascii="Autor Light" w:eastAsia="Calibri" w:hAnsi="Autor Light"/>
                <w:sz w:val="16"/>
                <w:szCs w:val="16"/>
                <w:lang w:eastAsia="en-US"/>
              </w:rPr>
              <w:t>bekeltet.bkik.hu</w:t>
            </w:r>
            <w:r w:rsidRPr="004431FB">
              <w:rPr>
                <w:rFonts w:ascii="Autor Light" w:hAnsi="Autor Light" w:cs="Calibri"/>
                <w:kern w:val="2"/>
                <w:sz w:val="16"/>
                <w:szCs w:val="16"/>
              </w:rPr>
              <w:t xml:space="preserve"> </w:t>
            </w:r>
          </w:p>
          <w:p w14:paraId="6BD3E6D1"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Hivatali kapu KRID azonosító: 469532362, rövid név: BBT</w:t>
            </w:r>
          </w:p>
        </w:tc>
        <w:tc>
          <w:tcPr>
            <w:tcW w:w="4531" w:type="dxa"/>
          </w:tcPr>
          <w:p w14:paraId="3B4AD484"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Somogy Vármegyei Békéltető Testület</w:t>
            </w:r>
          </w:p>
          <w:p w14:paraId="40C797B5"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Style w:val="Kiemels2"/>
                <w:rFonts w:ascii="Autor Light" w:hAnsi="Autor Light" w:cs="Calibri"/>
                <w:b w:val="0"/>
                <w:bCs w:val="0"/>
                <w:kern w:val="2"/>
                <w:sz w:val="16"/>
                <w:szCs w:val="16"/>
              </w:rPr>
              <w:t>Címe: 7400 Kaposvár, Anna u. 6.</w:t>
            </w:r>
          </w:p>
          <w:p w14:paraId="4413C6BB"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Style w:val="Kiemels2"/>
                <w:rFonts w:ascii="Autor Light" w:hAnsi="Autor Light" w:cs="Calibri"/>
                <w:b w:val="0"/>
                <w:bCs w:val="0"/>
                <w:kern w:val="2"/>
                <w:sz w:val="16"/>
                <w:szCs w:val="16"/>
              </w:rPr>
              <w:t>Telefon: 06-82-501-000, 06-82-501-026</w:t>
            </w:r>
          </w:p>
          <w:p w14:paraId="45BBD4D1"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Style w:val="Kiemels2"/>
                <w:rFonts w:ascii="Autor Light" w:hAnsi="Autor Light" w:cs="Calibri"/>
                <w:b w:val="0"/>
                <w:bCs w:val="0"/>
                <w:kern w:val="2"/>
                <w:sz w:val="16"/>
                <w:szCs w:val="16"/>
              </w:rPr>
              <w:t xml:space="preserve">e-mail cím: </w:t>
            </w:r>
            <w:hyperlink r:id="rId41" w:history="1">
              <w:r w:rsidRPr="004431FB">
                <w:rPr>
                  <w:rStyle w:val="Hiperhivatkozs"/>
                  <w:rFonts w:ascii="Autor Light" w:eastAsia="Calibri" w:hAnsi="Autor Light"/>
                  <w:sz w:val="16"/>
                  <w:szCs w:val="16"/>
                  <w:lang w:eastAsia="en-US"/>
                </w:rPr>
                <w:t>skik@skik.hu</w:t>
              </w:r>
            </w:hyperlink>
            <w:r w:rsidRPr="004431FB">
              <w:rPr>
                <w:rStyle w:val="Kiemels2"/>
                <w:rFonts w:ascii="Autor Light" w:hAnsi="Autor Light" w:cs="Calibri"/>
                <w:b w:val="0"/>
                <w:bCs w:val="0"/>
                <w:kern w:val="2"/>
                <w:sz w:val="16"/>
                <w:szCs w:val="16"/>
              </w:rPr>
              <w:t xml:space="preserve"> </w:t>
            </w:r>
          </w:p>
          <w:p w14:paraId="51E02A72"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Style w:val="Kiemels2"/>
                <w:rFonts w:ascii="Autor Light" w:hAnsi="Autor Light" w:cs="Calibri"/>
                <w:b w:val="0"/>
                <w:bCs w:val="0"/>
                <w:kern w:val="2"/>
                <w:sz w:val="16"/>
                <w:szCs w:val="16"/>
              </w:rPr>
              <w:t xml:space="preserve">honlap: </w:t>
            </w:r>
            <w:hyperlink r:id="rId42" w:history="1">
              <w:r w:rsidRPr="004431FB">
                <w:rPr>
                  <w:rStyle w:val="Hiperhivatkozs"/>
                  <w:rFonts w:ascii="Autor Light" w:eastAsia="Calibri" w:hAnsi="Autor Light"/>
                  <w:sz w:val="16"/>
                  <w:szCs w:val="16"/>
                  <w:lang w:eastAsia="en-US"/>
                </w:rPr>
                <w:t>www.skik.hu</w:t>
              </w:r>
            </w:hyperlink>
            <w:r w:rsidRPr="004431FB">
              <w:rPr>
                <w:rStyle w:val="Kiemels2"/>
                <w:rFonts w:ascii="Autor Light" w:hAnsi="Autor Light" w:cs="Calibri"/>
                <w:b w:val="0"/>
                <w:bCs w:val="0"/>
                <w:kern w:val="2"/>
                <w:sz w:val="16"/>
                <w:szCs w:val="16"/>
              </w:rPr>
              <w:t xml:space="preserve"> </w:t>
            </w:r>
          </w:p>
          <w:p w14:paraId="1FC92D0F" w14:textId="77777777" w:rsidR="00D35638" w:rsidRPr="004431FB" w:rsidRDefault="00D35638" w:rsidP="004C209F">
            <w:pPr>
              <w:spacing w:after="0" w:line="240" w:lineRule="auto"/>
              <w:rPr>
                <w:rFonts w:ascii="Autor Light" w:hAnsi="Autor Light" w:cs="Calibri"/>
                <w:kern w:val="2"/>
                <w:sz w:val="16"/>
                <w:szCs w:val="16"/>
              </w:rPr>
            </w:pPr>
            <w:r w:rsidRPr="004431FB">
              <w:rPr>
                <w:rStyle w:val="Kiemels2"/>
                <w:rFonts w:ascii="Autor Light" w:hAnsi="Autor Light" w:cs="Calibri"/>
                <w:b w:val="0"/>
                <w:bCs w:val="0"/>
                <w:kern w:val="2"/>
                <w:sz w:val="16"/>
                <w:szCs w:val="16"/>
              </w:rPr>
              <w:t xml:space="preserve">Hivatali kapu KRID azonosító: </w:t>
            </w:r>
            <w:r w:rsidRPr="004431FB">
              <w:rPr>
                <w:rFonts w:ascii="Autor Light" w:hAnsi="Autor Light" w:cs="Calibri"/>
                <w:kern w:val="2"/>
                <w:sz w:val="16"/>
                <w:szCs w:val="16"/>
              </w:rPr>
              <w:t xml:space="preserve">465249736, rövid </w:t>
            </w:r>
            <w:proofErr w:type="spellStart"/>
            <w:proofErr w:type="gramStart"/>
            <w:r w:rsidRPr="004431FB">
              <w:rPr>
                <w:rFonts w:ascii="Autor Light" w:hAnsi="Autor Light" w:cs="Calibri"/>
                <w:kern w:val="2"/>
                <w:sz w:val="16"/>
                <w:szCs w:val="16"/>
              </w:rPr>
              <w:t>név:SKIKBT</w:t>
            </w:r>
            <w:proofErr w:type="spellEnd"/>
            <w:proofErr w:type="gramEnd"/>
          </w:p>
        </w:tc>
      </w:tr>
      <w:tr w:rsidR="00D35638" w:rsidRPr="00D35638" w14:paraId="3023B4FC" w14:textId="77777777" w:rsidTr="004C209F">
        <w:tc>
          <w:tcPr>
            <w:tcW w:w="4531" w:type="dxa"/>
          </w:tcPr>
          <w:p w14:paraId="39410C08"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Csongrád-Csanád Vármegyei Békéltető Testület</w:t>
            </w:r>
          </w:p>
          <w:p w14:paraId="0F776E85"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 6721 Szeged, Párizsi krt. 8-12.</w:t>
            </w:r>
          </w:p>
          <w:p w14:paraId="73D78F19"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+36-62/554-250/118</w:t>
            </w:r>
          </w:p>
          <w:p w14:paraId="2F99A76C"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43" w:history="1">
              <w:r w:rsidRPr="004431FB">
                <w:rPr>
                  <w:rStyle w:val="Hiperhivatkozs"/>
                  <w:rFonts w:ascii="Autor Light" w:eastAsia="Calibri" w:hAnsi="Autor Light"/>
                  <w:sz w:val="16"/>
                  <w:szCs w:val="16"/>
                  <w:lang w:eastAsia="en-US"/>
                </w:rPr>
                <w:t>bekelteto.testulet@csmkik.hu</w:t>
              </w:r>
            </w:hyperlink>
          </w:p>
          <w:p w14:paraId="34B89F18" w14:textId="77777777" w:rsidR="00D35638" w:rsidRPr="004431FB" w:rsidRDefault="00D35638" w:rsidP="004C209F">
            <w:pPr>
              <w:pStyle w:val="NormlWeb"/>
              <w:shd w:val="clear" w:color="auto" w:fill="FFFFFF"/>
              <w:spacing w:before="0" w:beforeAutospacing="0" w:after="0" w:afterAutospacing="0"/>
              <w:rPr>
                <w:rStyle w:val="Hiperhivatkozs"/>
                <w:rFonts w:ascii="Autor Light" w:eastAsia="Calibri" w:hAnsi="Autor Light"/>
                <w:sz w:val="16"/>
                <w:szCs w:val="16"/>
                <w:lang w:eastAsia="en-US"/>
              </w:rPr>
            </w:pPr>
            <w:hyperlink r:id="rId44" w:history="1">
              <w:r w:rsidRPr="004431FB">
                <w:rPr>
                  <w:rStyle w:val="Hiperhivatkozs"/>
                  <w:rFonts w:ascii="Autor Light" w:eastAsia="Calibri" w:hAnsi="Autor Light"/>
                  <w:sz w:val="16"/>
                  <w:szCs w:val="16"/>
                  <w:lang w:eastAsia="en-US"/>
                </w:rPr>
                <w:t>https://www.bekeltetes-csongrad.hu/</w:t>
              </w:r>
            </w:hyperlink>
          </w:p>
          <w:p w14:paraId="29BC32CA"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Hivatali kapu KRID azonosító: 162127371, rövid név: CSMKIKBT</w:t>
            </w:r>
          </w:p>
        </w:tc>
        <w:tc>
          <w:tcPr>
            <w:tcW w:w="4531" w:type="dxa"/>
          </w:tcPr>
          <w:p w14:paraId="33F52568"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Szabolcs-Szatmár-Bereg Vármegyei Békéltető Testület</w:t>
            </w:r>
          </w:p>
          <w:p w14:paraId="5EA8DF32"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 4400 Nyíregyháza, Széchenyi u. 2.</w:t>
            </w:r>
          </w:p>
          <w:p w14:paraId="0F8767E5"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Telefon: 06-42-420-180 Fax: 06-42-420-180</w:t>
            </w:r>
          </w:p>
          <w:p w14:paraId="58A970CA" w14:textId="77777777" w:rsidR="00D35638" w:rsidRPr="004431FB" w:rsidRDefault="00D35638" w:rsidP="004C209F">
            <w:pPr>
              <w:pStyle w:val="NormlWeb"/>
              <w:shd w:val="clear" w:color="auto" w:fill="FFFFFF"/>
              <w:spacing w:before="0" w:beforeAutospacing="0" w:after="0" w:afterAutospacing="0"/>
              <w:rPr>
                <w:rStyle w:val="Hiperhivatkozs"/>
                <w:rFonts w:ascii="Autor Light" w:eastAsia="Calibri" w:hAnsi="Autor Light"/>
                <w:sz w:val="16"/>
                <w:szCs w:val="16"/>
                <w:lang w:eastAsia="en-US"/>
              </w:rPr>
            </w:pPr>
            <w:r w:rsidRPr="004431FB">
              <w:rPr>
                <w:rFonts w:ascii="Autor Light" w:hAnsi="Autor Light" w:cs="Calibri"/>
                <w:kern w:val="2"/>
                <w:sz w:val="16"/>
                <w:szCs w:val="16"/>
              </w:rPr>
              <w:t xml:space="preserve">E-mail cím.: </w:t>
            </w:r>
            <w:hyperlink r:id="rId45" w:history="1">
              <w:r w:rsidRPr="004431FB">
                <w:rPr>
                  <w:rStyle w:val="Hiperhivatkozs"/>
                  <w:rFonts w:ascii="Autor Light" w:eastAsia="Calibri" w:hAnsi="Autor Light"/>
                  <w:sz w:val="16"/>
                  <w:szCs w:val="16"/>
                  <w:lang w:eastAsia="en-US"/>
                </w:rPr>
                <w:t>bekelteto@szabkam.hu</w:t>
              </w:r>
            </w:hyperlink>
          </w:p>
          <w:p w14:paraId="7758E2DA" w14:textId="77777777" w:rsidR="00D35638" w:rsidRPr="004431FB" w:rsidRDefault="00D35638" w:rsidP="004C209F">
            <w:pPr>
              <w:spacing w:after="0" w:line="240" w:lineRule="auto"/>
              <w:rPr>
                <w:rStyle w:val="Hiperhivatkozs"/>
                <w:rFonts w:ascii="Autor Light" w:hAnsi="Autor Light"/>
                <w:sz w:val="16"/>
                <w:szCs w:val="16"/>
              </w:rPr>
            </w:pPr>
            <w:r w:rsidRPr="004431FB">
              <w:rPr>
                <w:rFonts w:ascii="Autor Light" w:hAnsi="Autor Light" w:cs="Calibri"/>
                <w:kern w:val="2"/>
                <w:sz w:val="16"/>
                <w:szCs w:val="16"/>
              </w:rPr>
              <w:t xml:space="preserve">Web: </w:t>
            </w:r>
            <w:hyperlink r:id="rId46" w:history="1">
              <w:r w:rsidRPr="004431FB">
                <w:rPr>
                  <w:rStyle w:val="Hiperhivatkozs"/>
                  <w:rFonts w:ascii="Autor Light" w:hAnsi="Autor Light"/>
                  <w:sz w:val="16"/>
                  <w:szCs w:val="16"/>
                </w:rPr>
                <w:t>http://bekeltetes-szabolcs.hu</w:t>
              </w:r>
            </w:hyperlink>
          </w:p>
          <w:p w14:paraId="2803AD7F" w14:textId="77777777" w:rsidR="00D35638" w:rsidRPr="004431FB" w:rsidRDefault="00D35638" w:rsidP="004C209F">
            <w:pPr>
              <w:spacing w:after="0" w:line="240" w:lineRule="auto"/>
              <w:rPr>
                <w:rFonts w:ascii="Autor Light" w:hAnsi="Autor Light"/>
                <w:color w:val="0000FF"/>
                <w:sz w:val="16"/>
                <w:szCs w:val="16"/>
                <w:u w:val="single"/>
              </w:rPr>
            </w:pPr>
            <w:r w:rsidRPr="004431FB">
              <w:rPr>
                <w:rFonts w:ascii="Autor Light" w:hAnsi="Autor Light"/>
                <w:sz w:val="16"/>
                <w:szCs w:val="16"/>
              </w:rPr>
              <w:t>Hivatali kapu KRID azonosító: 361360973, rövid név: SZSZBMBT</w:t>
            </w:r>
          </w:p>
        </w:tc>
      </w:tr>
      <w:tr w:rsidR="00D35638" w:rsidRPr="00D35638" w14:paraId="1195161C" w14:textId="77777777" w:rsidTr="004C209F">
        <w:tc>
          <w:tcPr>
            <w:tcW w:w="4531" w:type="dxa"/>
          </w:tcPr>
          <w:p w14:paraId="64E2E4D6" w14:textId="77777777" w:rsidR="00D35638" w:rsidRPr="004431FB" w:rsidRDefault="00D35638" w:rsidP="004C209F">
            <w:pPr>
              <w:spacing w:after="60" w:line="276" w:lineRule="auto"/>
              <w:rPr>
                <w:rFonts w:ascii="Autor Light" w:hAnsi="Autor Light" w:cs="Calibri"/>
                <w:b/>
                <w:bCs/>
                <w:kern w:val="2"/>
                <w:sz w:val="16"/>
                <w:szCs w:val="16"/>
              </w:rPr>
            </w:pPr>
            <w:r w:rsidRPr="004431FB">
              <w:rPr>
                <w:rFonts w:ascii="Autor Light" w:hAnsi="Autor Light"/>
                <w:b/>
                <w:sz w:val="16"/>
                <w:szCs w:val="16"/>
              </w:rPr>
              <w:t>Fejér Vármegyei Békéltető Testület</w:t>
            </w:r>
          </w:p>
          <w:p w14:paraId="6F71D5E8"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 8000 Székesfehérvár, Hosszúsétatér 4-6.</w:t>
            </w:r>
          </w:p>
          <w:p w14:paraId="7D282242"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06-22/510-310</w:t>
            </w:r>
          </w:p>
          <w:p w14:paraId="07B73D49"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E-mail: </w:t>
            </w:r>
            <w:hyperlink r:id="rId47" w:history="1">
              <w:r w:rsidRPr="004431FB">
                <w:rPr>
                  <w:rStyle w:val="Hiperhivatkozs"/>
                  <w:rFonts w:ascii="Autor Light" w:eastAsia="Calibri" w:hAnsi="Autor Light"/>
                  <w:sz w:val="16"/>
                  <w:szCs w:val="16"/>
                  <w:lang w:eastAsia="en-US"/>
                </w:rPr>
                <w:t>bekeltetes@fmkik.hu</w:t>
              </w:r>
            </w:hyperlink>
          </w:p>
          <w:p w14:paraId="1BB6BE03"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Honlap: </w:t>
            </w:r>
            <w:hyperlink r:id="rId48" w:tgtFrame="_blank" w:history="1">
              <w:r w:rsidRPr="004431FB">
                <w:rPr>
                  <w:rStyle w:val="Hiperhivatkozs"/>
                  <w:rFonts w:ascii="Autor Light" w:eastAsia="Calibri" w:hAnsi="Autor Light"/>
                  <w:sz w:val="16"/>
                  <w:szCs w:val="16"/>
                  <w:lang w:eastAsia="en-US"/>
                </w:rPr>
                <w:t>https://www.bekeltetesfejer.hu/</w:t>
              </w:r>
            </w:hyperlink>
          </w:p>
          <w:p w14:paraId="4CA43E2C"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Hivatali kapu KRID azonosító: 352258915, rövid név: FMBT</w:t>
            </w:r>
          </w:p>
        </w:tc>
        <w:tc>
          <w:tcPr>
            <w:tcW w:w="4531" w:type="dxa"/>
          </w:tcPr>
          <w:p w14:paraId="53F209F5"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Tolna Vármegyei Békéltető Testület</w:t>
            </w:r>
          </w:p>
          <w:p w14:paraId="0774CC08"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Cím: 7100 Szekszárd, Arany J. u. 23-25.</w:t>
            </w:r>
          </w:p>
          <w:p w14:paraId="26C40216"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Telefon: 06-74-411-661 Mobil: 06-30-664-2130</w:t>
            </w:r>
          </w:p>
          <w:p w14:paraId="4890BBCA"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Fax: 06-74-411-456</w:t>
            </w:r>
          </w:p>
          <w:p w14:paraId="73811E41" w14:textId="77777777" w:rsidR="00D35638" w:rsidRPr="004431FB" w:rsidRDefault="00D35638" w:rsidP="004C209F">
            <w:pPr>
              <w:spacing w:after="0" w:line="240" w:lineRule="auto"/>
              <w:rPr>
                <w:rFonts w:ascii="Autor Light" w:eastAsia="Times New Roman" w:hAnsi="Autor Light" w:cs="Calibri"/>
                <w:b/>
                <w:bCs/>
                <w:kern w:val="2"/>
                <w:sz w:val="16"/>
                <w:szCs w:val="16"/>
                <w:shd w:val="clear" w:color="auto" w:fill="FFFFFF"/>
              </w:rPr>
            </w:pPr>
            <w:r w:rsidRPr="004431FB">
              <w:rPr>
                <w:rFonts w:ascii="Autor Light" w:hAnsi="Autor Light" w:cs="Calibri"/>
                <w:kern w:val="2"/>
                <w:sz w:val="16"/>
                <w:szCs w:val="16"/>
              </w:rPr>
              <w:t xml:space="preserve">E-mail: </w:t>
            </w:r>
            <w:hyperlink r:id="rId49" w:history="1">
              <w:r w:rsidRPr="004431FB">
                <w:rPr>
                  <w:rStyle w:val="Hiperhivatkozs"/>
                  <w:rFonts w:ascii="Autor Light" w:hAnsi="Autor Light"/>
                  <w:sz w:val="16"/>
                  <w:szCs w:val="16"/>
                </w:rPr>
                <w:t>kamara@tmkik.hu</w:t>
              </w:r>
            </w:hyperlink>
            <w:r w:rsidRPr="004431FB">
              <w:rPr>
                <w:rFonts w:ascii="Autor Light" w:hAnsi="Autor Light" w:cs="Calibri"/>
                <w:kern w:val="2"/>
                <w:sz w:val="16"/>
                <w:szCs w:val="16"/>
              </w:rPr>
              <w:t xml:space="preserve">, </w:t>
            </w:r>
          </w:p>
          <w:p w14:paraId="3B7296B4" w14:textId="77777777" w:rsidR="00D35638" w:rsidRPr="004431FB" w:rsidRDefault="00D35638" w:rsidP="004C209F">
            <w:pPr>
              <w:spacing w:after="0" w:line="240" w:lineRule="auto"/>
              <w:rPr>
                <w:rStyle w:val="Hiperhivatkozs"/>
                <w:rFonts w:ascii="Autor Light" w:hAnsi="Autor Light" w:cs="Calibri"/>
                <w:color w:val="auto"/>
                <w:kern w:val="2"/>
                <w:sz w:val="16"/>
                <w:szCs w:val="16"/>
              </w:rPr>
            </w:pPr>
            <w:hyperlink r:id="rId50" w:history="1">
              <w:r w:rsidRPr="004431FB">
                <w:rPr>
                  <w:rStyle w:val="Hiperhivatkozs"/>
                  <w:rFonts w:ascii="Autor Light" w:hAnsi="Autor Light"/>
                  <w:sz w:val="16"/>
                  <w:szCs w:val="16"/>
                </w:rPr>
                <w:t>https://tolnabekeltetes.hu</w:t>
              </w:r>
              <w:r w:rsidRPr="004431FB">
                <w:rPr>
                  <w:rStyle w:val="Hiperhivatkozs"/>
                  <w:rFonts w:ascii="Autor Light" w:hAnsi="Autor Light" w:cs="Calibri"/>
                  <w:color w:val="auto"/>
                  <w:kern w:val="2"/>
                  <w:sz w:val="16"/>
                  <w:szCs w:val="16"/>
                </w:rPr>
                <w:t>/</w:t>
              </w:r>
            </w:hyperlink>
          </w:p>
          <w:p w14:paraId="360C513B"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 xml:space="preserve">Hivatali kapu KRID azonosító: 566540735, rövid </w:t>
            </w:r>
            <w:proofErr w:type="spellStart"/>
            <w:proofErr w:type="gramStart"/>
            <w:r w:rsidRPr="004431FB">
              <w:rPr>
                <w:rFonts w:ascii="Autor Light" w:hAnsi="Autor Light" w:cs="Calibri"/>
                <w:kern w:val="2"/>
                <w:sz w:val="16"/>
                <w:szCs w:val="16"/>
              </w:rPr>
              <w:t>név:TMKIKBT</w:t>
            </w:r>
            <w:proofErr w:type="spellEnd"/>
            <w:proofErr w:type="gramEnd"/>
          </w:p>
        </w:tc>
      </w:tr>
      <w:tr w:rsidR="00D35638" w:rsidRPr="00D35638" w14:paraId="6074B3DB" w14:textId="77777777" w:rsidTr="004C209F">
        <w:tc>
          <w:tcPr>
            <w:tcW w:w="4531" w:type="dxa"/>
          </w:tcPr>
          <w:p w14:paraId="1F7DE333"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Győr-Moson-Sopron Vármegyei Békéltető Testület</w:t>
            </w:r>
          </w:p>
          <w:p w14:paraId="3B81E9C1"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shd w:val="clear" w:color="auto" w:fill="FFFFFF"/>
              </w:rPr>
            </w:pPr>
            <w:r w:rsidRPr="004431FB">
              <w:rPr>
                <w:rFonts w:ascii="Autor Light" w:hAnsi="Autor Light" w:cs="Calibri"/>
                <w:kern w:val="2"/>
                <w:sz w:val="16"/>
                <w:szCs w:val="16"/>
                <w:shd w:val="clear" w:color="auto" w:fill="FFFFFF"/>
              </w:rPr>
              <w:t>Cím: 9021 Győr, Szent István út 10/a.</w:t>
            </w:r>
          </w:p>
          <w:p w14:paraId="01F15CDF"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06-96-520-217</w:t>
            </w:r>
          </w:p>
          <w:p w14:paraId="23847CA1" w14:textId="77777777" w:rsidR="00D35638" w:rsidRPr="004431FB" w:rsidRDefault="00D35638" w:rsidP="004C209F">
            <w:pPr>
              <w:spacing w:after="0" w:line="240" w:lineRule="auto"/>
              <w:rPr>
                <w:rFonts w:ascii="Autor Light" w:eastAsia="Times New Roman" w:hAnsi="Autor Light" w:cs="Calibri"/>
                <w:kern w:val="2"/>
                <w:sz w:val="16"/>
                <w:szCs w:val="16"/>
                <w:shd w:val="clear" w:color="auto" w:fill="FFFFFF"/>
              </w:rPr>
            </w:pPr>
            <w:r w:rsidRPr="004431FB">
              <w:rPr>
                <w:rFonts w:ascii="Autor Light" w:eastAsia="Times New Roman" w:hAnsi="Autor Light" w:cs="Calibri"/>
                <w:kern w:val="2"/>
                <w:sz w:val="16"/>
                <w:szCs w:val="16"/>
                <w:shd w:val="clear" w:color="auto" w:fill="FFFFFF"/>
              </w:rPr>
              <w:t xml:space="preserve">Email: </w:t>
            </w:r>
            <w:hyperlink r:id="rId51" w:history="1">
              <w:r w:rsidRPr="004431FB">
                <w:rPr>
                  <w:rStyle w:val="Hiperhivatkozs"/>
                  <w:rFonts w:ascii="Autor Light" w:hAnsi="Autor Light"/>
                  <w:sz w:val="16"/>
                  <w:szCs w:val="16"/>
                </w:rPr>
                <w:t>bekelteto.testulet@gymsmkik.hu</w:t>
              </w:r>
            </w:hyperlink>
            <w:r w:rsidRPr="004431FB">
              <w:rPr>
                <w:rFonts w:ascii="Autor Light" w:eastAsia="Times New Roman" w:hAnsi="Autor Light" w:cs="Calibri"/>
                <w:kern w:val="2"/>
                <w:sz w:val="16"/>
                <w:szCs w:val="16"/>
                <w:shd w:val="clear" w:color="auto" w:fill="FFFFFF"/>
              </w:rPr>
              <w:t xml:space="preserve"> </w:t>
            </w:r>
          </w:p>
          <w:p w14:paraId="2CADE703" w14:textId="77777777" w:rsidR="00D35638" w:rsidRPr="004431FB" w:rsidRDefault="00D35638" w:rsidP="004C209F">
            <w:pPr>
              <w:spacing w:after="0" w:line="240" w:lineRule="auto"/>
              <w:rPr>
                <w:rStyle w:val="Hiperhivatkozs"/>
                <w:rFonts w:ascii="Autor Light" w:hAnsi="Autor Light"/>
                <w:sz w:val="16"/>
                <w:szCs w:val="16"/>
              </w:rPr>
            </w:pPr>
            <w:hyperlink r:id="rId52" w:history="1">
              <w:r w:rsidRPr="004431FB">
                <w:rPr>
                  <w:rStyle w:val="Hiperhivatkozs"/>
                  <w:rFonts w:ascii="Autor Light" w:hAnsi="Autor Light"/>
                  <w:sz w:val="16"/>
                  <w:szCs w:val="16"/>
                </w:rPr>
                <w:t>https://bekeltetesgyor.hu/</w:t>
              </w:r>
            </w:hyperlink>
          </w:p>
          <w:p w14:paraId="26842340" w14:textId="77777777" w:rsidR="00D35638" w:rsidRPr="004431FB" w:rsidRDefault="00D35638" w:rsidP="004C209F">
            <w:pPr>
              <w:spacing w:after="0" w:line="240" w:lineRule="auto"/>
              <w:rPr>
                <w:rFonts w:ascii="Autor Light" w:eastAsia="Times New Roman" w:hAnsi="Autor Light" w:cs="Calibri"/>
                <w:kern w:val="2"/>
                <w:sz w:val="16"/>
                <w:szCs w:val="16"/>
                <w:shd w:val="clear" w:color="auto" w:fill="FFFFFF"/>
              </w:rPr>
            </w:pPr>
            <w:r w:rsidRPr="004431FB">
              <w:rPr>
                <w:rFonts w:ascii="Autor Light" w:eastAsia="Times New Roman" w:hAnsi="Autor Light" w:cs="Calibri"/>
                <w:kern w:val="2"/>
                <w:sz w:val="16"/>
                <w:szCs w:val="16"/>
                <w:shd w:val="clear" w:color="auto" w:fill="FFFFFF"/>
              </w:rPr>
              <w:t>Hivatali kapu KRID azonosító: +</w:t>
            </w:r>
            <w:proofErr w:type="gramStart"/>
            <w:r w:rsidRPr="004431FB">
              <w:rPr>
                <w:rFonts w:ascii="Autor Light" w:eastAsia="Times New Roman" w:hAnsi="Autor Light" w:cs="Calibri"/>
                <w:kern w:val="2"/>
                <w:sz w:val="16"/>
                <w:szCs w:val="16"/>
              </w:rPr>
              <w:t>363053930,rövid</w:t>
            </w:r>
            <w:proofErr w:type="gramEnd"/>
            <w:r w:rsidRPr="004431FB">
              <w:rPr>
                <w:rFonts w:ascii="Autor Light" w:eastAsia="Times New Roman" w:hAnsi="Autor Light" w:cs="Calibri"/>
                <w:kern w:val="2"/>
                <w:sz w:val="16"/>
                <w:szCs w:val="16"/>
              </w:rPr>
              <w:t xml:space="preserve"> </w:t>
            </w:r>
            <w:proofErr w:type="spellStart"/>
            <w:proofErr w:type="gramStart"/>
            <w:r w:rsidRPr="004431FB">
              <w:rPr>
                <w:rFonts w:ascii="Autor Light" w:eastAsia="Times New Roman" w:hAnsi="Autor Light" w:cs="Calibri"/>
                <w:kern w:val="2"/>
                <w:sz w:val="16"/>
                <w:szCs w:val="16"/>
              </w:rPr>
              <w:t>név:GYMSMKIKBT</w:t>
            </w:r>
            <w:proofErr w:type="spellEnd"/>
            <w:proofErr w:type="gramEnd"/>
          </w:p>
        </w:tc>
        <w:tc>
          <w:tcPr>
            <w:tcW w:w="4531" w:type="dxa"/>
          </w:tcPr>
          <w:p w14:paraId="36491AD4"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Vas Vármegyei Békéltető Testület</w:t>
            </w:r>
          </w:p>
          <w:p w14:paraId="2D9702EB"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 9700 Szombathely, Honvéd tér 2.</w:t>
            </w:r>
          </w:p>
          <w:p w14:paraId="1557CB4A"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06-94-312-356, 06-94-506-645</w:t>
            </w:r>
          </w:p>
          <w:p w14:paraId="641E8828"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hyperlink r:id="rId53" w:history="1">
              <w:r w:rsidRPr="004431FB">
                <w:rPr>
                  <w:rStyle w:val="Hiperhivatkozs"/>
                  <w:rFonts w:ascii="Autor Light" w:eastAsia="Calibri" w:hAnsi="Autor Light"/>
                  <w:sz w:val="16"/>
                  <w:szCs w:val="16"/>
                  <w:lang w:eastAsia="en-US"/>
                </w:rPr>
                <w:t>https://vasibekelteto.hu/</w:t>
              </w:r>
            </w:hyperlink>
            <w:r w:rsidRPr="004431FB">
              <w:rPr>
                <w:rFonts w:ascii="Autor Light" w:hAnsi="Autor Light" w:cs="Calibri"/>
                <w:kern w:val="2"/>
                <w:sz w:val="16"/>
                <w:szCs w:val="16"/>
              </w:rPr>
              <w:t xml:space="preserve"> </w:t>
            </w:r>
            <w:r w:rsidRPr="004431FB">
              <w:rPr>
                <w:rFonts w:ascii="Autor Light" w:hAnsi="Autor Light" w:cs="Calibri"/>
                <w:kern w:val="2"/>
                <w:sz w:val="16"/>
                <w:szCs w:val="16"/>
              </w:rPr>
              <w:br/>
              <w:t xml:space="preserve">Hivatali kapu KRID azonosító: 262298370, </w:t>
            </w:r>
          </w:p>
          <w:p w14:paraId="025A622B"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rövid </w:t>
            </w:r>
            <w:proofErr w:type="gramStart"/>
            <w:r w:rsidRPr="004431FB">
              <w:rPr>
                <w:rFonts w:ascii="Autor Light" w:hAnsi="Autor Light" w:cs="Calibri"/>
                <w:kern w:val="2"/>
                <w:sz w:val="16"/>
                <w:szCs w:val="16"/>
              </w:rPr>
              <w:t>név :VMKIKBT</w:t>
            </w:r>
            <w:proofErr w:type="gramEnd"/>
          </w:p>
        </w:tc>
      </w:tr>
      <w:tr w:rsidR="00D35638" w:rsidRPr="00D35638" w14:paraId="3C7FAEFD" w14:textId="77777777" w:rsidTr="004C209F">
        <w:tc>
          <w:tcPr>
            <w:tcW w:w="4531" w:type="dxa"/>
          </w:tcPr>
          <w:p w14:paraId="7824C727" w14:textId="77777777" w:rsidR="00D35638" w:rsidRPr="004431FB" w:rsidRDefault="00D35638" w:rsidP="004C209F">
            <w:pPr>
              <w:spacing w:after="60" w:line="276" w:lineRule="auto"/>
              <w:rPr>
                <w:rFonts w:ascii="Autor Light" w:hAnsi="Autor Light"/>
                <w:bCs/>
                <w:sz w:val="16"/>
                <w:szCs w:val="16"/>
              </w:rPr>
            </w:pPr>
            <w:r w:rsidRPr="004431FB">
              <w:rPr>
                <w:rFonts w:ascii="Autor Light" w:hAnsi="Autor Light"/>
                <w:b/>
                <w:sz w:val="16"/>
                <w:szCs w:val="16"/>
              </w:rPr>
              <w:t>Hajdú-Bihar</w:t>
            </w:r>
            <w:r w:rsidRPr="004431FB">
              <w:rPr>
                <w:rFonts w:ascii="Autor Light" w:hAnsi="Autor Light"/>
                <w:bCs/>
                <w:sz w:val="16"/>
                <w:szCs w:val="16"/>
              </w:rPr>
              <w:t xml:space="preserve"> </w:t>
            </w:r>
            <w:r w:rsidRPr="004431FB">
              <w:rPr>
                <w:rFonts w:ascii="Autor Light" w:hAnsi="Autor Light"/>
                <w:b/>
                <w:sz w:val="16"/>
                <w:szCs w:val="16"/>
              </w:rPr>
              <w:t>Vármegyei Békéltető Testület</w:t>
            </w:r>
          </w:p>
          <w:p w14:paraId="35F917E8" w14:textId="77777777" w:rsidR="00D35638" w:rsidRPr="004431FB" w:rsidRDefault="00D35638" w:rsidP="004C209F">
            <w:pPr>
              <w:pStyle w:val="NormlWeb"/>
              <w:shd w:val="clear" w:color="auto" w:fill="FFFFFF"/>
              <w:spacing w:before="0" w:beforeAutospacing="0" w:after="0" w:afterAutospacing="0"/>
              <w:rPr>
                <w:rFonts w:ascii="Autor Light" w:hAnsi="Autor Light" w:cs="Calibri"/>
                <w:b/>
                <w:bCs/>
                <w:kern w:val="2"/>
                <w:sz w:val="16"/>
                <w:szCs w:val="16"/>
              </w:rPr>
            </w:pPr>
            <w:r w:rsidRPr="004431FB">
              <w:rPr>
                <w:rStyle w:val="Kiemels2"/>
                <w:rFonts w:ascii="Autor Light" w:hAnsi="Autor Light" w:cs="Calibri"/>
                <w:b w:val="0"/>
                <w:bCs w:val="0"/>
                <w:kern w:val="2"/>
                <w:sz w:val="16"/>
                <w:szCs w:val="16"/>
              </w:rPr>
              <w:t>Székhely: 4025 Debrecen, Petőfi tér 10.</w:t>
            </w:r>
          </w:p>
          <w:p w14:paraId="3016F91F" w14:textId="77777777" w:rsidR="00D35638" w:rsidRPr="004431FB" w:rsidRDefault="00D35638" w:rsidP="004C209F">
            <w:pPr>
              <w:pStyle w:val="NormlWeb"/>
              <w:shd w:val="clear" w:color="auto" w:fill="FFFFFF"/>
              <w:spacing w:before="0" w:beforeAutospacing="0" w:after="0" w:afterAutospacing="0"/>
              <w:rPr>
                <w:rStyle w:val="Kiemels2"/>
                <w:rFonts w:ascii="Autor Light" w:hAnsi="Autor Light" w:cs="Calibri"/>
                <w:b w:val="0"/>
                <w:bCs w:val="0"/>
                <w:kern w:val="2"/>
                <w:sz w:val="16"/>
                <w:szCs w:val="16"/>
              </w:rPr>
            </w:pPr>
            <w:r w:rsidRPr="004431FB">
              <w:rPr>
                <w:rStyle w:val="Kiemels2"/>
                <w:rFonts w:ascii="Autor Light" w:hAnsi="Autor Light" w:cs="Calibri"/>
                <w:b w:val="0"/>
                <w:bCs w:val="0"/>
                <w:kern w:val="2"/>
                <w:sz w:val="16"/>
                <w:szCs w:val="16"/>
              </w:rPr>
              <w:t>Ügyintézés helyszíne: 4025 Debrecen Vörösmarty u. 13-15.</w:t>
            </w:r>
          </w:p>
          <w:p w14:paraId="7C5FEBEE"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Style w:val="Kiemels2"/>
                <w:rFonts w:ascii="Autor Light" w:hAnsi="Autor Light" w:cs="Calibri"/>
                <w:b w:val="0"/>
                <w:bCs w:val="0"/>
                <w:kern w:val="2"/>
                <w:sz w:val="16"/>
                <w:szCs w:val="16"/>
              </w:rPr>
              <w:t>Telefon: 06-52-500-710, 06-52-500-745</w:t>
            </w:r>
          </w:p>
          <w:p w14:paraId="06EB0938"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Style w:val="Kiemels2"/>
                <w:rFonts w:ascii="Autor Light" w:hAnsi="Autor Light" w:cs="Calibri"/>
                <w:b w:val="0"/>
                <w:bCs w:val="0"/>
                <w:kern w:val="2"/>
                <w:sz w:val="16"/>
                <w:szCs w:val="16"/>
              </w:rPr>
              <w:t>Fax: 06-52-500-720</w:t>
            </w:r>
          </w:p>
          <w:p w14:paraId="01CD5149"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Style w:val="Kiemels2"/>
                <w:rFonts w:ascii="Autor Light" w:hAnsi="Autor Light" w:cs="Calibri"/>
                <w:b w:val="0"/>
                <w:bCs w:val="0"/>
                <w:kern w:val="2"/>
                <w:sz w:val="16"/>
                <w:szCs w:val="16"/>
              </w:rPr>
              <w:t xml:space="preserve">E-mail: </w:t>
            </w:r>
            <w:hyperlink r:id="rId54" w:history="1">
              <w:r w:rsidRPr="004431FB">
                <w:rPr>
                  <w:rStyle w:val="Hiperhivatkozs"/>
                  <w:rFonts w:ascii="Autor Light" w:eastAsia="Calibri" w:hAnsi="Autor Light"/>
                  <w:sz w:val="16"/>
                  <w:szCs w:val="16"/>
                  <w:lang w:eastAsia="en-US"/>
                </w:rPr>
                <w:t>bekelteto@hbkik.hu</w:t>
              </w:r>
            </w:hyperlink>
            <w:r w:rsidRPr="004431FB">
              <w:rPr>
                <w:rStyle w:val="Kiemels2"/>
                <w:rFonts w:ascii="Autor Light" w:hAnsi="Autor Light" w:cs="Calibri"/>
                <w:b w:val="0"/>
                <w:bCs w:val="0"/>
                <w:kern w:val="2"/>
                <w:sz w:val="16"/>
                <w:szCs w:val="16"/>
              </w:rPr>
              <w:t xml:space="preserve"> </w:t>
            </w:r>
          </w:p>
          <w:p w14:paraId="3CB409E1"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hyperlink r:id="rId55" w:history="1">
              <w:r w:rsidRPr="004431FB">
                <w:rPr>
                  <w:rStyle w:val="Hiperhivatkozs"/>
                  <w:rFonts w:ascii="Autor Light" w:eastAsia="Calibri" w:hAnsi="Autor Light"/>
                  <w:sz w:val="16"/>
                  <w:szCs w:val="16"/>
                  <w:lang w:eastAsia="en-US"/>
                </w:rPr>
                <w:t>https://www.hbmbekeltetes.hu/</w:t>
              </w:r>
            </w:hyperlink>
            <w:r w:rsidRPr="004431FB">
              <w:rPr>
                <w:rFonts w:ascii="Autor Light" w:hAnsi="Autor Light" w:cs="Calibri"/>
                <w:kern w:val="2"/>
                <w:sz w:val="16"/>
                <w:szCs w:val="16"/>
              </w:rPr>
              <w:t xml:space="preserve"> </w:t>
            </w:r>
          </w:p>
          <w:p w14:paraId="61EBC498"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Hivatali kapu KRID azonosító: 457289758, rövid név: HBKIKBT</w:t>
            </w:r>
          </w:p>
        </w:tc>
        <w:tc>
          <w:tcPr>
            <w:tcW w:w="4531" w:type="dxa"/>
          </w:tcPr>
          <w:p w14:paraId="2CE1F37B"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Veszprém Vármegyei Békéltető Testület</w:t>
            </w:r>
          </w:p>
          <w:p w14:paraId="73467D9D"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 8200 Veszprém, Radnóti tér 1. Pf.: 220</w:t>
            </w:r>
          </w:p>
          <w:p w14:paraId="724DD842"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ügyfélfogadási időben: 06-88-814-121, a kamara titkársága: 06 88 814-111</w:t>
            </w:r>
          </w:p>
          <w:p w14:paraId="2F6E4F4B"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Fax: 06-88-412-150</w:t>
            </w:r>
          </w:p>
          <w:p w14:paraId="35E4B8B4"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56" w:history="1">
              <w:r w:rsidRPr="004431FB">
                <w:rPr>
                  <w:rStyle w:val="Hiperhivatkozs"/>
                  <w:rFonts w:ascii="Autor Light" w:eastAsia="Calibri" w:hAnsi="Autor Light"/>
                  <w:sz w:val="16"/>
                  <w:szCs w:val="16"/>
                  <w:lang w:eastAsia="en-US"/>
                </w:rPr>
                <w:t>info@bekeltetesveszprem.hu</w:t>
              </w:r>
            </w:hyperlink>
          </w:p>
          <w:p w14:paraId="228E9DAB"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Honlap: </w:t>
            </w:r>
            <w:hyperlink r:id="rId57" w:history="1">
              <w:r w:rsidRPr="004431FB">
                <w:rPr>
                  <w:rStyle w:val="Hiperhivatkozs"/>
                  <w:rFonts w:ascii="Autor Light" w:eastAsia="Calibri" w:hAnsi="Autor Light"/>
                  <w:sz w:val="16"/>
                  <w:szCs w:val="16"/>
                  <w:lang w:eastAsia="en-US"/>
                </w:rPr>
                <w:t>www.bekeltetesveszprem.hu</w:t>
              </w:r>
            </w:hyperlink>
          </w:p>
          <w:p w14:paraId="54437F83"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Style w:val="Kiemels2"/>
                <w:rFonts w:ascii="Autor Light" w:hAnsi="Autor Light" w:cs="Calibri"/>
                <w:b w:val="0"/>
                <w:bCs w:val="0"/>
                <w:kern w:val="2"/>
                <w:sz w:val="16"/>
                <w:szCs w:val="16"/>
              </w:rPr>
              <w:t>Hivatali kapu KRID, rövid név</w:t>
            </w:r>
            <w:r w:rsidRPr="004431FB">
              <w:rPr>
                <w:rFonts w:ascii="Autor Light" w:hAnsi="Autor Light" w:cs="Calibri"/>
                <w:b/>
                <w:bCs/>
                <w:kern w:val="2"/>
                <w:sz w:val="16"/>
                <w:szCs w:val="16"/>
              </w:rPr>
              <w:t>:</w:t>
            </w:r>
            <w:r w:rsidRPr="004431FB">
              <w:rPr>
                <w:rFonts w:ascii="Autor Light" w:hAnsi="Autor Light" w:cs="Calibri"/>
                <w:kern w:val="2"/>
                <w:sz w:val="16"/>
                <w:szCs w:val="16"/>
              </w:rPr>
              <w:t xml:space="preserve"> 262219313, VKIKBT</w:t>
            </w:r>
          </w:p>
        </w:tc>
      </w:tr>
      <w:tr w:rsidR="00D35638" w:rsidRPr="00D35638" w14:paraId="71CCEAE1" w14:textId="77777777" w:rsidTr="004C209F">
        <w:tc>
          <w:tcPr>
            <w:tcW w:w="4531" w:type="dxa"/>
          </w:tcPr>
          <w:p w14:paraId="0968F70E"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Heves Vármegyei Békéltető Testület</w:t>
            </w:r>
          </w:p>
          <w:p w14:paraId="1ADA9115" w14:textId="77777777" w:rsidR="00D35638" w:rsidRPr="004431FB" w:rsidRDefault="00D35638" w:rsidP="004C209F">
            <w:pPr>
              <w:pStyle w:val="NormlWeb"/>
              <w:shd w:val="clear" w:color="auto" w:fill="FFFFFF"/>
              <w:spacing w:before="0" w:beforeAutospacing="0" w:after="0" w:afterAutospacing="0"/>
              <w:rPr>
                <w:rFonts w:ascii="Autor Light" w:hAnsi="Autor Light" w:cs="Calibri"/>
                <w:b/>
                <w:bCs/>
                <w:kern w:val="2"/>
                <w:sz w:val="16"/>
                <w:szCs w:val="16"/>
              </w:rPr>
            </w:pPr>
            <w:r w:rsidRPr="004431FB">
              <w:rPr>
                <w:rFonts w:ascii="Autor Light" w:hAnsi="Autor Light" w:cs="Calibri"/>
                <w:kern w:val="2"/>
                <w:sz w:val="16"/>
                <w:szCs w:val="16"/>
              </w:rPr>
              <w:t>Cím: 3300 Eger, Hadnagy utca 6. földszint</w:t>
            </w:r>
          </w:p>
          <w:p w14:paraId="4DFC808F"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+36 36 416-660/105 mellék</w:t>
            </w:r>
          </w:p>
          <w:p w14:paraId="6ADCD50C"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58" w:history="1">
              <w:r w:rsidRPr="004431FB">
                <w:rPr>
                  <w:rStyle w:val="Hiperhivatkozs"/>
                  <w:rFonts w:ascii="Autor Light" w:eastAsia="Calibri" w:hAnsi="Autor Light"/>
                  <w:sz w:val="16"/>
                  <w:szCs w:val="16"/>
                  <w:lang w:eastAsia="en-US"/>
                </w:rPr>
                <w:t>bekeltetes@hkik.hu</w:t>
              </w:r>
            </w:hyperlink>
            <w:r w:rsidRPr="004431FB">
              <w:rPr>
                <w:rFonts w:ascii="Autor Light" w:hAnsi="Autor Light" w:cs="Calibri"/>
                <w:kern w:val="2"/>
                <w:sz w:val="16"/>
                <w:szCs w:val="16"/>
              </w:rPr>
              <w:t xml:space="preserve"> </w:t>
            </w:r>
          </w:p>
          <w:p w14:paraId="34E62B2A"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Levélcím: 3300 Eger, Postafiók 440.</w:t>
            </w:r>
          </w:p>
          <w:p w14:paraId="7D12C332" w14:textId="77777777" w:rsidR="00D35638" w:rsidRPr="004431FB" w:rsidRDefault="00D35638" w:rsidP="004C209F">
            <w:pPr>
              <w:spacing w:after="0" w:line="240" w:lineRule="auto"/>
              <w:rPr>
                <w:rFonts w:ascii="Autor Light" w:hAnsi="Autor Light" w:cs="Calibri"/>
                <w:kern w:val="2"/>
                <w:sz w:val="16"/>
                <w:szCs w:val="16"/>
              </w:rPr>
            </w:pPr>
            <w:r w:rsidRPr="004431FB">
              <w:rPr>
                <w:rFonts w:ascii="Autor Light" w:hAnsi="Autor Light" w:cs="Calibri"/>
                <w:kern w:val="2"/>
                <w:sz w:val="16"/>
                <w:szCs w:val="16"/>
              </w:rPr>
              <w:t>Hivatali kapu KRID azonosító: 768520975, rövid név: HKIKBT</w:t>
            </w:r>
          </w:p>
        </w:tc>
        <w:tc>
          <w:tcPr>
            <w:tcW w:w="4531" w:type="dxa"/>
          </w:tcPr>
          <w:p w14:paraId="53D7464E" w14:textId="77777777" w:rsidR="00D35638" w:rsidRPr="004431FB" w:rsidRDefault="00D35638" w:rsidP="004C209F">
            <w:pPr>
              <w:spacing w:after="60" w:line="276" w:lineRule="auto"/>
              <w:rPr>
                <w:rFonts w:ascii="Autor Light" w:hAnsi="Autor Light"/>
                <w:b/>
                <w:sz w:val="16"/>
                <w:szCs w:val="16"/>
              </w:rPr>
            </w:pPr>
            <w:r w:rsidRPr="004431FB">
              <w:rPr>
                <w:rFonts w:ascii="Autor Light" w:hAnsi="Autor Light"/>
                <w:b/>
                <w:sz w:val="16"/>
                <w:szCs w:val="16"/>
              </w:rPr>
              <w:t>Zala Vármegyei Békéltető Testület</w:t>
            </w:r>
          </w:p>
          <w:p w14:paraId="04B102F8"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Cím: 8900 Zalaegerszeg, Petőfi u. 24.</w:t>
            </w:r>
          </w:p>
          <w:p w14:paraId="15CB9566"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Telefon: 06-92-550-513</w:t>
            </w:r>
          </w:p>
          <w:p w14:paraId="3E2F3176"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Fax: 06-92-550-525</w:t>
            </w:r>
          </w:p>
          <w:p w14:paraId="338959AE"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 xml:space="preserve">E-mail: </w:t>
            </w:r>
            <w:hyperlink r:id="rId59" w:history="1">
              <w:r w:rsidRPr="004431FB">
                <w:rPr>
                  <w:rStyle w:val="Hiperhivatkozs"/>
                  <w:rFonts w:ascii="Autor Light" w:eastAsia="Calibri" w:hAnsi="Autor Light"/>
                  <w:sz w:val="16"/>
                  <w:szCs w:val="16"/>
                  <w:lang w:eastAsia="en-US"/>
                </w:rPr>
                <w:t>zmbekelteto@zmkik.hu</w:t>
              </w:r>
            </w:hyperlink>
            <w:r w:rsidRPr="004431FB">
              <w:rPr>
                <w:rStyle w:val="Hiperhivatkozs"/>
                <w:rFonts w:ascii="Autor Light" w:eastAsia="Calibri" w:hAnsi="Autor Light"/>
                <w:sz w:val="16"/>
                <w:szCs w:val="16"/>
                <w:lang w:eastAsia="en-US"/>
              </w:rPr>
              <w:t xml:space="preserve"> </w:t>
            </w:r>
          </w:p>
          <w:p w14:paraId="37422B93"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hyperlink r:id="rId60" w:history="1">
              <w:r w:rsidRPr="004431FB">
                <w:rPr>
                  <w:rStyle w:val="Hiperhivatkozs"/>
                  <w:rFonts w:ascii="Autor Light" w:eastAsia="Calibri" w:hAnsi="Autor Light"/>
                  <w:sz w:val="16"/>
                  <w:szCs w:val="16"/>
                  <w:lang w:eastAsia="en-US"/>
                </w:rPr>
                <w:t>https://www.bekelteteszala.hu/</w:t>
              </w:r>
            </w:hyperlink>
          </w:p>
          <w:p w14:paraId="008E6532" w14:textId="77777777" w:rsidR="00D35638" w:rsidRPr="004431FB" w:rsidRDefault="00D35638" w:rsidP="004C209F">
            <w:pPr>
              <w:pStyle w:val="NormlWeb"/>
              <w:shd w:val="clear" w:color="auto" w:fill="FFFFFF"/>
              <w:spacing w:before="0" w:beforeAutospacing="0" w:after="0" w:afterAutospacing="0"/>
              <w:rPr>
                <w:rFonts w:ascii="Autor Light" w:hAnsi="Autor Light" w:cs="Calibri"/>
                <w:kern w:val="2"/>
                <w:sz w:val="16"/>
                <w:szCs w:val="16"/>
              </w:rPr>
            </w:pPr>
            <w:r w:rsidRPr="004431FB">
              <w:rPr>
                <w:rFonts w:ascii="Autor Light" w:hAnsi="Autor Light" w:cs="Calibri"/>
                <w:kern w:val="2"/>
                <w:sz w:val="16"/>
                <w:szCs w:val="16"/>
              </w:rPr>
              <w:t>Hivatali kapu KRID azonosító: 268279914, rövid név: ZMKIKBT</w:t>
            </w:r>
          </w:p>
        </w:tc>
      </w:tr>
    </w:tbl>
    <w:p w14:paraId="48FDE110" w14:textId="77777777" w:rsidR="00A618EE" w:rsidRPr="00A618EE" w:rsidRDefault="00A618EE" w:rsidP="00A618EE">
      <w:pPr>
        <w:spacing w:after="480" w:line="276" w:lineRule="auto"/>
        <w:jc w:val="center"/>
        <w:rPr>
          <w:rFonts w:ascii="Autor Light" w:hAnsi="Autor Light"/>
          <w:b/>
          <w:sz w:val="18"/>
          <w:szCs w:val="18"/>
        </w:rPr>
      </w:pPr>
      <w:r w:rsidRPr="00A618EE">
        <w:rPr>
          <w:rFonts w:ascii="Autor Light" w:hAnsi="Autor Light"/>
          <w:b/>
          <w:sz w:val="18"/>
          <w:szCs w:val="18"/>
        </w:rPr>
        <w:lastRenderedPageBreak/>
        <w:t>Regionális illetékességű békéltető testületek elérhetőségei 2024. január 1-től</w:t>
      </w:r>
    </w:p>
    <w:tbl>
      <w:tblPr>
        <w:tblW w:w="0" w:type="auto"/>
        <w:tblCellMar>
          <w:top w:w="113" w:type="dxa"/>
          <w:bottom w:w="113" w:type="dxa"/>
        </w:tblCellMar>
        <w:tblLook w:val="04A0" w:firstRow="1" w:lastRow="0" w:firstColumn="1" w:lastColumn="0" w:noHBand="0" w:noVBand="1"/>
      </w:tblPr>
      <w:tblGrid>
        <w:gridCol w:w="3998"/>
        <w:gridCol w:w="1531"/>
        <w:gridCol w:w="3533"/>
      </w:tblGrid>
      <w:tr w:rsidR="00A618EE" w:rsidRPr="00A618EE" w14:paraId="4C3DD85B" w14:textId="77777777" w:rsidTr="005D738A">
        <w:tc>
          <w:tcPr>
            <w:tcW w:w="3998" w:type="dxa"/>
          </w:tcPr>
          <w:p w14:paraId="4EB00498" w14:textId="77777777" w:rsidR="00A618EE" w:rsidRPr="00A618EE" w:rsidRDefault="00A618EE" w:rsidP="005D738A">
            <w:pPr>
              <w:spacing w:after="0" w:line="240" w:lineRule="auto"/>
              <w:rPr>
                <w:rFonts w:ascii="Autor Light" w:hAnsi="Autor Light" w:cs="Calibri"/>
                <w:b/>
                <w:kern w:val="2"/>
                <w:sz w:val="16"/>
                <w:szCs w:val="16"/>
              </w:rPr>
            </w:pPr>
            <w:r w:rsidRPr="00A618EE">
              <w:rPr>
                <w:rFonts w:ascii="Autor Light" w:hAnsi="Autor Light" w:cs="Calibri"/>
                <w:b/>
                <w:kern w:val="2"/>
                <w:sz w:val="16"/>
                <w:szCs w:val="16"/>
              </w:rPr>
              <w:t>Békéltető Testület neve, elérhetősége</w:t>
            </w:r>
          </w:p>
        </w:tc>
        <w:tc>
          <w:tcPr>
            <w:tcW w:w="1531" w:type="dxa"/>
          </w:tcPr>
          <w:p w14:paraId="51AD16A1" w14:textId="77777777" w:rsidR="00A618EE" w:rsidRPr="00A618EE" w:rsidRDefault="00A618EE" w:rsidP="005D738A">
            <w:pPr>
              <w:spacing w:after="0" w:line="240" w:lineRule="auto"/>
              <w:rPr>
                <w:rFonts w:ascii="Autor Light" w:hAnsi="Autor Light" w:cs="Calibri"/>
                <w:b/>
                <w:kern w:val="2"/>
                <w:sz w:val="16"/>
                <w:szCs w:val="16"/>
              </w:rPr>
            </w:pPr>
            <w:r w:rsidRPr="00A618EE">
              <w:rPr>
                <w:rFonts w:ascii="Autor Light" w:hAnsi="Autor Light" w:cs="Calibri"/>
                <w:b/>
                <w:kern w:val="2"/>
                <w:sz w:val="16"/>
                <w:szCs w:val="16"/>
              </w:rPr>
              <w:t>Székhelye</w:t>
            </w:r>
          </w:p>
        </w:tc>
        <w:tc>
          <w:tcPr>
            <w:tcW w:w="3533" w:type="dxa"/>
          </w:tcPr>
          <w:p w14:paraId="784A0F67" w14:textId="77777777" w:rsidR="00A618EE" w:rsidRPr="00A618EE" w:rsidRDefault="00A618EE" w:rsidP="005D738A">
            <w:pPr>
              <w:spacing w:after="0" w:line="240" w:lineRule="auto"/>
              <w:rPr>
                <w:rFonts w:ascii="Autor Light" w:hAnsi="Autor Light" w:cs="Calibri"/>
                <w:b/>
                <w:kern w:val="2"/>
                <w:sz w:val="16"/>
                <w:szCs w:val="16"/>
              </w:rPr>
            </w:pPr>
            <w:r w:rsidRPr="00A618EE">
              <w:rPr>
                <w:rFonts w:ascii="Autor Light" w:hAnsi="Autor Light" w:cs="Calibri"/>
                <w:b/>
                <w:kern w:val="2"/>
                <w:sz w:val="16"/>
                <w:szCs w:val="16"/>
              </w:rPr>
              <w:t>Illetékességi területe</w:t>
            </w:r>
          </w:p>
        </w:tc>
      </w:tr>
      <w:tr w:rsidR="00A618EE" w:rsidRPr="00A618EE" w14:paraId="1B06DB3A" w14:textId="77777777" w:rsidTr="005D738A">
        <w:tc>
          <w:tcPr>
            <w:tcW w:w="3998" w:type="dxa"/>
          </w:tcPr>
          <w:p w14:paraId="7BA1F14C" w14:textId="77777777" w:rsidR="00A618EE" w:rsidRPr="00A618EE" w:rsidRDefault="00A618EE" w:rsidP="005D738A">
            <w:pPr>
              <w:spacing w:after="60"/>
              <w:rPr>
                <w:rFonts w:ascii="Autor Light" w:hAnsi="Autor Light" w:cs="Calibri"/>
                <w:b/>
                <w:kern w:val="2"/>
                <w:sz w:val="16"/>
                <w:szCs w:val="16"/>
              </w:rPr>
            </w:pPr>
            <w:r w:rsidRPr="00A618EE">
              <w:rPr>
                <w:rFonts w:ascii="Autor Light" w:hAnsi="Autor Light" w:cs="Calibri"/>
                <w:b/>
                <w:kern w:val="2"/>
                <w:sz w:val="16"/>
                <w:szCs w:val="16"/>
              </w:rPr>
              <w:t>Budapesti Békéltető Testület</w:t>
            </w:r>
          </w:p>
          <w:p w14:paraId="0EB2F370" w14:textId="77777777" w:rsidR="00A618EE" w:rsidRPr="00A618EE" w:rsidRDefault="00A618EE" w:rsidP="005D738A">
            <w:pPr>
              <w:pStyle w:val="NormlWeb"/>
              <w:shd w:val="clear" w:color="auto" w:fill="FFFFFF"/>
              <w:spacing w:before="0" w:beforeAutospacing="0" w:after="0" w:afterAutospacing="0"/>
              <w:rPr>
                <w:rStyle w:val="Kiemels2"/>
                <w:rFonts w:ascii="Autor Light" w:hAnsi="Autor Light" w:cs="Calibri"/>
                <w:b w:val="0"/>
                <w:kern w:val="2"/>
                <w:sz w:val="16"/>
                <w:szCs w:val="16"/>
              </w:rPr>
            </w:pPr>
            <w:r w:rsidRPr="00A618EE">
              <w:rPr>
                <w:rStyle w:val="Kiemels2"/>
                <w:rFonts w:ascii="Autor Light" w:hAnsi="Autor Light" w:cs="Calibri"/>
                <w:b w:val="0"/>
                <w:kern w:val="2"/>
                <w:sz w:val="16"/>
                <w:szCs w:val="16"/>
              </w:rPr>
              <w:t>1016 Budapest, Krisztina krt. 99.</w:t>
            </w:r>
          </w:p>
          <w:p w14:paraId="0231C8DD" w14:textId="77777777" w:rsidR="00A618EE" w:rsidRPr="00A618EE" w:rsidRDefault="00A618EE" w:rsidP="005D738A">
            <w:pPr>
              <w:pStyle w:val="NormlWeb"/>
              <w:shd w:val="clear" w:color="auto" w:fill="FFFFFF"/>
              <w:spacing w:before="0" w:beforeAutospacing="0" w:after="0" w:afterAutospacing="0"/>
              <w:rPr>
                <w:rStyle w:val="Kiemels2"/>
                <w:rFonts w:ascii="Autor Light" w:hAnsi="Autor Light" w:cs="Calibri"/>
                <w:b w:val="0"/>
                <w:kern w:val="2"/>
                <w:sz w:val="16"/>
                <w:szCs w:val="16"/>
              </w:rPr>
            </w:pPr>
            <w:r w:rsidRPr="00A618EE">
              <w:rPr>
                <w:rStyle w:val="Kiemels2"/>
                <w:rFonts w:ascii="Autor Light" w:hAnsi="Autor Light" w:cs="Calibri"/>
                <w:b w:val="0"/>
                <w:kern w:val="2"/>
                <w:sz w:val="16"/>
                <w:szCs w:val="16"/>
              </w:rPr>
              <w:t>Tel: 06 1- 4882131</w:t>
            </w:r>
          </w:p>
          <w:p w14:paraId="4AF36A1A"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Style w:val="Kiemels2"/>
                <w:rFonts w:ascii="Autor Light" w:hAnsi="Autor Light" w:cs="Calibri"/>
                <w:b w:val="0"/>
                <w:kern w:val="2"/>
                <w:sz w:val="16"/>
                <w:szCs w:val="16"/>
              </w:rPr>
              <w:t>1253 Budapest, Pf.:10.</w:t>
            </w:r>
            <w:r w:rsidRPr="00A618EE">
              <w:rPr>
                <w:rFonts w:ascii="Autor Light" w:hAnsi="Autor Light" w:cs="Calibri"/>
                <w:kern w:val="2"/>
                <w:sz w:val="16"/>
                <w:szCs w:val="16"/>
              </w:rPr>
              <w:t>,</w:t>
            </w:r>
          </w:p>
          <w:p w14:paraId="773A3A8A"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E-mail: </w:t>
            </w:r>
            <w:hyperlink r:id="rId61" w:history="1">
              <w:r w:rsidRPr="00A618EE">
                <w:rPr>
                  <w:rStyle w:val="Hiperhivatkozs"/>
                  <w:rFonts w:ascii="Autor Light" w:hAnsi="Autor Light" w:cs="Calibri"/>
                  <w:kern w:val="2"/>
                  <w:sz w:val="16"/>
                  <w:szCs w:val="16"/>
                </w:rPr>
                <w:t>bekelteto.testulet@bkik.hu</w:t>
              </w:r>
            </w:hyperlink>
          </w:p>
          <w:p w14:paraId="0FE4C1D6"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Weboldal:</w:t>
            </w:r>
            <w:r w:rsidRPr="00A618EE">
              <w:rPr>
                <w:rStyle w:val="Kiemels2"/>
                <w:rFonts w:ascii="Autor Light" w:hAnsi="Autor Light" w:cs="Calibri"/>
                <w:b w:val="0"/>
                <w:kern w:val="2"/>
                <w:sz w:val="16"/>
                <w:szCs w:val="16"/>
              </w:rPr>
              <w:t> </w:t>
            </w:r>
            <w:hyperlink r:id="rId62" w:history="1">
              <w:r w:rsidRPr="00A618EE">
                <w:rPr>
                  <w:rStyle w:val="Hiperhivatkozs"/>
                  <w:rFonts w:ascii="Autor Light" w:hAnsi="Autor Light"/>
                  <w:bCs/>
                  <w:sz w:val="16"/>
                  <w:szCs w:val="16"/>
                </w:rPr>
                <w:t>https://bekeltet.bkik.hu/urlap/kerelem-online-benyujtasa</w:t>
              </w:r>
            </w:hyperlink>
          </w:p>
        </w:tc>
        <w:tc>
          <w:tcPr>
            <w:tcW w:w="1531" w:type="dxa"/>
          </w:tcPr>
          <w:p w14:paraId="55ECF267" w14:textId="77777777" w:rsidR="00A618EE" w:rsidRPr="00A618EE" w:rsidRDefault="00A618EE" w:rsidP="005D738A">
            <w:pPr>
              <w:spacing w:after="0"/>
              <w:rPr>
                <w:rFonts w:ascii="Autor Light" w:hAnsi="Autor Light" w:cs="Calibri"/>
                <w:bCs/>
                <w:kern w:val="2"/>
                <w:sz w:val="16"/>
                <w:szCs w:val="16"/>
              </w:rPr>
            </w:pPr>
            <w:r w:rsidRPr="00A618EE">
              <w:rPr>
                <w:rFonts w:ascii="Autor Light" w:hAnsi="Autor Light" w:cs="Calibri"/>
                <w:bCs/>
                <w:kern w:val="2"/>
                <w:sz w:val="16"/>
                <w:szCs w:val="16"/>
              </w:rPr>
              <w:t>Budapest</w:t>
            </w:r>
          </w:p>
        </w:tc>
        <w:tc>
          <w:tcPr>
            <w:tcW w:w="3533" w:type="dxa"/>
          </w:tcPr>
          <w:p w14:paraId="7E1C3414"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Budapest</w:t>
            </w:r>
          </w:p>
        </w:tc>
      </w:tr>
      <w:tr w:rsidR="00A618EE" w:rsidRPr="00A618EE" w14:paraId="3F9DAFC6" w14:textId="77777777" w:rsidTr="005D738A">
        <w:tc>
          <w:tcPr>
            <w:tcW w:w="3998" w:type="dxa"/>
          </w:tcPr>
          <w:p w14:paraId="71151290" w14:textId="77777777" w:rsidR="00A618EE" w:rsidRPr="00A618EE" w:rsidRDefault="00A618EE" w:rsidP="005D738A">
            <w:pPr>
              <w:spacing w:after="60"/>
              <w:rPr>
                <w:rFonts w:ascii="Autor Light" w:hAnsi="Autor Light" w:cs="Calibri"/>
                <w:b/>
                <w:kern w:val="2"/>
                <w:sz w:val="16"/>
                <w:szCs w:val="16"/>
              </w:rPr>
            </w:pPr>
            <w:r w:rsidRPr="00A618EE">
              <w:rPr>
                <w:rFonts w:ascii="Autor Light" w:hAnsi="Autor Light" w:cs="Calibri"/>
                <w:b/>
                <w:kern w:val="2"/>
                <w:sz w:val="16"/>
                <w:szCs w:val="16"/>
              </w:rPr>
              <w:t>Baranya Vármegyei Békéltető Testület</w:t>
            </w:r>
          </w:p>
          <w:p w14:paraId="50761DFD" w14:textId="77777777" w:rsidR="00A618EE" w:rsidRPr="00A618EE" w:rsidRDefault="00A618EE" w:rsidP="005D738A">
            <w:pPr>
              <w:pStyle w:val="NormlWeb"/>
              <w:shd w:val="clear" w:color="auto" w:fill="FFFFFF"/>
              <w:spacing w:before="0" w:beforeAutospacing="0" w:after="0" w:afterAutospacing="0"/>
              <w:rPr>
                <w:rFonts w:ascii="Autor Light" w:hAnsi="Autor Light" w:cs="Calibri"/>
                <w:color w:val="202124"/>
                <w:kern w:val="2"/>
                <w:sz w:val="16"/>
                <w:szCs w:val="16"/>
              </w:rPr>
            </w:pPr>
            <w:r w:rsidRPr="00A618EE">
              <w:rPr>
                <w:rFonts w:ascii="Autor Light" w:hAnsi="Autor Light" w:cs="Calibri"/>
                <w:color w:val="202124"/>
                <w:kern w:val="2"/>
                <w:sz w:val="16"/>
                <w:szCs w:val="16"/>
              </w:rPr>
              <w:t xml:space="preserve">7625 Pécs, PBKIK székház, </w:t>
            </w:r>
            <w:proofErr w:type="spellStart"/>
            <w:r w:rsidRPr="00A618EE">
              <w:rPr>
                <w:rFonts w:ascii="Autor Light" w:hAnsi="Autor Light" w:cs="Calibri"/>
                <w:color w:val="202124"/>
                <w:kern w:val="2"/>
                <w:sz w:val="16"/>
                <w:szCs w:val="16"/>
              </w:rPr>
              <w:t>Majorossy</w:t>
            </w:r>
            <w:proofErr w:type="spellEnd"/>
            <w:r w:rsidRPr="00A618EE">
              <w:rPr>
                <w:rFonts w:ascii="Autor Light" w:hAnsi="Autor Light" w:cs="Calibri"/>
                <w:color w:val="202124"/>
                <w:kern w:val="2"/>
                <w:sz w:val="16"/>
                <w:szCs w:val="16"/>
              </w:rPr>
              <w:t xml:space="preserve"> Imre u. 36., </w:t>
            </w:r>
          </w:p>
          <w:p w14:paraId="5E696087"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hyperlink r:id="rId63" w:history="1">
              <w:r w:rsidRPr="00A618EE">
                <w:rPr>
                  <w:rFonts w:ascii="Autor Light" w:hAnsi="Autor Light" w:cs="Calibri"/>
                  <w:bCs/>
                  <w:color w:val="202124"/>
                  <w:kern w:val="2"/>
                  <w:sz w:val="16"/>
                  <w:szCs w:val="16"/>
                </w:rPr>
                <w:t>Telefonszám</w:t>
              </w:r>
            </w:hyperlink>
            <w:r w:rsidRPr="00A618EE">
              <w:rPr>
                <w:rFonts w:ascii="Autor Light" w:hAnsi="Autor Light" w:cs="Calibri"/>
                <w:bCs/>
                <w:kern w:val="2"/>
                <w:sz w:val="16"/>
                <w:szCs w:val="16"/>
              </w:rPr>
              <w:t>: </w:t>
            </w:r>
            <w:hyperlink r:id="rId64" w:history="1">
              <w:r w:rsidRPr="00A618EE">
                <w:rPr>
                  <w:rFonts w:ascii="Autor Light" w:hAnsi="Autor Light" w:cs="Calibri"/>
                  <w:kern w:val="2"/>
                  <w:sz w:val="16"/>
                  <w:szCs w:val="16"/>
                </w:rPr>
                <w:t>(06 72) 507 100</w:t>
              </w:r>
            </w:hyperlink>
          </w:p>
          <w:p w14:paraId="0BA91149"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kern w:val="2"/>
                <w:sz w:val="16"/>
                <w:szCs w:val="16"/>
              </w:rPr>
              <w:t xml:space="preserve">E-mail: </w:t>
            </w:r>
            <w:hyperlink r:id="rId65" w:history="1">
              <w:r w:rsidRPr="00A618EE">
                <w:rPr>
                  <w:rStyle w:val="Hiperhivatkozs"/>
                  <w:rFonts w:ascii="Autor Light" w:hAnsi="Autor Light" w:cs="Calibri"/>
                  <w:kern w:val="2"/>
                  <w:sz w:val="16"/>
                  <w:szCs w:val="16"/>
                </w:rPr>
                <w:t>info@baranyabekeltetes.hu</w:t>
              </w:r>
            </w:hyperlink>
            <w:r w:rsidRPr="00A618EE">
              <w:rPr>
                <w:rFonts w:ascii="Autor Light" w:hAnsi="Autor Light" w:cs="Calibri"/>
                <w:kern w:val="2"/>
                <w:sz w:val="16"/>
                <w:szCs w:val="16"/>
              </w:rPr>
              <w:t xml:space="preserve"> </w:t>
            </w:r>
          </w:p>
        </w:tc>
        <w:tc>
          <w:tcPr>
            <w:tcW w:w="1531" w:type="dxa"/>
          </w:tcPr>
          <w:p w14:paraId="7008C2C2"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Pécs</w:t>
            </w:r>
          </w:p>
        </w:tc>
        <w:tc>
          <w:tcPr>
            <w:tcW w:w="3533" w:type="dxa"/>
          </w:tcPr>
          <w:p w14:paraId="1B2470E2"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Baranya</w:t>
            </w:r>
            <w:r w:rsidRPr="00A618EE">
              <w:rPr>
                <w:rFonts w:ascii="Autor Light" w:hAnsi="Autor Light" w:cs="Calibri"/>
                <w:kern w:val="2"/>
                <w:sz w:val="16"/>
                <w:szCs w:val="16"/>
              </w:rPr>
              <w:t xml:space="preserve"> </w:t>
            </w:r>
            <w:r w:rsidRPr="00A618EE">
              <w:rPr>
                <w:rFonts w:ascii="Autor Light" w:hAnsi="Autor Light" w:cs="Calibri"/>
                <w:bCs/>
                <w:kern w:val="2"/>
                <w:sz w:val="16"/>
                <w:szCs w:val="16"/>
              </w:rPr>
              <w:t>vármegye</w:t>
            </w:r>
            <w:r w:rsidRPr="00A618EE">
              <w:rPr>
                <w:rFonts w:ascii="Autor Light" w:hAnsi="Autor Light" w:cs="Calibri"/>
                <w:kern w:val="2"/>
                <w:sz w:val="16"/>
                <w:szCs w:val="16"/>
              </w:rPr>
              <w:t xml:space="preserve"> </w:t>
            </w:r>
          </w:p>
          <w:p w14:paraId="600B50DC"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 xml:space="preserve">Somogy </w:t>
            </w:r>
            <w:r w:rsidRPr="00A618EE">
              <w:rPr>
                <w:rFonts w:ascii="Autor Light" w:hAnsi="Autor Light" w:cs="Calibri"/>
                <w:color w:val="202124"/>
                <w:kern w:val="2"/>
                <w:sz w:val="16"/>
                <w:szCs w:val="16"/>
              </w:rPr>
              <w:t>vármegye</w:t>
            </w:r>
          </w:p>
          <w:p w14:paraId="2D2A020E"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 xml:space="preserve">Tolna </w:t>
            </w:r>
            <w:r w:rsidRPr="00A618EE">
              <w:rPr>
                <w:rFonts w:ascii="Autor Light" w:hAnsi="Autor Light" w:cs="Calibri"/>
                <w:color w:val="202124"/>
                <w:kern w:val="2"/>
                <w:sz w:val="16"/>
                <w:szCs w:val="16"/>
              </w:rPr>
              <w:t>vármegye</w:t>
            </w:r>
          </w:p>
        </w:tc>
      </w:tr>
      <w:tr w:rsidR="00A618EE" w:rsidRPr="00A618EE" w14:paraId="3582CB9A" w14:textId="77777777" w:rsidTr="005D738A">
        <w:tc>
          <w:tcPr>
            <w:tcW w:w="3998" w:type="dxa"/>
          </w:tcPr>
          <w:p w14:paraId="1F6D0CDC" w14:textId="77777777" w:rsidR="00A618EE" w:rsidRPr="00A618EE" w:rsidRDefault="00A618EE" w:rsidP="005D738A">
            <w:pPr>
              <w:spacing w:after="60"/>
              <w:rPr>
                <w:rFonts w:ascii="Autor Light" w:hAnsi="Autor Light" w:cs="Calibri"/>
                <w:b/>
                <w:kern w:val="2"/>
                <w:sz w:val="16"/>
                <w:szCs w:val="16"/>
              </w:rPr>
            </w:pPr>
            <w:r w:rsidRPr="00A618EE">
              <w:rPr>
                <w:rFonts w:ascii="Autor Light" w:hAnsi="Autor Light" w:cs="Calibri"/>
                <w:b/>
                <w:kern w:val="2"/>
                <w:sz w:val="16"/>
                <w:szCs w:val="16"/>
              </w:rPr>
              <w:t>Borsod-Abaúj Zemplén Vármegyei Békéltető Testület</w:t>
            </w:r>
          </w:p>
          <w:p w14:paraId="359303CD" w14:textId="77777777" w:rsidR="00A618EE" w:rsidRPr="00A618EE" w:rsidRDefault="00A618EE" w:rsidP="005D738A">
            <w:pPr>
              <w:spacing w:after="0"/>
              <w:rPr>
                <w:rFonts w:ascii="Autor Light" w:hAnsi="Autor Light" w:cs="Calibri"/>
                <w:kern w:val="2"/>
                <w:sz w:val="16"/>
                <w:szCs w:val="16"/>
                <w:shd w:val="clear" w:color="auto" w:fill="FFFFFF"/>
              </w:rPr>
            </w:pPr>
            <w:r w:rsidRPr="00A618EE">
              <w:rPr>
                <w:rFonts w:ascii="Autor Light" w:hAnsi="Autor Light" w:cs="Calibri"/>
                <w:kern w:val="2"/>
                <w:sz w:val="16"/>
                <w:szCs w:val="16"/>
                <w:shd w:val="clear" w:color="auto" w:fill="FFFFFF"/>
              </w:rPr>
              <w:t>3525 Miskolc, Szentpáli u. 1.</w:t>
            </w:r>
          </w:p>
          <w:p w14:paraId="6405ABEF" w14:textId="77777777" w:rsidR="00A618EE" w:rsidRPr="00A618EE" w:rsidRDefault="00A618EE" w:rsidP="005D738A">
            <w:pPr>
              <w:spacing w:after="0"/>
              <w:rPr>
                <w:rFonts w:ascii="Autor Light" w:hAnsi="Autor Light" w:cs="Calibri"/>
                <w:kern w:val="2"/>
                <w:sz w:val="16"/>
                <w:szCs w:val="16"/>
                <w:shd w:val="clear" w:color="auto" w:fill="FFFFFF"/>
              </w:rPr>
            </w:pPr>
            <w:r w:rsidRPr="00A618EE">
              <w:rPr>
                <w:rStyle w:val="Kiemels2"/>
                <w:rFonts w:ascii="Autor Light" w:hAnsi="Autor Light" w:cs="Calibri"/>
                <w:b w:val="0"/>
                <w:kern w:val="2"/>
                <w:sz w:val="16"/>
                <w:szCs w:val="16"/>
                <w:shd w:val="clear" w:color="auto" w:fill="FFFFFF"/>
              </w:rPr>
              <w:t>Tel.:</w:t>
            </w:r>
            <w:r w:rsidRPr="00A618EE">
              <w:rPr>
                <w:rFonts w:ascii="Autor Light" w:hAnsi="Autor Light" w:cs="Calibri"/>
                <w:kern w:val="2"/>
                <w:sz w:val="16"/>
                <w:szCs w:val="16"/>
                <w:shd w:val="clear" w:color="auto" w:fill="FFFFFF"/>
              </w:rPr>
              <w:t> +36-46-501-091, 501-090</w:t>
            </w:r>
          </w:p>
          <w:p w14:paraId="48A1CF35" w14:textId="77777777" w:rsidR="00A618EE" w:rsidRPr="00A618EE" w:rsidRDefault="00A618EE" w:rsidP="005D738A">
            <w:pPr>
              <w:spacing w:after="0"/>
              <w:rPr>
                <w:rStyle w:val="Hiperhivatkozs"/>
                <w:rFonts w:ascii="Autor Light" w:hAnsi="Autor Light" w:cs="Calibri"/>
                <w:kern w:val="2"/>
                <w:sz w:val="16"/>
                <w:szCs w:val="16"/>
              </w:rPr>
            </w:pPr>
            <w:r w:rsidRPr="00A618EE">
              <w:rPr>
                <w:rFonts w:ascii="Autor Light" w:hAnsi="Autor Light" w:cs="Calibri"/>
                <w:kern w:val="2"/>
                <w:sz w:val="16"/>
                <w:szCs w:val="16"/>
                <w:shd w:val="clear" w:color="auto" w:fill="FFFFFF"/>
              </w:rPr>
              <w:t>E-mail: </w:t>
            </w:r>
            <w:hyperlink r:id="rId66" w:history="1">
              <w:r w:rsidRPr="00A618EE">
                <w:rPr>
                  <w:rStyle w:val="Hiperhivatkozs"/>
                  <w:rFonts w:ascii="Autor Light" w:hAnsi="Autor Light" w:cs="Calibri"/>
                  <w:kern w:val="2"/>
                  <w:sz w:val="16"/>
                  <w:szCs w:val="16"/>
                </w:rPr>
                <w:t>bekeltetes@bokik.hu</w:t>
              </w:r>
            </w:hyperlink>
          </w:p>
          <w:p w14:paraId="029706DD"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kern w:val="2"/>
                <w:sz w:val="16"/>
                <w:szCs w:val="16"/>
              </w:rPr>
              <w:t xml:space="preserve">Web: </w:t>
            </w:r>
            <w:hyperlink r:id="rId67" w:history="1">
              <w:r w:rsidRPr="00A618EE">
                <w:rPr>
                  <w:rStyle w:val="Hiperhivatkozs"/>
                  <w:rFonts w:ascii="Autor Light" w:hAnsi="Autor Light" w:cs="Calibri"/>
                  <w:kern w:val="2"/>
                  <w:sz w:val="16"/>
                  <w:szCs w:val="16"/>
                </w:rPr>
                <w:t>http://www.bekeltetes.borsodmegye.hu/</w:t>
              </w:r>
            </w:hyperlink>
          </w:p>
        </w:tc>
        <w:tc>
          <w:tcPr>
            <w:tcW w:w="1531" w:type="dxa"/>
          </w:tcPr>
          <w:p w14:paraId="76EF0142"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Miskolc</w:t>
            </w:r>
          </w:p>
        </w:tc>
        <w:tc>
          <w:tcPr>
            <w:tcW w:w="3533" w:type="dxa"/>
          </w:tcPr>
          <w:p w14:paraId="4A102AED"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Borsod</w:t>
            </w:r>
            <w:r w:rsidRPr="00A618EE">
              <w:rPr>
                <w:rFonts w:ascii="Autor Light" w:hAnsi="Autor Light" w:cs="Calibri"/>
                <w:kern w:val="2"/>
                <w:sz w:val="16"/>
                <w:szCs w:val="16"/>
              </w:rPr>
              <w:t>-</w:t>
            </w:r>
            <w:r w:rsidRPr="00A618EE">
              <w:rPr>
                <w:rFonts w:ascii="Autor Light" w:hAnsi="Autor Light" w:cs="Calibri"/>
                <w:bCs/>
                <w:kern w:val="2"/>
                <w:sz w:val="16"/>
                <w:szCs w:val="16"/>
              </w:rPr>
              <w:t>Abaúj</w:t>
            </w:r>
            <w:r w:rsidRPr="00A618EE">
              <w:rPr>
                <w:rFonts w:ascii="Autor Light" w:hAnsi="Autor Light" w:cs="Calibri"/>
                <w:kern w:val="2"/>
                <w:sz w:val="16"/>
                <w:szCs w:val="16"/>
              </w:rPr>
              <w:t xml:space="preserve"> Zemplén vármegye</w:t>
            </w:r>
          </w:p>
          <w:p w14:paraId="694BB0DE"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Heves vármegye</w:t>
            </w:r>
          </w:p>
          <w:p w14:paraId="17CD2EA2"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Nógrád vármegye</w:t>
            </w:r>
          </w:p>
        </w:tc>
      </w:tr>
      <w:tr w:rsidR="00A618EE" w:rsidRPr="00A618EE" w14:paraId="42649ED4" w14:textId="77777777" w:rsidTr="005D738A">
        <w:tc>
          <w:tcPr>
            <w:tcW w:w="3998" w:type="dxa"/>
          </w:tcPr>
          <w:p w14:paraId="75C9A91C" w14:textId="77777777" w:rsidR="00A618EE" w:rsidRPr="00A618EE" w:rsidRDefault="00A618EE" w:rsidP="005D738A">
            <w:pPr>
              <w:spacing w:after="60"/>
              <w:rPr>
                <w:rFonts w:ascii="Autor Light" w:hAnsi="Autor Light" w:cs="Calibri"/>
                <w:b/>
                <w:kern w:val="2"/>
                <w:sz w:val="16"/>
                <w:szCs w:val="16"/>
              </w:rPr>
            </w:pPr>
            <w:r w:rsidRPr="00A618EE">
              <w:rPr>
                <w:rFonts w:ascii="Autor Light" w:hAnsi="Autor Light" w:cs="Calibri"/>
                <w:b/>
                <w:kern w:val="2"/>
                <w:sz w:val="16"/>
                <w:szCs w:val="16"/>
              </w:rPr>
              <w:t>Csongrád-Csanád Vármegyei Békéltető Testület</w:t>
            </w:r>
          </w:p>
          <w:p w14:paraId="54699307"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shd w:val="clear" w:color="auto" w:fill="FFFFFF"/>
              </w:rPr>
            </w:pPr>
            <w:r w:rsidRPr="00A618EE">
              <w:rPr>
                <w:rFonts w:ascii="Autor Light" w:hAnsi="Autor Light" w:cs="Calibri"/>
                <w:kern w:val="2"/>
                <w:sz w:val="16"/>
                <w:szCs w:val="16"/>
                <w:shd w:val="clear" w:color="auto" w:fill="FFFFFF"/>
              </w:rPr>
              <w:t xml:space="preserve">6721 </w:t>
            </w:r>
            <w:r w:rsidRPr="00A618EE">
              <w:rPr>
                <w:rFonts w:ascii="Autor Light" w:hAnsi="Autor Light" w:cs="Calibri"/>
                <w:color w:val="202124"/>
                <w:kern w:val="2"/>
                <w:sz w:val="16"/>
                <w:szCs w:val="16"/>
              </w:rPr>
              <w:t>Szeged</w:t>
            </w:r>
            <w:r w:rsidRPr="00A618EE">
              <w:rPr>
                <w:rFonts w:ascii="Autor Light" w:hAnsi="Autor Light" w:cs="Calibri"/>
                <w:kern w:val="2"/>
                <w:sz w:val="16"/>
                <w:szCs w:val="16"/>
                <w:shd w:val="clear" w:color="auto" w:fill="FFFFFF"/>
              </w:rPr>
              <w:t>, Párizsi krt. 8-12.</w:t>
            </w:r>
          </w:p>
          <w:p w14:paraId="713A571F"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shd w:val="clear" w:color="auto" w:fill="FFFFFF"/>
              </w:rPr>
            </w:pPr>
            <w:r w:rsidRPr="00A618EE">
              <w:rPr>
                <w:rFonts w:ascii="Autor Light" w:hAnsi="Autor Light" w:cs="Calibri"/>
                <w:kern w:val="2"/>
                <w:sz w:val="16"/>
                <w:szCs w:val="16"/>
                <w:shd w:val="clear" w:color="auto" w:fill="FFFFFF"/>
              </w:rPr>
              <w:t>Telefon: +36-62/</w:t>
            </w:r>
            <w:r w:rsidRPr="00A618EE">
              <w:rPr>
                <w:rFonts w:ascii="Autor Light" w:hAnsi="Autor Light" w:cs="Calibri"/>
                <w:color w:val="202124"/>
                <w:kern w:val="2"/>
                <w:sz w:val="16"/>
                <w:szCs w:val="16"/>
              </w:rPr>
              <w:t>554</w:t>
            </w:r>
            <w:r w:rsidRPr="00A618EE">
              <w:rPr>
                <w:rFonts w:ascii="Autor Light" w:hAnsi="Autor Light" w:cs="Calibri"/>
                <w:kern w:val="2"/>
                <w:sz w:val="16"/>
                <w:szCs w:val="16"/>
                <w:shd w:val="clear" w:color="auto" w:fill="FFFFFF"/>
              </w:rPr>
              <w:t>-250/118</w:t>
            </w:r>
          </w:p>
          <w:p w14:paraId="662D2976"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kern w:val="2"/>
                <w:sz w:val="16"/>
                <w:szCs w:val="16"/>
                <w:shd w:val="clear" w:color="auto" w:fill="FFFFFF"/>
              </w:rPr>
              <w:t xml:space="preserve">E-mail: </w:t>
            </w:r>
            <w:hyperlink r:id="rId68" w:history="1">
              <w:r w:rsidRPr="00A618EE">
                <w:rPr>
                  <w:rStyle w:val="Hiperhivatkozs"/>
                  <w:rFonts w:ascii="Autor Light" w:hAnsi="Autor Light" w:cs="Calibri"/>
                  <w:kern w:val="2"/>
                  <w:sz w:val="16"/>
                  <w:szCs w:val="16"/>
                  <w:shd w:val="clear" w:color="auto" w:fill="FFFFFF"/>
                </w:rPr>
                <w:t>bekelteto.testulet@cskik.hu</w:t>
              </w:r>
            </w:hyperlink>
            <w:r w:rsidRPr="00A618EE">
              <w:rPr>
                <w:rFonts w:ascii="Autor Light" w:hAnsi="Autor Light" w:cs="Calibri"/>
                <w:color w:val="404040"/>
                <w:kern w:val="2"/>
                <w:sz w:val="16"/>
                <w:szCs w:val="16"/>
                <w:shd w:val="clear" w:color="auto" w:fill="FFFFFF"/>
              </w:rPr>
              <w:t xml:space="preserve"> </w:t>
            </w:r>
          </w:p>
        </w:tc>
        <w:tc>
          <w:tcPr>
            <w:tcW w:w="1531" w:type="dxa"/>
          </w:tcPr>
          <w:p w14:paraId="6D9C6E9A"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Szeged</w:t>
            </w:r>
          </w:p>
        </w:tc>
        <w:tc>
          <w:tcPr>
            <w:tcW w:w="3533" w:type="dxa"/>
          </w:tcPr>
          <w:p w14:paraId="254C08E0"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kern w:val="2"/>
                <w:sz w:val="16"/>
                <w:szCs w:val="16"/>
              </w:rPr>
              <w:t xml:space="preserve">Békés </w:t>
            </w:r>
            <w:r w:rsidRPr="00A618EE">
              <w:rPr>
                <w:rFonts w:ascii="Autor Light" w:hAnsi="Autor Light" w:cs="Calibri"/>
                <w:bCs/>
                <w:kern w:val="2"/>
                <w:sz w:val="16"/>
                <w:szCs w:val="16"/>
              </w:rPr>
              <w:t>vármegye</w:t>
            </w:r>
          </w:p>
          <w:p w14:paraId="70FD47D2"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Bács-Kiskun vármegye</w:t>
            </w:r>
          </w:p>
          <w:p w14:paraId="3FB94A4F"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Csongrád-Csanád vármegye</w:t>
            </w:r>
          </w:p>
        </w:tc>
      </w:tr>
      <w:tr w:rsidR="00A618EE" w:rsidRPr="00A618EE" w14:paraId="3678D007" w14:textId="77777777" w:rsidTr="005D738A">
        <w:tc>
          <w:tcPr>
            <w:tcW w:w="3998" w:type="dxa"/>
          </w:tcPr>
          <w:p w14:paraId="292DF499" w14:textId="77777777" w:rsidR="00A618EE" w:rsidRPr="00A618EE" w:rsidRDefault="00A618EE" w:rsidP="005D738A">
            <w:pPr>
              <w:spacing w:after="60"/>
              <w:rPr>
                <w:rFonts w:ascii="Autor Light" w:hAnsi="Autor Light" w:cs="Calibri"/>
                <w:b/>
                <w:kern w:val="2"/>
                <w:sz w:val="16"/>
                <w:szCs w:val="16"/>
              </w:rPr>
            </w:pPr>
            <w:r w:rsidRPr="00A618EE">
              <w:rPr>
                <w:rFonts w:ascii="Autor Light" w:hAnsi="Autor Light" w:cs="Calibri"/>
                <w:b/>
                <w:kern w:val="2"/>
                <w:sz w:val="16"/>
                <w:szCs w:val="16"/>
              </w:rPr>
              <w:t>Fejér Vármegyei Békéltető Testület</w:t>
            </w:r>
          </w:p>
          <w:p w14:paraId="630D534B" w14:textId="77777777" w:rsidR="00A618EE" w:rsidRPr="00A618EE" w:rsidRDefault="00A618EE" w:rsidP="005D738A">
            <w:pPr>
              <w:pStyle w:val="has-text-align-center"/>
              <w:shd w:val="clear" w:color="auto" w:fill="FAFAFA"/>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8000 Székesfehérvár, Hosszúsétatér 4-6.</w:t>
            </w:r>
          </w:p>
          <w:p w14:paraId="1141498D" w14:textId="77777777" w:rsidR="00A618EE" w:rsidRPr="00A618EE" w:rsidRDefault="00A618EE" w:rsidP="005D738A">
            <w:pPr>
              <w:pStyle w:val="has-text-align-center"/>
              <w:shd w:val="clear" w:color="auto" w:fill="FAFAFA"/>
              <w:spacing w:before="0" w:beforeAutospacing="0" w:after="0" w:afterAutospacing="0"/>
              <w:rPr>
                <w:rFonts w:ascii="Autor Light" w:hAnsi="Autor Light" w:cs="Calibri"/>
                <w:b/>
                <w:kern w:val="2"/>
                <w:sz w:val="16"/>
                <w:szCs w:val="16"/>
              </w:rPr>
            </w:pPr>
            <w:r w:rsidRPr="00A618EE">
              <w:rPr>
                <w:rStyle w:val="Kiemels2"/>
                <w:rFonts w:ascii="Autor Light" w:hAnsi="Autor Light" w:cs="Calibri"/>
                <w:b w:val="0"/>
                <w:kern w:val="2"/>
                <w:sz w:val="16"/>
                <w:szCs w:val="16"/>
              </w:rPr>
              <w:t>Telefon:</w:t>
            </w:r>
            <w:r w:rsidRPr="00A618EE">
              <w:rPr>
                <w:rFonts w:ascii="Autor Light" w:hAnsi="Autor Light" w:cs="Calibri"/>
                <w:b/>
                <w:kern w:val="2"/>
                <w:sz w:val="16"/>
                <w:szCs w:val="16"/>
              </w:rPr>
              <w:t> </w:t>
            </w:r>
            <w:r w:rsidRPr="00A618EE">
              <w:rPr>
                <w:rFonts w:ascii="Autor Light" w:hAnsi="Autor Light" w:cs="Calibri"/>
                <w:kern w:val="2"/>
                <w:sz w:val="16"/>
                <w:szCs w:val="16"/>
              </w:rPr>
              <w:t>+36 22 510-310</w:t>
            </w:r>
          </w:p>
          <w:p w14:paraId="10AF6FE1" w14:textId="77777777" w:rsidR="00A618EE" w:rsidRPr="00A618EE" w:rsidRDefault="00A618EE" w:rsidP="005D738A">
            <w:pPr>
              <w:pStyle w:val="has-text-align-center"/>
              <w:shd w:val="clear" w:color="auto" w:fill="FAFAFA"/>
              <w:spacing w:before="0" w:beforeAutospacing="0" w:after="0" w:afterAutospacing="0"/>
              <w:rPr>
                <w:rFonts w:ascii="Autor Light" w:hAnsi="Autor Light" w:cs="Calibri"/>
                <w:b/>
                <w:kern w:val="2"/>
                <w:sz w:val="16"/>
                <w:szCs w:val="16"/>
              </w:rPr>
            </w:pPr>
            <w:r w:rsidRPr="00A618EE">
              <w:rPr>
                <w:rStyle w:val="Kiemels2"/>
                <w:rFonts w:ascii="Autor Light" w:hAnsi="Autor Light" w:cs="Calibri"/>
                <w:b w:val="0"/>
                <w:kern w:val="2"/>
                <w:sz w:val="16"/>
                <w:szCs w:val="16"/>
              </w:rPr>
              <w:t>E-mail:</w:t>
            </w:r>
            <w:r w:rsidRPr="00A618EE">
              <w:rPr>
                <w:rFonts w:ascii="Autor Light" w:hAnsi="Autor Light" w:cs="Calibri"/>
                <w:kern w:val="2"/>
                <w:sz w:val="16"/>
                <w:szCs w:val="16"/>
              </w:rPr>
              <w:t> </w:t>
            </w:r>
            <w:hyperlink r:id="rId69" w:history="1">
              <w:r w:rsidRPr="00A618EE">
                <w:rPr>
                  <w:rStyle w:val="Hiperhivatkozs"/>
                  <w:rFonts w:ascii="Autor Light" w:hAnsi="Autor Light" w:cs="Calibri"/>
                  <w:kern w:val="2"/>
                  <w:sz w:val="16"/>
                  <w:szCs w:val="16"/>
                </w:rPr>
                <w:t>bekeltetes@fmkik.hu</w:t>
              </w:r>
            </w:hyperlink>
          </w:p>
        </w:tc>
        <w:tc>
          <w:tcPr>
            <w:tcW w:w="1531" w:type="dxa"/>
          </w:tcPr>
          <w:p w14:paraId="3563D36B"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Székesfehérvár</w:t>
            </w:r>
          </w:p>
        </w:tc>
        <w:tc>
          <w:tcPr>
            <w:tcW w:w="3533" w:type="dxa"/>
          </w:tcPr>
          <w:p w14:paraId="51B2910D"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Fejér</w:t>
            </w:r>
            <w:r w:rsidRPr="00A618EE">
              <w:rPr>
                <w:rFonts w:ascii="Autor Light" w:hAnsi="Autor Light" w:cs="Calibri"/>
                <w:kern w:val="2"/>
                <w:sz w:val="16"/>
                <w:szCs w:val="16"/>
              </w:rPr>
              <w:t xml:space="preserve"> </w:t>
            </w:r>
            <w:r w:rsidRPr="00A618EE">
              <w:rPr>
                <w:rFonts w:ascii="Autor Light" w:hAnsi="Autor Light" w:cs="Calibri"/>
                <w:bCs/>
                <w:kern w:val="2"/>
                <w:sz w:val="16"/>
                <w:szCs w:val="16"/>
              </w:rPr>
              <w:t>vármegye</w:t>
            </w:r>
          </w:p>
          <w:p w14:paraId="4A73901D"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Komárom-Esztergom vármegye</w:t>
            </w:r>
          </w:p>
          <w:p w14:paraId="4E6C940F" w14:textId="77777777" w:rsidR="00A618EE" w:rsidRPr="00A618EE" w:rsidRDefault="00A618EE" w:rsidP="005D738A">
            <w:pPr>
              <w:rPr>
                <w:rFonts w:ascii="Autor Light" w:hAnsi="Autor Light" w:cs="Calibri"/>
                <w:kern w:val="2"/>
                <w:sz w:val="16"/>
                <w:szCs w:val="16"/>
              </w:rPr>
            </w:pPr>
            <w:r w:rsidRPr="00A618EE">
              <w:rPr>
                <w:rFonts w:ascii="Autor Light" w:hAnsi="Autor Light" w:cs="Calibri"/>
                <w:kern w:val="2"/>
                <w:sz w:val="16"/>
                <w:szCs w:val="16"/>
              </w:rPr>
              <w:t>Veszprém vármegye</w:t>
            </w:r>
          </w:p>
        </w:tc>
      </w:tr>
      <w:tr w:rsidR="00A618EE" w:rsidRPr="00A618EE" w14:paraId="333BF1A9" w14:textId="77777777" w:rsidTr="005D738A">
        <w:tc>
          <w:tcPr>
            <w:tcW w:w="3998" w:type="dxa"/>
          </w:tcPr>
          <w:p w14:paraId="53D16872" w14:textId="77777777" w:rsidR="00A618EE" w:rsidRPr="00A618EE" w:rsidRDefault="00A618EE" w:rsidP="005D738A">
            <w:pPr>
              <w:spacing w:after="60"/>
              <w:rPr>
                <w:rFonts w:ascii="Autor Light" w:hAnsi="Autor Light" w:cs="Calibri"/>
                <w:b/>
                <w:kern w:val="2"/>
                <w:sz w:val="16"/>
                <w:szCs w:val="16"/>
              </w:rPr>
            </w:pPr>
            <w:r w:rsidRPr="00A618EE">
              <w:rPr>
                <w:rFonts w:ascii="Autor Light" w:hAnsi="Autor Light" w:cs="Calibri"/>
                <w:b/>
                <w:kern w:val="2"/>
                <w:sz w:val="16"/>
                <w:szCs w:val="16"/>
              </w:rPr>
              <w:t>Győr-Moson-Sopron Vármegyei Békéltető Testület</w:t>
            </w:r>
          </w:p>
          <w:p w14:paraId="23A0B754" w14:textId="77777777" w:rsidR="00A618EE" w:rsidRPr="00A618EE" w:rsidRDefault="00A618EE" w:rsidP="005D738A">
            <w:pPr>
              <w:pStyle w:val="has-text-align-center"/>
              <w:shd w:val="clear" w:color="auto" w:fill="FAFAFA"/>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9021 Győr, Szent István út 10/a.</w:t>
            </w:r>
          </w:p>
          <w:p w14:paraId="67A5EA27" w14:textId="77777777" w:rsidR="00A618EE" w:rsidRPr="00A618EE" w:rsidRDefault="00A618EE" w:rsidP="005D738A">
            <w:pPr>
              <w:pStyle w:val="has-text-align-center"/>
              <w:shd w:val="clear" w:color="auto" w:fill="FAFAFA"/>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Tel: +36 96 520 217</w:t>
            </w:r>
          </w:p>
          <w:p w14:paraId="6314D5CC" w14:textId="77777777" w:rsidR="00A618EE" w:rsidRPr="00A618EE" w:rsidRDefault="00A618EE" w:rsidP="005D738A">
            <w:pPr>
              <w:spacing w:after="0"/>
              <w:rPr>
                <w:rFonts w:ascii="Autor Light" w:hAnsi="Autor Light" w:cs="Calibri"/>
                <w:b/>
                <w:kern w:val="2"/>
                <w:sz w:val="16"/>
                <w:szCs w:val="16"/>
              </w:rPr>
            </w:pPr>
            <w:r w:rsidRPr="00A618EE">
              <w:rPr>
                <w:rFonts w:ascii="Autor Light" w:hAnsi="Autor Light" w:cs="Calibri"/>
                <w:kern w:val="2"/>
                <w:sz w:val="16"/>
                <w:szCs w:val="16"/>
              </w:rPr>
              <w:t>E-mail:</w:t>
            </w:r>
            <w:r w:rsidRPr="00A618EE">
              <w:rPr>
                <w:rFonts w:ascii="Autor Light" w:hAnsi="Autor Light" w:cs="Calibri"/>
                <w:b/>
                <w:kern w:val="2"/>
                <w:sz w:val="16"/>
                <w:szCs w:val="16"/>
              </w:rPr>
              <w:t xml:space="preserve"> </w:t>
            </w:r>
            <w:hyperlink r:id="rId70" w:history="1">
              <w:r w:rsidRPr="00A618EE">
                <w:rPr>
                  <w:rStyle w:val="Hiperhivatkozs"/>
                  <w:rFonts w:ascii="Autor Light" w:hAnsi="Autor Light" w:cs="Calibri"/>
                  <w:kern w:val="2"/>
                  <w:sz w:val="16"/>
                  <w:szCs w:val="16"/>
                </w:rPr>
                <w:t>bekelteto.testulet@gymsmkik.hu</w:t>
              </w:r>
            </w:hyperlink>
          </w:p>
        </w:tc>
        <w:tc>
          <w:tcPr>
            <w:tcW w:w="1531" w:type="dxa"/>
          </w:tcPr>
          <w:p w14:paraId="315AE813"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Győr</w:t>
            </w:r>
          </w:p>
        </w:tc>
        <w:tc>
          <w:tcPr>
            <w:tcW w:w="3533" w:type="dxa"/>
          </w:tcPr>
          <w:p w14:paraId="0785E923"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kern w:val="2"/>
                <w:sz w:val="16"/>
                <w:szCs w:val="16"/>
              </w:rPr>
              <w:t>Győr-</w:t>
            </w:r>
            <w:r w:rsidRPr="00A618EE">
              <w:rPr>
                <w:rFonts w:ascii="Autor Light" w:hAnsi="Autor Light" w:cs="Calibri"/>
                <w:bCs/>
                <w:kern w:val="2"/>
                <w:sz w:val="16"/>
                <w:szCs w:val="16"/>
              </w:rPr>
              <w:t>Moson</w:t>
            </w:r>
            <w:r w:rsidRPr="00A618EE">
              <w:rPr>
                <w:rFonts w:ascii="Autor Light" w:hAnsi="Autor Light" w:cs="Calibri"/>
                <w:kern w:val="2"/>
                <w:sz w:val="16"/>
                <w:szCs w:val="16"/>
              </w:rPr>
              <w:t>-Sopron vármegye</w:t>
            </w:r>
          </w:p>
          <w:p w14:paraId="374D9B16"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Vas vármegye</w:t>
            </w:r>
          </w:p>
          <w:p w14:paraId="37437DC0"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Zala vármegye</w:t>
            </w:r>
          </w:p>
        </w:tc>
      </w:tr>
      <w:tr w:rsidR="00A618EE" w:rsidRPr="00A618EE" w14:paraId="00FB01FD" w14:textId="77777777" w:rsidTr="005D738A">
        <w:tc>
          <w:tcPr>
            <w:tcW w:w="3998" w:type="dxa"/>
          </w:tcPr>
          <w:p w14:paraId="1DB2C21A" w14:textId="77777777" w:rsidR="00A618EE" w:rsidRPr="00A618EE" w:rsidRDefault="00A618EE" w:rsidP="005D738A">
            <w:pPr>
              <w:spacing w:after="60"/>
              <w:rPr>
                <w:rFonts w:ascii="Autor Light" w:hAnsi="Autor Light" w:cs="Calibri"/>
                <w:b/>
                <w:kern w:val="2"/>
                <w:sz w:val="16"/>
                <w:szCs w:val="16"/>
              </w:rPr>
            </w:pPr>
            <w:r w:rsidRPr="00A618EE">
              <w:rPr>
                <w:rFonts w:ascii="Autor Light" w:hAnsi="Autor Light" w:cs="Calibri"/>
                <w:b/>
                <w:kern w:val="2"/>
                <w:sz w:val="16"/>
                <w:szCs w:val="16"/>
              </w:rPr>
              <w:t>Hajdú-Bihar Vármegyei Békéltető Testület</w:t>
            </w:r>
          </w:p>
          <w:p w14:paraId="6DCD33E3" w14:textId="77777777" w:rsidR="00A618EE" w:rsidRPr="00A618EE" w:rsidRDefault="00A618EE" w:rsidP="005D738A">
            <w:pPr>
              <w:spacing w:after="0"/>
              <w:rPr>
                <w:rFonts w:ascii="Autor Light" w:hAnsi="Autor Light" w:cs="Calibri"/>
                <w:kern w:val="2"/>
                <w:sz w:val="16"/>
                <w:szCs w:val="16"/>
                <w:shd w:val="clear" w:color="auto" w:fill="FFFFFF"/>
              </w:rPr>
            </w:pPr>
            <w:r w:rsidRPr="00A618EE">
              <w:rPr>
                <w:rFonts w:ascii="Autor Light" w:hAnsi="Autor Light" w:cs="Calibri"/>
                <w:kern w:val="2"/>
                <w:sz w:val="16"/>
                <w:szCs w:val="16"/>
                <w:shd w:val="clear" w:color="auto" w:fill="FFFFFF"/>
              </w:rPr>
              <w:t>4025 Debrecen,</w:t>
            </w:r>
            <w:r w:rsidRPr="00A618EE">
              <w:rPr>
                <w:rFonts w:ascii="Autor Light" w:hAnsi="Autor Light" w:cs="Calibri"/>
                <w:kern w:val="2"/>
                <w:sz w:val="16"/>
                <w:szCs w:val="16"/>
              </w:rPr>
              <w:t xml:space="preserve"> </w:t>
            </w:r>
            <w:r w:rsidRPr="00A618EE">
              <w:rPr>
                <w:rFonts w:ascii="Autor Light" w:hAnsi="Autor Light" w:cs="Calibri"/>
                <w:kern w:val="2"/>
                <w:sz w:val="16"/>
                <w:szCs w:val="16"/>
                <w:shd w:val="clear" w:color="auto" w:fill="FFFFFF"/>
              </w:rPr>
              <w:t>Vörösmarty u. 13-15.</w:t>
            </w:r>
          </w:p>
          <w:p w14:paraId="744C8080" w14:textId="77777777" w:rsidR="00A618EE" w:rsidRPr="00A618EE" w:rsidRDefault="00A618EE" w:rsidP="005D738A">
            <w:pPr>
              <w:spacing w:after="0"/>
              <w:rPr>
                <w:rFonts w:ascii="Autor Light" w:hAnsi="Autor Light" w:cs="Calibri"/>
                <w:kern w:val="2"/>
                <w:sz w:val="16"/>
                <w:szCs w:val="16"/>
                <w:shd w:val="clear" w:color="auto" w:fill="FFFFFF"/>
              </w:rPr>
            </w:pPr>
            <w:r w:rsidRPr="00A618EE">
              <w:rPr>
                <w:rFonts w:ascii="Autor Light" w:hAnsi="Autor Light" w:cs="Calibri"/>
                <w:kern w:val="2"/>
                <w:sz w:val="16"/>
                <w:szCs w:val="16"/>
                <w:shd w:val="clear" w:color="auto" w:fill="FFFFFF"/>
              </w:rPr>
              <w:t>Tel: 52-500-710, 52-500-745</w:t>
            </w:r>
          </w:p>
          <w:p w14:paraId="35EAA437"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kern w:val="2"/>
                <w:sz w:val="16"/>
                <w:szCs w:val="16"/>
                <w:shd w:val="clear" w:color="auto" w:fill="FFFFFF"/>
              </w:rPr>
              <w:t xml:space="preserve">E-mail:  </w:t>
            </w:r>
            <w:hyperlink r:id="rId71" w:history="1">
              <w:r w:rsidRPr="00A618EE">
                <w:rPr>
                  <w:rStyle w:val="Hiperhivatkozs"/>
                  <w:rFonts w:ascii="Autor Light" w:hAnsi="Autor Light" w:cs="Calibri"/>
                  <w:kern w:val="2"/>
                  <w:sz w:val="16"/>
                  <w:szCs w:val="16"/>
                  <w:shd w:val="clear" w:color="auto" w:fill="FFFFFF"/>
                </w:rPr>
                <w:t>bekelteto@hbkik.hu</w:t>
              </w:r>
            </w:hyperlink>
          </w:p>
        </w:tc>
        <w:tc>
          <w:tcPr>
            <w:tcW w:w="1531" w:type="dxa"/>
          </w:tcPr>
          <w:p w14:paraId="05AA933F"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Debrecen</w:t>
            </w:r>
          </w:p>
        </w:tc>
        <w:tc>
          <w:tcPr>
            <w:tcW w:w="3533" w:type="dxa"/>
          </w:tcPr>
          <w:p w14:paraId="7BDF9360"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kern w:val="2"/>
                <w:sz w:val="16"/>
                <w:szCs w:val="16"/>
              </w:rPr>
              <w:t>Jász-</w:t>
            </w:r>
            <w:r w:rsidRPr="00A618EE">
              <w:rPr>
                <w:rFonts w:ascii="Autor Light" w:hAnsi="Autor Light" w:cs="Calibri"/>
                <w:bCs/>
                <w:kern w:val="2"/>
                <w:sz w:val="16"/>
                <w:szCs w:val="16"/>
              </w:rPr>
              <w:t>Nagykun</w:t>
            </w:r>
            <w:r w:rsidRPr="00A618EE">
              <w:rPr>
                <w:rFonts w:ascii="Autor Light" w:hAnsi="Autor Light" w:cs="Calibri"/>
                <w:kern w:val="2"/>
                <w:sz w:val="16"/>
                <w:szCs w:val="16"/>
              </w:rPr>
              <w:t>-Szolnok vármegye</w:t>
            </w:r>
          </w:p>
          <w:p w14:paraId="4B25D29E"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Hajdú-Bihar vármegye</w:t>
            </w:r>
          </w:p>
          <w:p w14:paraId="050DE446" w14:textId="77777777" w:rsidR="00A618EE" w:rsidRPr="00A618EE" w:rsidRDefault="00A618EE" w:rsidP="005D738A">
            <w:pPr>
              <w:pStyle w:val="NormlWeb"/>
              <w:shd w:val="clear" w:color="auto" w:fill="FFFFFF"/>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Szabolcs-Szatmár-Bereg vármegye</w:t>
            </w:r>
          </w:p>
        </w:tc>
      </w:tr>
      <w:tr w:rsidR="00A618EE" w:rsidRPr="00A618EE" w14:paraId="07C88BE5" w14:textId="77777777" w:rsidTr="005D738A">
        <w:tc>
          <w:tcPr>
            <w:tcW w:w="3998" w:type="dxa"/>
          </w:tcPr>
          <w:p w14:paraId="3887EEFF" w14:textId="77777777" w:rsidR="00A618EE" w:rsidRPr="00A618EE" w:rsidRDefault="00A618EE" w:rsidP="005D738A">
            <w:pPr>
              <w:spacing w:after="60"/>
              <w:rPr>
                <w:rFonts w:ascii="Autor Light" w:hAnsi="Autor Light" w:cs="Calibri"/>
                <w:b/>
                <w:kern w:val="2"/>
                <w:sz w:val="16"/>
                <w:szCs w:val="16"/>
              </w:rPr>
            </w:pPr>
            <w:r w:rsidRPr="00A618EE">
              <w:rPr>
                <w:rFonts w:ascii="Autor Light" w:hAnsi="Autor Light" w:cs="Calibri"/>
                <w:b/>
                <w:kern w:val="2"/>
                <w:sz w:val="16"/>
                <w:szCs w:val="16"/>
              </w:rPr>
              <w:t>Pest Vármegyei Békéltető Testület</w:t>
            </w:r>
          </w:p>
          <w:p w14:paraId="51E88D4B" w14:textId="77777777" w:rsidR="00A618EE" w:rsidRPr="00A618EE" w:rsidRDefault="00A618EE" w:rsidP="005D738A">
            <w:pPr>
              <w:pStyle w:val="has-text-align-center"/>
              <w:shd w:val="clear" w:color="auto" w:fill="FAFAFA"/>
              <w:spacing w:before="0" w:beforeAutospacing="0" w:after="0" w:afterAutospacing="0"/>
              <w:rPr>
                <w:rFonts w:ascii="Autor Light" w:hAnsi="Autor Light" w:cs="Calibri"/>
                <w:kern w:val="2"/>
                <w:sz w:val="16"/>
                <w:szCs w:val="16"/>
                <w:shd w:val="clear" w:color="auto" w:fill="FFFFFF"/>
              </w:rPr>
            </w:pPr>
            <w:r w:rsidRPr="00A618EE">
              <w:rPr>
                <w:rFonts w:ascii="Autor Light" w:hAnsi="Autor Light" w:cs="Calibri"/>
                <w:kern w:val="2"/>
                <w:sz w:val="16"/>
                <w:szCs w:val="16"/>
                <w:shd w:val="clear" w:color="auto" w:fill="FFFFFF"/>
              </w:rPr>
              <w:t xml:space="preserve">1055 Budapest, Balassi Bálint u. 25. </w:t>
            </w:r>
            <w:proofErr w:type="spellStart"/>
            <w:proofErr w:type="gramStart"/>
            <w:r w:rsidRPr="00A618EE">
              <w:rPr>
                <w:rFonts w:ascii="Autor Light" w:hAnsi="Autor Light" w:cs="Calibri"/>
                <w:kern w:val="2"/>
                <w:sz w:val="16"/>
                <w:szCs w:val="16"/>
                <w:shd w:val="clear" w:color="auto" w:fill="FFFFFF"/>
              </w:rPr>
              <w:t>IV.emelet</w:t>
            </w:r>
            <w:proofErr w:type="spellEnd"/>
            <w:proofErr w:type="gramEnd"/>
            <w:r w:rsidRPr="00A618EE">
              <w:rPr>
                <w:rFonts w:ascii="Autor Light" w:hAnsi="Autor Light" w:cs="Calibri"/>
                <w:kern w:val="2"/>
                <w:sz w:val="16"/>
                <w:szCs w:val="16"/>
                <w:shd w:val="clear" w:color="auto" w:fill="FFFFFF"/>
              </w:rPr>
              <w:t xml:space="preserve"> 2., </w:t>
            </w:r>
          </w:p>
          <w:p w14:paraId="618167B0" w14:textId="77777777" w:rsidR="00A618EE" w:rsidRPr="00A618EE" w:rsidRDefault="00A618EE" w:rsidP="005D738A">
            <w:pPr>
              <w:pStyle w:val="has-text-align-center"/>
              <w:shd w:val="clear" w:color="auto" w:fill="FAFAFA"/>
              <w:spacing w:before="0" w:beforeAutospacing="0" w:after="0" w:afterAutospacing="0"/>
              <w:rPr>
                <w:rFonts w:ascii="Autor Light" w:hAnsi="Autor Light" w:cs="Calibri"/>
                <w:kern w:val="2"/>
                <w:sz w:val="16"/>
                <w:szCs w:val="16"/>
              </w:rPr>
            </w:pPr>
            <w:r w:rsidRPr="00A618EE">
              <w:rPr>
                <w:rFonts w:ascii="Autor Light" w:hAnsi="Autor Light" w:cs="Calibri"/>
                <w:kern w:val="2"/>
                <w:sz w:val="16"/>
                <w:szCs w:val="16"/>
              </w:rPr>
              <w:t xml:space="preserve">Tel: 36 1 </w:t>
            </w:r>
            <w:r w:rsidRPr="00A618EE">
              <w:rPr>
                <w:rFonts w:ascii="Autor Light" w:hAnsi="Autor Light" w:cs="Calibri"/>
                <w:kern w:val="2"/>
                <w:sz w:val="16"/>
                <w:szCs w:val="16"/>
                <w:shd w:val="clear" w:color="auto" w:fill="FFFFFF"/>
              </w:rPr>
              <w:t>7927881</w:t>
            </w:r>
          </w:p>
          <w:p w14:paraId="3C73A4ED"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kern w:val="2"/>
                <w:sz w:val="16"/>
                <w:szCs w:val="16"/>
              </w:rPr>
              <w:t xml:space="preserve">E-mail: </w:t>
            </w:r>
            <w:hyperlink r:id="rId72" w:history="1">
              <w:r w:rsidRPr="00A618EE">
                <w:rPr>
                  <w:rStyle w:val="Hiperhivatkozs"/>
                  <w:rFonts w:ascii="Autor Light" w:hAnsi="Autor Light" w:cs="Calibri"/>
                  <w:kern w:val="2"/>
                  <w:sz w:val="16"/>
                  <w:szCs w:val="16"/>
                </w:rPr>
                <w:t>pmbekelteto@pmkik.hu</w:t>
              </w:r>
            </w:hyperlink>
          </w:p>
        </w:tc>
        <w:tc>
          <w:tcPr>
            <w:tcW w:w="1531" w:type="dxa"/>
          </w:tcPr>
          <w:p w14:paraId="3B8AF7B5"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bCs/>
                <w:kern w:val="2"/>
                <w:sz w:val="16"/>
                <w:szCs w:val="16"/>
              </w:rPr>
              <w:t>Budapest</w:t>
            </w:r>
          </w:p>
        </w:tc>
        <w:tc>
          <w:tcPr>
            <w:tcW w:w="3533" w:type="dxa"/>
          </w:tcPr>
          <w:p w14:paraId="5D4DABE6" w14:textId="77777777" w:rsidR="00A618EE" w:rsidRPr="00A618EE" w:rsidRDefault="00A618EE" w:rsidP="005D738A">
            <w:pPr>
              <w:spacing w:after="0"/>
              <w:rPr>
                <w:rFonts w:ascii="Autor Light" w:hAnsi="Autor Light" w:cs="Calibri"/>
                <w:kern w:val="2"/>
                <w:sz w:val="16"/>
                <w:szCs w:val="16"/>
              </w:rPr>
            </w:pPr>
            <w:r w:rsidRPr="00A618EE">
              <w:rPr>
                <w:rFonts w:ascii="Autor Light" w:hAnsi="Autor Light" w:cs="Calibri"/>
                <w:kern w:val="2"/>
                <w:sz w:val="16"/>
                <w:szCs w:val="16"/>
              </w:rPr>
              <w:t xml:space="preserve">Pest </w:t>
            </w:r>
            <w:r w:rsidRPr="00A618EE">
              <w:rPr>
                <w:rFonts w:ascii="Autor Light" w:hAnsi="Autor Light" w:cs="Calibri"/>
                <w:bCs/>
                <w:kern w:val="2"/>
                <w:sz w:val="16"/>
                <w:szCs w:val="16"/>
              </w:rPr>
              <w:t>vármegye</w:t>
            </w:r>
          </w:p>
        </w:tc>
      </w:tr>
    </w:tbl>
    <w:p w14:paraId="6893D1AC" w14:textId="77777777" w:rsidR="0085035E" w:rsidRDefault="0085035E" w:rsidP="00A16CF3"/>
    <w:p w14:paraId="0FF27A1D" w14:textId="7FEB7B1F" w:rsidR="00A16CF3" w:rsidRPr="0046406F" w:rsidRDefault="00A16CF3" w:rsidP="00DF539A">
      <w:pPr>
        <w:jc w:val="center"/>
        <w:rPr>
          <w:rFonts w:ascii="Autor Light" w:hAnsi="Autor Light"/>
          <w:b/>
          <w:bCs/>
          <w:sz w:val="16"/>
          <w:szCs w:val="16"/>
        </w:rPr>
      </w:pPr>
      <w:r w:rsidRPr="0046406F">
        <w:rPr>
          <w:rFonts w:ascii="Autor Light" w:hAnsi="Autor Light"/>
          <w:b/>
          <w:bCs/>
          <w:sz w:val="16"/>
          <w:szCs w:val="16"/>
        </w:rPr>
        <w:t>3. sz. Melléklet Fogyasztóvédelmi hatóságok elérhetősége</w:t>
      </w:r>
    </w:p>
    <w:tbl>
      <w:tblPr>
        <w:tblW w:w="11685" w:type="dxa"/>
        <w:tblCellSpacing w:w="15" w:type="dxa"/>
        <w:tblLayout w:type="fixed"/>
        <w:tblCellMar>
          <w:top w:w="45" w:type="dxa"/>
          <w:left w:w="45" w:type="dxa"/>
          <w:bottom w:w="45" w:type="dxa"/>
          <w:right w:w="45" w:type="dxa"/>
        </w:tblCellMar>
        <w:tblLook w:val="04A0" w:firstRow="1" w:lastRow="0" w:firstColumn="1" w:lastColumn="0" w:noHBand="0" w:noVBand="1"/>
      </w:tblPr>
      <w:tblGrid>
        <w:gridCol w:w="3828"/>
        <w:gridCol w:w="6297"/>
        <w:gridCol w:w="1560"/>
      </w:tblGrid>
      <w:tr w:rsidR="00A16CF3" w:rsidRPr="00715B77" w14:paraId="32EFC506" w14:textId="77777777" w:rsidTr="004C209F">
        <w:trPr>
          <w:gridAfter w:val="1"/>
          <w:wAfter w:w="1515" w:type="dxa"/>
          <w:tblCellSpacing w:w="15" w:type="dxa"/>
        </w:trPr>
        <w:tc>
          <w:tcPr>
            <w:tcW w:w="3783" w:type="dxa"/>
            <w:tcMar>
              <w:top w:w="150" w:type="dxa"/>
              <w:left w:w="0" w:type="dxa"/>
              <w:bottom w:w="150" w:type="dxa"/>
              <w:right w:w="0" w:type="dxa"/>
            </w:tcMar>
            <w:hideMark/>
          </w:tcPr>
          <w:p w14:paraId="64437623"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Budapest Főváros Kormányhivatala Fogyasztóvédelmi Főosztály</w:t>
            </w:r>
            <w:r w:rsidRPr="00715B77">
              <w:rPr>
                <w:rFonts w:ascii="Times New Roman" w:hAnsi="Times New Roman"/>
                <w:sz w:val="12"/>
                <w:szCs w:val="12"/>
              </w:rPr>
              <w:br/>
              <w:t xml:space="preserve">Cím: 1117 Budapest, </w:t>
            </w:r>
            <w:proofErr w:type="spellStart"/>
            <w:r w:rsidRPr="00715B77">
              <w:rPr>
                <w:rFonts w:ascii="Times New Roman" w:hAnsi="Times New Roman"/>
                <w:sz w:val="12"/>
                <w:szCs w:val="12"/>
              </w:rPr>
              <w:t>Prielle</w:t>
            </w:r>
            <w:proofErr w:type="spellEnd"/>
            <w:r w:rsidRPr="00715B77">
              <w:rPr>
                <w:rFonts w:ascii="Times New Roman" w:hAnsi="Times New Roman"/>
                <w:sz w:val="12"/>
                <w:szCs w:val="12"/>
              </w:rPr>
              <w:t xml:space="preserve"> Kornélia utca 4/</w:t>
            </w:r>
            <w:proofErr w:type="spellStart"/>
            <w:r w:rsidRPr="00715B77">
              <w:rPr>
                <w:rFonts w:ascii="Times New Roman" w:hAnsi="Times New Roman"/>
                <w:sz w:val="12"/>
                <w:szCs w:val="12"/>
              </w:rPr>
              <w:t>b.</w:t>
            </w:r>
            <w:proofErr w:type="spellEnd"/>
            <w:r w:rsidRPr="00715B77">
              <w:rPr>
                <w:rFonts w:ascii="Times New Roman" w:hAnsi="Times New Roman"/>
                <w:sz w:val="12"/>
                <w:szCs w:val="12"/>
              </w:rPr>
              <w:br/>
              <w:t>E-mail: </w:t>
            </w:r>
            <w:hyperlink r:id="rId73" w:history="1">
              <w:r w:rsidRPr="00715B77">
                <w:rPr>
                  <w:rStyle w:val="Hiperhivatkozs"/>
                  <w:color w:val="6F6F65"/>
                  <w:sz w:val="12"/>
                  <w:szCs w:val="12"/>
                </w:rPr>
                <w:t>fogyasztovedelem@bfkh.gov.hu</w:t>
              </w:r>
            </w:hyperlink>
            <w:r>
              <w:rPr>
                <w:rFonts w:ascii="Times New Roman" w:hAnsi="Times New Roman"/>
                <w:sz w:val="12"/>
                <w:szCs w:val="12"/>
              </w:rPr>
              <w:t xml:space="preserve"> </w:t>
            </w:r>
            <w:r w:rsidRPr="00715B77">
              <w:rPr>
                <w:rFonts w:ascii="Times New Roman" w:hAnsi="Times New Roman"/>
                <w:sz w:val="12"/>
                <w:szCs w:val="12"/>
              </w:rPr>
              <w:t>Telefonszám: (1) 450-2598</w:t>
            </w:r>
            <w:r w:rsidRPr="00715B77">
              <w:rPr>
                <w:rFonts w:ascii="Times New Roman" w:hAnsi="Times New Roman"/>
                <w:sz w:val="12"/>
                <w:szCs w:val="12"/>
              </w:rPr>
              <w:br/>
              <w:t>Honlap: </w:t>
            </w:r>
            <w:hyperlink r:id="rId74" w:tgtFrame="_blank" w:history="1">
              <w:r w:rsidRPr="00715B77">
                <w:rPr>
                  <w:rStyle w:val="Hiperhivatkozs"/>
                  <w:color w:val="6F6F65"/>
                  <w:sz w:val="12"/>
                  <w:szCs w:val="12"/>
                </w:rPr>
                <w:t>https://kormanyhivatalok.hu/kormanyhivatalok/budapest/megye/szervezet/fogyasztovedelmi-foosztaly</w:t>
              </w:r>
            </w:hyperlink>
            <w:r>
              <w:rPr>
                <w:rFonts w:ascii="Times New Roman" w:hAnsi="Times New Roman"/>
                <w:sz w:val="12"/>
                <w:szCs w:val="12"/>
              </w:rPr>
              <w:t xml:space="preserve">  </w:t>
            </w:r>
            <w:r w:rsidRPr="00715B77">
              <w:rPr>
                <w:rFonts w:ascii="Times New Roman" w:hAnsi="Times New Roman"/>
                <w:sz w:val="12"/>
                <w:szCs w:val="12"/>
              </w:rPr>
              <w:t>Illetékesség: Budapest főváros területe</w:t>
            </w:r>
          </w:p>
        </w:tc>
        <w:tc>
          <w:tcPr>
            <w:tcW w:w="6267" w:type="dxa"/>
            <w:tcMar>
              <w:top w:w="150" w:type="dxa"/>
              <w:left w:w="0" w:type="dxa"/>
              <w:bottom w:w="150" w:type="dxa"/>
              <w:right w:w="0" w:type="dxa"/>
            </w:tcMar>
            <w:hideMark/>
          </w:tcPr>
          <w:p w14:paraId="0B18011F"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Pest Vármegyei Kormányhivatal Fogyasztóvédelmi Főosztály</w:t>
            </w:r>
            <w:r w:rsidRPr="00715B77">
              <w:rPr>
                <w:rFonts w:ascii="Times New Roman" w:hAnsi="Times New Roman"/>
                <w:sz w:val="12"/>
                <w:szCs w:val="12"/>
              </w:rPr>
              <w:br/>
              <w:t>Cím: 1072 Budapest, Nagy Diófa u.10-12.</w:t>
            </w:r>
            <w:r w:rsidRPr="00715B77">
              <w:rPr>
                <w:rFonts w:ascii="Times New Roman" w:hAnsi="Times New Roman"/>
                <w:sz w:val="12"/>
                <w:szCs w:val="12"/>
              </w:rPr>
              <w:br/>
              <w:t>E-mail: </w:t>
            </w:r>
            <w:hyperlink r:id="rId75" w:history="1">
              <w:r w:rsidRPr="00715B77">
                <w:rPr>
                  <w:rStyle w:val="Hiperhivatkozs"/>
                  <w:color w:val="6F6F65"/>
                  <w:sz w:val="12"/>
                  <w:szCs w:val="12"/>
                </w:rPr>
                <w:t>fogyved@pest.gov.hu</w:t>
              </w:r>
            </w:hyperlink>
            <w:r>
              <w:rPr>
                <w:rFonts w:ascii="Times New Roman" w:hAnsi="Times New Roman"/>
                <w:sz w:val="12"/>
                <w:szCs w:val="12"/>
              </w:rPr>
              <w:t xml:space="preserve"> </w:t>
            </w:r>
            <w:r w:rsidRPr="00715B77">
              <w:rPr>
                <w:rFonts w:ascii="Times New Roman" w:hAnsi="Times New Roman"/>
                <w:sz w:val="12"/>
                <w:szCs w:val="12"/>
              </w:rPr>
              <w:t>Telefonszám: 06 1 459 4843</w:t>
            </w:r>
            <w:r w:rsidRPr="00715B77">
              <w:rPr>
                <w:rFonts w:ascii="Times New Roman" w:hAnsi="Times New Roman"/>
                <w:sz w:val="12"/>
                <w:szCs w:val="12"/>
              </w:rPr>
              <w:br/>
              <w:t>Honlap: </w:t>
            </w:r>
            <w:hyperlink r:id="rId76" w:tgtFrame="_blank" w:history="1">
              <w:r w:rsidRPr="00715B77">
                <w:rPr>
                  <w:rStyle w:val="Hiperhivatkozs"/>
                  <w:color w:val="6F6F65"/>
                  <w:sz w:val="12"/>
                  <w:szCs w:val="12"/>
                </w:rPr>
                <w:t>https://kormanyhivatalok.hu/kormanyhivatalok/pest/megye/szervezet/fogyasztovedelmi-foosztaly</w:t>
              </w:r>
            </w:hyperlink>
            <w:r w:rsidRPr="00715B77">
              <w:rPr>
                <w:rFonts w:ascii="Times New Roman" w:hAnsi="Times New Roman"/>
                <w:sz w:val="12"/>
                <w:szCs w:val="12"/>
              </w:rPr>
              <w:br/>
              <w:t>Illetékesség: Pest Vármegye</w:t>
            </w:r>
          </w:p>
        </w:tc>
      </w:tr>
      <w:tr w:rsidR="00A16CF3" w:rsidRPr="00715B77" w14:paraId="626E59A7" w14:textId="77777777" w:rsidTr="004C209F">
        <w:trPr>
          <w:gridAfter w:val="1"/>
          <w:wAfter w:w="1515" w:type="dxa"/>
          <w:tblCellSpacing w:w="15" w:type="dxa"/>
        </w:trPr>
        <w:tc>
          <w:tcPr>
            <w:tcW w:w="3783" w:type="dxa"/>
            <w:tcMar>
              <w:top w:w="150" w:type="dxa"/>
              <w:left w:w="0" w:type="dxa"/>
              <w:bottom w:w="150" w:type="dxa"/>
              <w:right w:w="0" w:type="dxa"/>
            </w:tcMar>
            <w:hideMark/>
          </w:tcPr>
          <w:p w14:paraId="33664AF3"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lastRenderedPageBreak/>
              <w:t>Bács-Kiskun Vármegyei Kormányhivatal Fogyasztóvédelmi Osztály</w:t>
            </w:r>
            <w:r w:rsidRPr="00715B77">
              <w:rPr>
                <w:rFonts w:ascii="Times New Roman" w:hAnsi="Times New Roman"/>
                <w:sz w:val="12"/>
                <w:szCs w:val="12"/>
              </w:rPr>
              <w:br/>
              <w:t>Cím: 6000 Kecskemét, Szent István krt. 19/A.</w:t>
            </w:r>
            <w:r w:rsidRPr="00715B77">
              <w:rPr>
                <w:rFonts w:ascii="Times New Roman" w:hAnsi="Times New Roman"/>
                <w:sz w:val="12"/>
                <w:szCs w:val="12"/>
              </w:rPr>
              <w:br/>
              <w:t>Levelezési cím: 6001 Kecskemét, Pf. 189.</w:t>
            </w:r>
            <w:r w:rsidRPr="00715B77">
              <w:rPr>
                <w:rFonts w:ascii="Times New Roman" w:hAnsi="Times New Roman"/>
                <w:sz w:val="12"/>
                <w:szCs w:val="12"/>
              </w:rPr>
              <w:br/>
              <w:t>E-mail: </w:t>
            </w:r>
            <w:hyperlink r:id="rId77" w:history="1">
              <w:r w:rsidRPr="00715B77">
                <w:rPr>
                  <w:rStyle w:val="Hiperhivatkozs"/>
                  <w:color w:val="6F6F65"/>
                  <w:sz w:val="12"/>
                  <w:szCs w:val="12"/>
                </w:rPr>
                <w:t>fogyasztovedelem@bacs.gov.hu</w:t>
              </w:r>
            </w:hyperlink>
            <w:r>
              <w:rPr>
                <w:rFonts w:ascii="Times New Roman" w:hAnsi="Times New Roman"/>
                <w:sz w:val="12"/>
                <w:szCs w:val="12"/>
              </w:rPr>
              <w:t xml:space="preserve"> </w:t>
            </w:r>
            <w:r w:rsidRPr="00715B77">
              <w:rPr>
                <w:rFonts w:ascii="Times New Roman" w:hAnsi="Times New Roman"/>
                <w:sz w:val="12"/>
                <w:szCs w:val="12"/>
              </w:rPr>
              <w:t>Telefonszám: 06 76 795 710</w:t>
            </w:r>
            <w:r w:rsidRPr="00715B77">
              <w:rPr>
                <w:rFonts w:ascii="Times New Roman" w:hAnsi="Times New Roman"/>
                <w:sz w:val="12"/>
                <w:szCs w:val="12"/>
              </w:rPr>
              <w:br/>
              <w:t>Honlap: </w:t>
            </w:r>
            <w:hyperlink r:id="rId78" w:tgtFrame="_blank" w:history="1">
              <w:r w:rsidRPr="00715B77">
                <w:rPr>
                  <w:rStyle w:val="Hiperhivatkozs"/>
                  <w:color w:val="6F6F65"/>
                  <w:sz w:val="12"/>
                  <w:szCs w:val="12"/>
                </w:rPr>
                <w:t>https://kormanyhivatalok.hu/kormanyhivatalok/bacs-kiskun/megye/szervezet/kozlekedesi-muszaki-engedelyezesi-es-fogyasztovedelmi</w:t>
              </w:r>
            </w:hyperlink>
            <w:r w:rsidRPr="00715B77">
              <w:rPr>
                <w:rFonts w:ascii="Times New Roman" w:hAnsi="Times New Roman"/>
                <w:sz w:val="12"/>
                <w:szCs w:val="12"/>
              </w:rPr>
              <w:br/>
              <w:t>Illetékesség: Bács-Kiskun vármegye</w:t>
            </w:r>
          </w:p>
        </w:tc>
        <w:tc>
          <w:tcPr>
            <w:tcW w:w="6267" w:type="dxa"/>
            <w:tcMar>
              <w:top w:w="150" w:type="dxa"/>
              <w:left w:w="0" w:type="dxa"/>
              <w:bottom w:w="150" w:type="dxa"/>
              <w:right w:w="0" w:type="dxa"/>
            </w:tcMar>
            <w:hideMark/>
          </w:tcPr>
          <w:p w14:paraId="765628F6"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Baranya Vármegyei Kormányhivatal Fogyasztóvédelmi Osztály</w:t>
            </w:r>
            <w:r w:rsidRPr="00715B77">
              <w:rPr>
                <w:rFonts w:ascii="Times New Roman" w:hAnsi="Times New Roman"/>
                <w:sz w:val="12"/>
                <w:szCs w:val="12"/>
              </w:rPr>
              <w:br/>
              <w:t>Cím: 7630 Pécs, Hengermalom u. 2.</w:t>
            </w:r>
            <w:r w:rsidRPr="00715B77">
              <w:rPr>
                <w:rFonts w:ascii="Times New Roman" w:hAnsi="Times New Roman"/>
                <w:sz w:val="12"/>
                <w:szCs w:val="12"/>
              </w:rPr>
              <w:br/>
              <w:t>Levelezési cím: 7630 Pécs, Hengermalom u. 2.</w:t>
            </w:r>
            <w:r w:rsidRPr="00715B77">
              <w:rPr>
                <w:rFonts w:ascii="Times New Roman" w:hAnsi="Times New Roman"/>
                <w:sz w:val="12"/>
                <w:szCs w:val="12"/>
              </w:rPr>
              <w:br/>
              <w:t>E-mail: </w:t>
            </w:r>
            <w:hyperlink r:id="rId79" w:history="1">
              <w:r w:rsidRPr="00715B77">
                <w:rPr>
                  <w:rStyle w:val="Hiperhivatkozs"/>
                  <w:color w:val="6F6F65"/>
                  <w:sz w:val="12"/>
                  <w:szCs w:val="12"/>
                </w:rPr>
                <w:t>fogyasztovedelem@baranya.gov.hu</w:t>
              </w:r>
            </w:hyperlink>
            <w:r>
              <w:rPr>
                <w:rFonts w:ascii="Times New Roman" w:hAnsi="Times New Roman"/>
                <w:sz w:val="12"/>
                <w:szCs w:val="12"/>
              </w:rPr>
              <w:t xml:space="preserve"> </w:t>
            </w:r>
            <w:r w:rsidRPr="00715B77">
              <w:rPr>
                <w:rFonts w:ascii="Times New Roman" w:hAnsi="Times New Roman"/>
                <w:sz w:val="12"/>
                <w:szCs w:val="12"/>
              </w:rPr>
              <w:t>Telefonszám: 06 72 795 398</w:t>
            </w:r>
            <w:r w:rsidRPr="00715B77">
              <w:rPr>
                <w:rFonts w:ascii="Times New Roman" w:hAnsi="Times New Roman"/>
                <w:sz w:val="12"/>
                <w:szCs w:val="12"/>
              </w:rPr>
              <w:br/>
              <w:t>Honlap: </w:t>
            </w:r>
            <w:hyperlink r:id="rId80" w:tgtFrame="_blank" w:history="1">
              <w:r w:rsidRPr="00715B77">
                <w:rPr>
                  <w:rStyle w:val="Hiperhivatkozs"/>
                  <w:color w:val="6F6F65"/>
                  <w:sz w:val="12"/>
                  <w:szCs w:val="12"/>
                </w:rPr>
                <w:t>https://kormanyhivatalok.hu/kormanyhivatalok/baranya/megye/szervezet/kozlekedesi-muszaki-engedelyezesi-meresugyi-es</w:t>
              </w:r>
            </w:hyperlink>
            <w:r w:rsidRPr="00715B77">
              <w:rPr>
                <w:rFonts w:ascii="Times New Roman" w:hAnsi="Times New Roman"/>
                <w:sz w:val="12"/>
                <w:szCs w:val="12"/>
              </w:rPr>
              <w:br/>
              <w:t>Illetékesség: Baranya vármegye</w:t>
            </w:r>
          </w:p>
        </w:tc>
      </w:tr>
      <w:tr w:rsidR="00A16CF3" w14:paraId="74AD3538" w14:textId="77777777" w:rsidTr="004C209F">
        <w:trPr>
          <w:tblCellSpacing w:w="15" w:type="dxa"/>
        </w:trPr>
        <w:tc>
          <w:tcPr>
            <w:tcW w:w="3783" w:type="dxa"/>
            <w:tcMar>
              <w:top w:w="150" w:type="dxa"/>
              <w:left w:w="0" w:type="dxa"/>
              <w:bottom w:w="150" w:type="dxa"/>
              <w:right w:w="0" w:type="dxa"/>
            </w:tcMar>
            <w:hideMark/>
          </w:tcPr>
          <w:p w14:paraId="3E725846" w14:textId="77777777" w:rsidR="00A16CF3" w:rsidRPr="00500641" w:rsidRDefault="00A16CF3" w:rsidP="004C209F">
            <w:pPr>
              <w:rPr>
                <w:rFonts w:ascii="Times New Roman" w:hAnsi="Times New Roman"/>
                <w:sz w:val="12"/>
                <w:szCs w:val="12"/>
              </w:rPr>
            </w:pPr>
            <w:r w:rsidRPr="00500641">
              <w:rPr>
                <w:rStyle w:val="Kiemels2"/>
                <w:rFonts w:ascii="Times New Roman" w:hAnsi="Times New Roman"/>
                <w:sz w:val="12"/>
                <w:szCs w:val="12"/>
              </w:rPr>
              <w:t>Békés Vármegyei Kormányhivatal Fogyasztóvédelmi Osztály</w:t>
            </w:r>
            <w:r w:rsidRPr="00500641">
              <w:rPr>
                <w:rFonts w:ascii="Times New Roman" w:hAnsi="Times New Roman"/>
                <w:sz w:val="12"/>
                <w:szCs w:val="12"/>
              </w:rPr>
              <w:br/>
              <w:t>Cím: 5600 Békéscsaba, József Attila u. 2-4.</w:t>
            </w:r>
            <w:r w:rsidRPr="00500641">
              <w:rPr>
                <w:rFonts w:ascii="Times New Roman" w:hAnsi="Times New Roman"/>
                <w:sz w:val="12"/>
                <w:szCs w:val="12"/>
              </w:rPr>
              <w:br/>
              <w:t>Levelezési cím: 5600 Békéscsaba, József Attila u. 2-4.</w:t>
            </w:r>
            <w:r w:rsidRPr="00500641">
              <w:rPr>
                <w:rFonts w:ascii="Times New Roman" w:hAnsi="Times New Roman"/>
                <w:sz w:val="12"/>
                <w:szCs w:val="12"/>
              </w:rPr>
              <w:br/>
              <w:t>E-mail: </w:t>
            </w:r>
            <w:hyperlink r:id="rId81" w:history="1">
              <w:r w:rsidRPr="00500641">
                <w:rPr>
                  <w:rStyle w:val="Hiperhivatkozs"/>
                  <w:color w:val="6F6F65"/>
                  <w:sz w:val="12"/>
                  <w:szCs w:val="12"/>
                </w:rPr>
                <w:t>fogyved@bekes.gov.hu</w:t>
              </w:r>
            </w:hyperlink>
            <w:r>
              <w:rPr>
                <w:rFonts w:ascii="Times New Roman" w:hAnsi="Times New Roman"/>
                <w:sz w:val="12"/>
                <w:szCs w:val="12"/>
              </w:rPr>
              <w:t xml:space="preserve"> </w:t>
            </w:r>
            <w:r w:rsidRPr="00500641">
              <w:rPr>
                <w:rFonts w:ascii="Times New Roman" w:hAnsi="Times New Roman"/>
                <w:sz w:val="12"/>
                <w:szCs w:val="12"/>
              </w:rPr>
              <w:t>Telefonszám: +36 66 546 150</w:t>
            </w:r>
            <w:r w:rsidRPr="00500641">
              <w:rPr>
                <w:rFonts w:ascii="Times New Roman" w:hAnsi="Times New Roman"/>
                <w:sz w:val="12"/>
                <w:szCs w:val="12"/>
              </w:rPr>
              <w:br/>
              <w:t>Honlap: </w:t>
            </w:r>
            <w:hyperlink r:id="rId82" w:tgtFrame="_blank" w:history="1">
              <w:r w:rsidRPr="00500641">
                <w:rPr>
                  <w:rStyle w:val="Hiperhivatkozs"/>
                  <w:color w:val="6F6F65"/>
                  <w:sz w:val="12"/>
                  <w:szCs w:val="12"/>
                </w:rPr>
                <w:t>https://kormanyhivatalok.hu/kormanyhivatalok/bekes/megye/szervezet/kozlekedesi-muszaki-engedelyezesi-es-fogyasztovedelmi</w:t>
              </w:r>
            </w:hyperlink>
            <w:r w:rsidRPr="00500641">
              <w:rPr>
                <w:rFonts w:ascii="Times New Roman" w:hAnsi="Times New Roman"/>
                <w:sz w:val="12"/>
                <w:szCs w:val="12"/>
              </w:rPr>
              <w:br/>
              <w:t>Illetékesség: Békés vármegye</w:t>
            </w:r>
          </w:p>
        </w:tc>
        <w:tc>
          <w:tcPr>
            <w:tcW w:w="7812" w:type="dxa"/>
            <w:gridSpan w:val="2"/>
            <w:tcMar>
              <w:top w:w="150" w:type="dxa"/>
              <w:left w:w="0" w:type="dxa"/>
              <w:bottom w:w="150" w:type="dxa"/>
              <w:right w:w="0" w:type="dxa"/>
            </w:tcMar>
            <w:hideMark/>
          </w:tcPr>
          <w:p w14:paraId="43B151E4" w14:textId="77777777" w:rsidR="00A16CF3" w:rsidRDefault="00A16CF3" w:rsidP="004C209F">
            <w:pPr>
              <w:rPr>
                <w:rFonts w:ascii="Times New Roman" w:hAnsi="Times New Roman"/>
                <w:sz w:val="12"/>
                <w:szCs w:val="12"/>
              </w:rPr>
            </w:pPr>
            <w:r w:rsidRPr="00500641">
              <w:rPr>
                <w:rStyle w:val="Kiemels2"/>
                <w:rFonts w:ascii="Times New Roman" w:hAnsi="Times New Roman"/>
                <w:sz w:val="12"/>
                <w:szCs w:val="12"/>
              </w:rPr>
              <w:t>Borsod-Abaúj- Zemplén Vármegyei Kormányhivatal Fogyasztóvédelmi Osztály</w:t>
            </w:r>
            <w:r w:rsidRPr="00500641">
              <w:rPr>
                <w:rFonts w:ascii="Times New Roman" w:hAnsi="Times New Roman"/>
                <w:sz w:val="12"/>
                <w:szCs w:val="12"/>
              </w:rPr>
              <w:br/>
              <w:t>Cím: 3527 Miskolc, József Attila u 20.</w:t>
            </w:r>
            <w:r w:rsidRPr="00500641">
              <w:rPr>
                <w:rFonts w:ascii="Times New Roman" w:hAnsi="Times New Roman"/>
                <w:sz w:val="12"/>
                <w:szCs w:val="12"/>
              </w:rPr>
              <w:br/>
              <w:t>E-mail: </w:t>
            </w:r>
            <w:hyperlink r:id="rId83" w:history="1">
              <w:r w:rsidRPr="00500641">
                <w:rPr>
                  <w:rStyle w:val="Hiperhivatkozs"/>
                  <w:color w:val="6F6F65"/>
                  <w:sz w:val="12"/>
                  <w:szCs w:val="12"/>
                </w:rPr>
                <w:t>fogyasztovedelem@borsod.gov.hu</w:t>
              </w:r>
            </w:hyperlink>
            <w:r w:rsidRPr="00500641">
              <w:rPr>
                <w:rFonts w:ascii="Times New Roman" w:hAnsi="Times New Roman"/>
                <w:sz w:val="12"/>
                <w:szCs w:val="12"/>
              </w:rPr>
              <w:br/>
              <w:t>Telefonszám: 06 46 795 779</w:t>
            </w:r>
            <w:r w:rsidRPr="00500641">
              <w:rPr>
                <w:rFonts w:ascii="Times New Roman" w:hAnsi="Times New Roman"/>
                <w:sz w:val="12"/>
                <w:szCs w:val="12"/>
              </w:rPr>
              <w:br/>
              <w:t>Honlap:</w:t>
            </w:r>
          </w:p>
          <w:p w14:paraId="049F7737" w14:textId="77777777" w:rsidR="00A16CF3" w:rsidRPr="00500641" w:rsidRDefault="00A16CF3" w:rsidP="004C209F">
            <w:pPr>
              <w:rPr>
                <w:rFonts w:ascii="Times New Roman" w:hAnsi="Times New Roman"/>
                <w:sz w:val="12"/>
                <w:szCs w:val="12"/>
              </w:rPr>
            </w:pPr>
            <w:r w:rsidRPr="00D42180">
              <w:rPr>
                <w:rFonts w:ascii="Times New Roman" w:hAnsi="Times New Roman"/>
                <w:sz w:val="12"/>
                <w:szCs w:val="12"/>
              </w:rPr>
              <w:t>https://kormanyhivatalok.hu/kormanyhivatalok/borsod-abauj-zemplen/megye/szervezet/kozlekedesi-muszaki-engedelyezesi-meresugyi</w:t>
            </w:r>
            <w:r w:rsidRPr="00500641">
              <w:rPr>
                <w:rFonts w:ascii="Times New Roman" w:hAnsi="Times New Roman"/>
                <w:sz w:val="12"/>
                <w:szCs w:val="12"/>
              </w:rPr>
              <w:br/>
              <w:t>Illetékesség: Borsod-Abaúj-Zemplén vármegye</w:t>
            </w:r>
          </w:p>
        </w:tc>
      </w:tr>
      <w:tr w:rsidR="00A16CF3" w:rsidRPr="00715B77" w14:paraId="0A9D097C" w14:textId="77777777" w:rsidTr="004C209F">
        <w:trPr>
          <w:gridAfter w:val="1"/>
          <w:wAfter w:w="1515" w:type="dxa"/>
          <w:trHeight w:val="1157"/>
          <w:tblCellSpacing w:w="15" w:type="dxa"/>
        </w:trPr>
        <w:tc>
          <w:tcPr>
            <w:tcW w:w="3783" w:type="dxa"/>
            <w:tcMar>
              <w:top w:w="150" w:type="dxa"/>
              <w:left w:w="0" w:type="dxa"/>
              <w:bottom w:w="150" w:type="dxa"/>
              <w:right w:w="0" w:type="dxa"/>
            </w:tcMar>
            <w:hideMark/>
          </w:tcPr>
          <w:p w14:paraId="33DFA70C"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Csongrád-Csanád Vármegyei Kormányhivatal Fogyasztóvédelmi Osztály</w:t>
            </w:r>
            <w:r w:rsidRPr="00715B77">
              <w:rPr>
                <w:rFonts w:ascii="Times New Roman" w:hAnsi="Times New Roman"/>
                <w:sz w:val="12"/>
                <w:szCs w:val="12"/>
              </w:rPr>
              <w:br/>
              <w:t>Cím: 6722 Szeged, Rákóczi tér 1.</w:t>
            </w:r>
            <w:r w:rsidRPr="00715B77">
              <w:rPr>
                <w:rFonts w:ascii="Times New Roman" w:hAnsi="Times New Roman"/>
                <w:sz w:val="12"/>
                <w:szCs w:val="12"/>
              </w:rPr>
              <w:br/>
              <w:t>Levelezési cím: 6722 Szeged, Rákóczi tér 1.</w:t>
            </w:r>
            <w:r w:rsidRPr="00715B77">
              <w:rPr>
                <w:rFonts w:ascii="Times New Roman" w:hAnsi="Times New Roman"/>
                <w:sz w:val="12"/>
                <w:szCs w:val="12"/>
              </w:rPr>
              <w:br/>
              <w:t>E-mail: </w:t>
            </w:r>
            <w:hyperlink r:id="rId84" w:history="1">
              <w:r w:rsidRPr="00715B77">
                <w:rPr>
                  <w:rStyle w:val="Hiperhivatkozs"/>
                  <w:color w:val="6F6F65"/>
                  <w:sz w:val="12"/>
                  <w:szCs w:val="12"/>
                </w:rPr>
                <w:t>fogyasztovedelem@csongrad.gov.hu</w:t>
              </w:r>
            </w:hyperlink>
            <w:r w:rsidRPr="00715B77">
              <w:rPr>
                <w:rFonts w:ascii="Times New Roman" w:hAnsi="Times New Roman"/>
                <w:sz w:val="12"/>
                <w:szCs w:val="12"/>
              </w:rPr>
              <w:br/>
              <w:t>Telefonszám: 06 62 680 532</w:t>
            </w:r>
            <w:r w:rsidRPr="00715B77">
              <w:rPr>
                <w:rFonts w:ascii="Times New Roman" w:hAnsi="Times New Roman"/>
                <w:sz w:val="12"/>
                <w:szCs w:val="12"/>
              </w:rPr>
              <w:br/>
              <w:t>Honlap: </w:t>
            </w:r>
            <w:hyperlink r:id="rId85" w:tgtFrame="_blank" w:history="1">
              <w:r w:rsidRPr="00715B77">
                <w:rPr>
                  <w:rStyle w:val="Hiperhivatkozs"/>
                  <w:color w:val="6F6F65"/>
                  <w:sz w:val="12"/>
                  <w:szCs w:val="12"/>
                </w:rPr>
                <w:t>https://kormanyhivatalok.hu/kormanyhivatalok/csongrad-csanad/megye/szervezet/kozlekedesi-muszaki-engedelyezesi-meresugyi-es</w:t>
              </w:r>
            </w:hyperlink>
            <w:r w:rsidRPr="00715B77">
              <w:rPr>
                <w:rFonts w:ascii="Times New Roman" w:hAnsi="Times New Roman"/>
                <w:sz w:val="12"/>
                <w:szCs w:val="12"/>
              </w:rPr>
              <w:br/>
              <w:t>Illetékesség: Csongrád-Csanád vármegye</w:t>
            </w:r>
          </w:p>
        </w:tc>
        <w:tc>
          <w:tcPr>
            <w:tcW w:w="6267" w:type="dxa"/>
            <w:tcMar>
              <w:top w:w="150" w:type="dxa"/>
              <w:left w:w="0" w:type="dxa"/>
              <w:bottom w:w="150" w:type="dxa"/>
              <w:right w:w="0" w:type="dxa"/>
            </w:tcMar>
            <w:hideMark/>
          </w:tcPr>
          <w:p w14:paraId="26183B06"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Fejér Vármegyei Kormányhivatal Fogyasztóvédelmi Osztály</w:t>
            </w:r>
            <w:r w:rsidRPr="00715B77">
              <w:rPr>
                <w:rFonts w:ascii="Times New Roman" w:hAnsi="Times New Roman"/>
                <w:sz w:val="12"/>
                <w:szCs w:val="12"/>
              </w:rPr>
              <w:br/>
              <w:t>Cím: 8000 Székesfehérvár, Honvéd utca 8.</w:t>
            </w:r>
            <w:r w:rsidRPr="00715B77">
              <w:rPr>
                <w:rFonts w:ascii="Times New Roman" w:hAnsi="Times New Roman"/>
                <w:sz w:val="12"/>
                <w:szCs w:val="12"/>
              </w:rPr>
              <w:br/>
              <w:t>E-mail: </w:t>
            </w:r>
            <w:hyperlink r:id="rId86" w:history="1">
              <w:r w:rsidRPr="00715B77">
                <w:rPr>
                  <w:rStyle w:val="Hiperhivatkozs"/>
                  <w:color w:val="6F6F65"/>
                  <w:sz w:val="12"/>
                  <w:szCs w:val="12"/>
                </w:rPr>
                <w:t>fogyved@fejer.gov.hu</w:t>
              </w:r>
            </w:hyperlink>
            <w:r w:rsidRPr="00715B77">
              <w:rPr>
                <w:rFonts w:ascii="Times New Roman" w:hAnsi="Times New Roman"/>
                <w:sz w:val="12"/>
                <w:szCs w:val="12"/>
              </w:rPr>
              <w:br/>
              <w:t>Telefonszám: +36 22 501 751</w:t>
            </w:r>
            <w:r w:rsidRPr="00715B77">
              <w:rPr>
                <w:rFonts w:ascii="Times New Roman" w:hAnsi="Times New Roman"/>
                <w:sz w:val="12"/>
                <w:szCs w:val="12"/>
              </w:rPr>
              <w:br/>
              <w:t>Honlap: </w:t>
            </w:r>
            <w:hyperlink r:id="rId87" w:tgtFrame="_blank" w:history="1">
              <w:r w:rsidRPr="00715B77">
                <w:rPr>
                  <w:rStyle w:val="Hiperhivatkozs"/>
                  <w:color w:val="6F6F65"/>
                  <w:sz w:val="12"/>
                  <w:szCs w:val="12"/>
                </w:rPr>
                <w:t>https://kormanyhivatalok.hu/kormanyhivatalok/fejer/megye/szervezet/kozlekedesi-muszaki-engedelyezesi-meresugyi-es</w:t>
              </w:r>
            </w:hyperlink>
            <w:r w:rsidRPr="00715B77">
              <w:rPr>
                <w:rFonts w:ascii="Times New Roman" w:hAnsi="Times New Roman"/>
                <w:sz w:val="12"/>
                <w:szCs w:val="12"/>
              </w:rPr>
              <w:br/>
              <w:t>Illetékesség: Fejér vármegye</w:t>
            </w:r>
          </w:p>
        </w:tc>
      </w:tr>
      <w:tr w:rsidR="00A16CF3" w:rsidRPr="00715B77" w14:paraId="60C1191C" w14:textId="77777777" w:rsidTr="004C209F">
        <w:trPr>
          <w:gridAfter w:val="1"/>
          <w:wAfter w:w="1515" w:type="dxa"/>
          <w:trHeight w:val="1478"/>
          <w:tblCellSpacing w:w="15" w:type="dxa"/>
        </w:trPr>
        <w:tc>
          <w:tcPr>
            <w:tcW w:w="3783" w:type="dxa"/>
            <w:tcMar>
              <w:top w:w="150" w:type="dxa"/>
              <w:left w:w="0" w:type="dxa"/>
              <w:bottom w:w="150" w:type="dxa"/>
              <w:right w:w="0" w:type="dxa"/>
            </w:tcMar>
            <w:hideMark/>
          </w:tcPr>
          <w:p w14:paraId="45818548"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Győr-Moson-Sopron Vármegyei Kormányhivatal Fogyasztóvédelmi Osztály</w:t>
            </w:r>
            <w:r w:rsidRPr="00715B77">
              <w:rPr>
                <w:rFonts w:ascii="Times New Roman" w:hAnsi="Times New Roman"/>
                <w:sz w:val="12"/>
                <w:szCs w:val="12"/>
              </w:rPr>
              <w:br/>
              <w:t xml:space="preserve">Cím: 9022 Győr, </w:t>
            </w:r>
            <w:proofErr w:type="spellStart"/>
            <w:r w:rsidRPr="00715B77">
              <w:rPr>
                <w:rFonts w:ascii="Times New Roman" w:hAnsi="Times New Roman"/>
                <w:sz w:val="12"/>
                <w:szCs w:val="12"/>
              </w:rPr>
              <w:t>Türr</w:t>
            </w:r>
            <w:proofErr w:type="spellEnd"/>
            <w:r w:rsidRPr="00715B77">
              <w:rPr>
                <w:rFonts w:ascii="Times New Roman" w:hAnsi="Times New Roman"/>
                <w:sz w:val="12"/>
                <w:szCs w:val="12"/>
              </w:rPr>
              <w:t xml:space="preserve"> István utca. 7.</w:t>
            </w:r>
            <w:r w:rsidRPr="00715B77">
              <w:rPr>
                <w:rFonts w:ascii="Times New Roman" w:hAnsi="Times New Roman"/>
                <w:sz w:val="12"/>
                <w:szCs w:val="12"/>
              </w:rPr>
              <w:br/>
              <w:t>E-mail: </w:t>
            </w:r>
            <w:hyperlink r:id="rId88" w:history="1">
              <w:r w:rsidRPr="00715B77">
                <w:rPr>
                  <w:rStyle w:val="Hiperhivatkozs"/>
                  <w:color w:val="6F6F65"/>
                  <w:sz w:val="12"/>
                  <w:szCs w:val="12"/>
                </w:rPr>
                <w:t>fogyasztovedelem@gyor.gov.hu</w:t>
              </w:r>
            </w:hyperlink>
            <w:r w:rsidRPr="00715B77">
              <w:rPr>
                <w:rFonts w:ascii="Times New Roman" w:hAnsi="Times New Roman"/>
                <w:sz w:val="12"/>
                <w:szCs w:val="12"/>
              </w:rPr>
              <w:br/>
              <w:t>Telefonszám: +36 96 795 950</w:t>
            </w:r>
            <w:r w:rsidRPr="00715B77">
              <w:rPr>
                <w:rFonts w:ascii="Times New Roman" w:hAnsi="Times New Roman"/>
                <w:sz w:val="12"/>
                <w:szCs w:val="12"/>
              </w:rPr>
              <w:br/>
              <w:t>Honlap: </w:t>
            </w:r>
            <w:hyperlink r:id="rId89" w:tgtFrame="_blank" w:history="1">
              <w:r w:rsidRPr="00715B77">
                <w:rPr>
                  <w:rStyle w:val="Hiperhivatkozs"/>
                  <w:color w:val="6F6F65"/>
                  <w:sz w:val="12"/>
                  <w:szCs w:val="12"/>
                </w:rPr>
                <w:t>https://kormanyhivatalok.hu/kormanyhivatalok/gyor-moson-sopron/megye/szervezet/kozlekedesi-muszaki-engedelyezesi-meresugyi-es</w:t>
              </w:r>
            </w:hyperlink>
            <w:r w:rsidRPr="00715B77">
              <w:rPr>
                <w:rFonts w:ascii="Times New Roman" w:hAnsi="Times New Roman"/>
                <w:sz w:val="12"/>
                <w:szCs w:val="12"/>
              </w:rPr>
              <w:br/>
              <w:t>Illetékesség: Győr-Moson-Sopron vármegye</w:t>
            </w:r>
          </w:p>
        </w:tc>
        <w:tc>
          <w:tcPr>
            <w:tcW w:w="6267" w:type="dxa"/>
            <w:tcMar>
              <w:top w:w="150" w:type="dxa"/>
              <w:left w:w="0" w:type="dxa"/>
              <w:bottom w:w="150" w:type="dxa"/>
              <w:right w:w="0" w:type="dxa"/>
            </w:tcMar>
            <w:hideMark/>
          </w:tcPr>
          <w:p w14:paraId="14E2ED95"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Hajdú-Bihar Vármegyei Kormányhivatal Fogyasztóvédelmi Osztály</w:t>
            </w:r>
            <w:r w:rsidRPr="00715B77">
              <w:rPr>
                <w:rFonts w:ascii="Times New Roman" w:hAnsi="Times New Roman"/>
                <w:sz w:val="12"/>
                <w:szCs w:val="12"/>
              </w:rPr>
              <w:br/>
              <w:t>Cím: 4025 Debrecen, Széchenyi utca 46.</w:t>
            </w:r>
            <w:r w:rsidRPr="00715B77">
              <w:rPr>
                <w:rFonts w:ascii="Times New Roman" w:hAnsi="Times New Roman"/>
                <w:sz w:val="12"/>
                <w:szCs w:val="12"/>
              </w:rPr>
              <w:br/>
              <w:t>Levelezési cím: 4025 Debrecen, Széchenyi utca 46.</w:t>
            </w:r>
            <w:r w:rsidRPr="00715B77">
              <w:rPr>
                <w:rFonts w:ascii="Times New Roman" w:hAnsi="Times New Roman"/>
                <w:sz w:val="12"/>
                <w:szCs w:val="12"/>
              </w:rPr>
              <w:br/>
              <w:t>E-mail: </w:t>
            </w:r>
            <w:hyperlink r:id="rId90" w:history="1">
              <w:r w:rsidRPr="00715B77">
                <w:rPr>
                  <w:rStyle w:val="Hiperhivatkozs"/>
                  <w:color w:val="6F6F65"/>
                  <w:sz w:val="12"/>
                  <w:szCs w:val="12"/>
                </w:rPr>
                <w:t>fogyasztovedelem@hajdu.gov.hu</w:t>
              </w:r>
            </w:hyperlink>
            <w:r w:rsidRPr="00715B77">
              <w:rPr>
                <w:rFonts w:ascii="Times New Roman" w:hAnsi="Times New Roman"/>
                <w:sz w:val="12"/>
                <w:szCs w:val="12"/>
              </w:rPr>
              <w:br/>
              <w:t>Telefonszám: 06 52 533 924</w:t>
            </w:r>
            <w:r w:rsidRPr="00715B77">
              <w:rPr>
                <w:rFonts w:ascii="Times New Roman" w:hAnsi="Times New Roman"/>
                <w:sz w:val="12"/>
                <w:szCs w:val="12"/>
              </w:rPr>
              <w:br/>
              <w:t>Fax: 06 52 504 105</w:t>
            </w:r>
            <w:r w:rsidRPr="00715B77">
              <w:rPr>
                <w:rFonts w:ascii="Times New Roman" w:hAnsi="Times New Roman"/>
                <w:sz w:val="12"/>
                <w:szCs w:val="12"/>
              </w:rPr>
              <w:br/>
              <w:t>Honlap: </w:t>
            </w:r>
            <w:hyperlink r:id="rId91" w:tgtFrame="_blank" w:history="1">
              <w:r w:rsidRPr="00715B77">
                <w:rPr>
                  <w:rStyle w:val="Hiperhivatkozs"/>
                  <w:color w:val="6F6F65"/>
                  <w:sz w:val="12"/>
                  <w:szCs w:val="12"/>
                </w:rPr>
                <w:t>https://kormanyhivatalok.hu/kormanyhivatalok/hajdu-bihar/megye/szervezet/kozlekedesi-muszaki-engedelyezesi-meresugyi-es</w:t>
              </w:r>
            </w:hyperlink>
            <w:r w:rsidRPr="00715B77">
              <w:rPr>
                <w:rFonts w:ascii="Times New Roman" w:hAnsi="Times New Roman"/>
                <w:sz w:val="12"/>
                <w:szCs w:val="12"/>
              </w:rPr>
              <w:br/>
              <w:t>Illetékesség: Hajdú-Bihar vármegye</w:t>
            </w:r>
          </w:p>
        </w:tc>
      </w:tr>
      <w:tr w:rsidR="00A16CF3" w:rsidRPr="00715B77" w14:paraId="755DA26C" w14:textId="77777777" w:rsidTr="004C209F">
        <w:trPr>
          <w:gridAfter w:val="1"/>
          <w:wAfter w:w="1515" w:type="dxa"/>
          <w:tblCellSpacing w:w="15" w:type="dxa"/>
        </w:trPr>
        <w:tc>
          <w:tcPr>
            <w:tcW w:w="3783" w:type="dxa"/>
            <w:tcMar>
              <w:top w:w="150" w:type="dxa"/>
              <w:left w:w="0" w:type="dxa"/>
              <w:bottom w:w="150" w:type="dxa"/>
              <w:right w:w="0" w:type="dxa"/>
            </w:tcMar>
            <w:hideMark/>
          </w:tcPr>
          <w:p w14:paraId="6AED38E9"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Heves Vármegyei Kormányhivatal Fogyasztóvédelmi Osztály</w:t>
            </w:r>
            <w:r w:rsidRPr="00715B77">
              <w:rPr>
                <w:rFonts w:ascii="Times New Roman" w:hAnsi="Times New Roman"/>
                <w:sz w:val="12"/>
                <w:szCs w:val="12"/>
              </w:rPr>
              <w:br/>
              <w:t>Cím: 3300 Eger, Kossuth L. u. 9.</w:t>
            </w:r>
            <w:r w:rsidRPr="00715B77">
              <w:rPr>
                <w:rFonts w:ascii="Times New Roman" w:hAnsi="Times New Roman"/>
                <w:sz w:val="12"/>
                <w:szCs w:val="12"/>
              </w:rPr>
              <w:br/>
              <w:t>Levelezési cím: 3301 Eger, Pf. 216.</w:t>
            </w:r>
            <w:r w:rsidRPr="00715B77">
              <w:rPr>
                <w:rFonts w:ascii="Times New Roman" w:hAnsi="Times New Roman"/>
                <w:sz w:val="12"/>
                <w:szCs w:val="12"/>
              </w:rPr>
              <w:br/>
              <w:t>E-mail: </w:t>
            </w:r>
            <w:hyperlink r:id="rId92" w:history="1">
              <w:r w:rsidRPr="00715B77">
                <w:rPr>
                  <w:rStyle w:val="Hiperhivatkozs"/>
                  <w:color w:val="6F6F65"/>
                  <w:sz w:val="12"/>
                  <w:szCs w:val="12"/>
                </w:rPr>
                <w:t>fogyved@heves.gov.hu</w:t>
              </w:r>
            </w:hyperlink>
            <w:r w:rsidRPr="00715B77">
              <w:rPr>
                <w:rFonts w:ascii="Times New Roman" w:hAnsi="Times New Roman"/>
                <w:sz w:val="12"/>
                <w:szCs w:val="12"/>
              </w:rPr>
              <w:br/>
              <w:t>Telefonszám: 06 (36) 515-469</w:t>
            </w:r>
            <w:r w:rsidRPr="00715B77">
              <w:rPr>
                <w:rFonts w:ascii="Times New Roman" w:hAnsi="Times New Roman"/>
                <w:sz w:val="12"/>
                <w:szCs w:val="12"/>
              </w:rPr>
              <w:br/>
              <w:t>Fax: 06 (36) 516-040</w:t>
            </w:r>
            <w:r w:rsidRPr="00715B77">
              <w:rPr>
                <w:rFonts w:ascii="Times New Roman" w:hAnsi="Times New Roman"/>
                <w:sz w:val="12"/>
                <w:szCs w:val="12"/>
              </w:rPr>
              <w:br/>
              <w:t>Honlap: </w:t>
            </w:r>
            <w:hyperlink r:id="rId93" w:tgtFrame="_blank" w:history="1">
              <w:r w:rsidRPr="00715B77">
                <w:rPr>
                  <w:rStyle w:val="Hiperhivatkozs"/>
                  <w:color w:val="6F6F65"/>
                  <w:sz w:val="12"/>
                  <w:szCs w:val="12"/>
                </w:rPr>
                <w:t>https://kormanyhivatalok.hu/kormanyhivatalok/heves/megye/szervezet/kozlekedesi-muszaki-engedelyezesi-es-fogyasztovedelmi</w:t>
              </w:r>
            </w:hyperlink>
            <w:r w:rsidRPr="00715B77">
              <w:rPr>
                <w:rFonts w:ascii="Times New Roman" w:hAnsi="Times New Roman"/>
                <w:sz w:val="12"/>
                <w:szCs w:val="12"/>
              </w:rPr>
              <w:br/>
              <w:t>Illetékesség: Heves vármegye</w:t>
            </w:r>
          </w:p>
        </w:tc>
        <w:tc>
          <w:tcPr>
            <w:tcW w:w="6267" w:type="dxa"/>
            <w:tcMar>
              <w:top w:w="150" w:type="dxa"/>
              <w:left w:w="0" w:type="dxa"/>
              <w:bottom w:w="150" w:type="dxa"/>
              <w:right w:w="0" w:type="dxa"/>
            </w:tcMar>
            <w:hideMark/>
          </w:tcPr>
          <w:p w14:paraId="29AD3882"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Jász-Nagykun-Szolnok Vármegyei Kormányhivatal Fogyasztóvédelmi Osztály</w:t>
            </w:r>
            <w:r w:rsidRPr="00715B77">
              <w:rPr>
                <w:rFonts w:ascii="Times New Roman" w:hAnsi="Times New Roman"/>
                <w:sz w:val="12"/>
                <w:szCs w:val="12"/>
              </w:rPr>
              <w:br/>
              <w:t>Cím: 5000 Szolnok, Indóház u. 8.</w:t>
            </w:r>
            <w:r w:rsidRPr="00715B77">
              <w:rPr>
                <w:rFonts w:ascii="Times New Roman" w:hAnsi="Times New Roman"/>
                <w:sz w:val="12"/>
                <w:szCs w:val="12"/>
              </w:rPr>
              <w:br/>
              <w:t>E-mail: </w:t>
            </w:r>
            <w:hyperlink r:id="rId94" w:history="1">
              <w:r w:rsidRPr="00715B77">
                <w:rPr>
                  <w:rStyle w:val="Hiperhivatkozs"/>
                  <w:color w:val="6F6F65"/>
                  <w:sz w:val="12"/>
                  <w:szCs w:val="12"/>
                </w:rPr>
                <w:t>jasz.fogyved@jasz.gov.hu</w:t>
              </w:r>
            </w:hyperlink>
            <w:r w:rsidRPr="00715B77">
              <w:rPr>
                <w:rFonts w:ascii="Times New Roman" w:hAnsi="Times New Roman"/>
                <w:sz w:val="12"/>
                <w:szCs w:val="12"/>
              </w:rPr>
              <w:br/>
              <w:t>Telefonszám: 56/795-165</w:t>
            </w:r>
            <w:r w:rsidRPr="00715B77">
              <w:rPr>
                <w:rFonts w:ascii="Times New Roman" w:hAnsi="Times New Roman"/>
                <w:sz w:val="12"/>
                <w:szCs w:val="12"/>
              </w:rPr>
              <w:br/>
              <w:t>Honlap: </w:t>
            </w:r>
            <w:hyperlink r:id="rId95" w:tgtFrame="_blank" w:history="1">
              <w:r w:rsidRPr="00715B77">
                <w:rPr>
                  <w:rStyle w:val="Hiperhivatkozs"/>
                  <w:color w:val="6F6F65"/>
                  <w:sz w:val="12"/>
                  <w:szCs w:val="12"/>
                </w:rPr>
                <w:t>https://kormanyhivatalok.hu/kormanyhivatalok/jasz-nagykun-szolnok/megye/szervezet/kozlekedesi-muszaki-engedelyezesi-meresugyi</w:t>
              </w:r>
            </w:hyperlink>
            <w:r w:rsidRPr="00715B77">
              <w:rPr>
                <w:rFonts w:ascii="Times New Roman" w:hAnsi="Times New Roman"/>
                <w:sz w:val="12"/>
                <w:szCs w:val="12"/>
              </w:rPr>
              <w:br/>
              <w:t>Illetékesség: Jász-Nagykun-Szolnok vármegye</w:t>
            </w:r>
          </w:p>
        </w:tc>
      </w:tr>
      <w:tr w:rsidR="00A16CF3" w:rsidRPr="00715B77" w14:paraId="6CE56823" w14:textId="77777777" w:rsidTr="004C209F">
        <w:trPr>
          <w:gridAfter w:val="1"/>
          <w:wAfter w:w="1515" w:type="dxa"/>
          <w:tblCellSpacing w:w="15" w:type="dxa"/>
        </w:trPr>
        <w:tc>
          <w:tcPr>
            <w:tcW w:w="3783" w:type="dxa"/>
            <w:tcMar>
              <w:top w:w="150" w:type="dxa"/>
              <w:left w:w="0" w:type="dxa"/>
              <w:bottom w:w="150" w:type="dxa"/>
              <w:right w:w="0" w:type="dxa"/>
            </w:tcMar>
            <w:hideMark/>
          </w:tcPr>
          <w:p w14:paraId="242D0937"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Komárom-Esztergom Vármegyei Kormányhivatal Fogyasztóvédelmi Osztály</w:t>
            </w:r>
            <w:r w:rsidRPr="00715B77">
              <w:rPr>
                <w:rFonts w:ascii="Times New Roman" w:hAnsi="Times New Roman"/>
                <w:sz w:val="12"/>
                <w:szCs w:val="12"/>
              </w:rPr>
              <w:br/>
              <w:t>Cím: 2800 Tatabánya, Bárdos László utca 2.</w:t>
            </w:r>
            <w:r w:rsidRPr="00715B77">
              <w:rPr>
                <w:rFonts w:ascii="Times New Roman" w:hAnsi="Times New Roman"/>
                <w:sz w:val="12"/>
                <w:szCs w:val="12"/>
              </w:rPr>
              <w:br/>
              <w:t>E-mail: </w:t>
            </w:r>
            <w:hyperlink r:id="rId96" w:history="1">
              <w:r w:rsidRPr="00715B77">
                <w:rPr>
                  <w:rStyle w:val="Hiperhivatkozs"/>
                  <w:color w:val="6F6F65"/>
                  <w:sz w:val="12"/>
                  <w:szCs w:val="12"/>
                </w:rPr>
                <w:t>fogyasztovedelem.meff@komarom.gov.hu</w:t>
              </w:r>
            </w:hyperlink>
            <w:r w:rsidRPr="00715B77">
              <w:rPr>
                <w:rFonts w:ascii="Times New Roman" w:hAnsi="Times New Roman"/>
                <w:sz w:val="12"/>
                <w:szCs w:val="12"/>
              </w:rPr>
              <w:br/>
              <w:t>Telefonszám: (34) 309-303</w:t>
            </w:r>
            <w:r w:rsidRPr="00715B77">
              <w:rPr>
                <w:rFonts w:ascii="Times New Roman" w:hAnsi="Times New Roman"/>
                <w:sz w:val="12"/>
                <w:szCs w:val="12"/>
              </w:rPr>
              <w:br/>
              <w:t>Honlap: </w:t>
            </w:r>
            <w:hyperlink r:id="rId97" w:tgtFrame="_blank" w:history="1">
              <w:r w:rsidRPr="00715B77">
                <w:rPr>
                  <w:rStyle w:val="Hiperhivatkozs"/>
                  <w:color w:val="6F6F65"/>
                  <w:sz w:val="12"/>
                  <w:szCs w:val="12"/>
                </w:rPr>
                <w:t>https://kormanyhivatalok.hu/kormanyhivatalok/komarom-esztergom/megye/szervezet/kozlekedesi-muszaki-engedelyezesi-es</w:t>
              </w:r>
            </w:hyperlink>
            <w:r w:rsidRPr="00715B77">
              <w:rPr>
                <w:rFonts w:ascii="Times New Roman" w:hAnsi="Times New Roman"/>
                <w:sz w:val="12"/>
                <w:szCs w:val="12"/>
              </w:rPr>
              <w:br/>
              <w:t>Illetékesség: Komárom-Esztergom vármegye</w:t>
            </w:r>
          </w:p>
        </w:tc>
        <w:tc>
          <w:tcPr>
            <w:tcW w:w="6267" w:type="dxa"/>
            <w:tcMar>
              <w:top w:w="150" w:type="dxa"/>
              <w:left w:w="0" w:type="dxa"/>
              <w:bottom w:w="150" w:type="dxa"/>
              <w:right w:w="0" w:type="dxa"/>
            </w:tcMar>
            <w:hideMark/>
          </w:tcPr>
          <w:p w14:paraId="6EC73FBF"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Nógrád Vármegyei Kormányhivatal Fogyasztóvédelmi Osztály</w:t>
            </w:r>
            <w:r w:rsidRPr="00715B77">
              <w:rPr>
                <w:rFonts w:ascii="Times New Roman" w:hAnsi="Times New Roman"/>
                <w:sz w:val="12"/>
                <w:szCs w:val="12"/>
              </w:rPr>
              <w:br/>
              <w:t>Cím: 3100 Salgótarján, Karancs út 54.</w:t>
            </w:r>
            <w:r w:rsidRPr="00715B77">
              <w:rPr>
                <w:rFonts w:ascii="Times New Roman" w:hAnsi="Times New Roman"/>
                <w:sz w:val="12"/>
                <w:szCs w:val="12"/>
              </w:rPr>
              <w:br/>
              <w:t>E-mail: </w:t>
            </w:r>
            <w:hyperlink r:id="rId98" w:history="1">
              <w:r w:rsidRPr="00715B77">
                <w:rPr>
                  <w:rStyle w:val="Hiperhivatkozs"/>
                  <w:color w:val="6F6F65"/>
                  <w:sz w:val="12"/>
                  <w:szCs w:val="12"/>
                </w:rPr>
                <w:t>fogyved@nograd.gov.hu</w:t>
              </w:r>
            </w:hyperlink>
            <w:r w:rsidRPr="00715B77">
              <w:rPr>
                <w:rFonts w:ascii="Times New Roman" w:hAnsi="Times New Roman"/>
                <w:sz w:val="12"/>
                <w:szCs w:val="12"/>
              </w:rPr>
              <w:br/>
              <w:t>Telefonszám: 06 32 511 116</w:t>
            </w:r>
            <w:r w:rsidRPr="00715B77">
              <w:rPr>
                <w:rFonts w:ascii="Times New Roman" w:hAnsi="Times New Roman"/>
                <w:sz w:val="12"/>
                <w:szCs w:val="12"/>
              </w:rPr>
              <w:br/>
              <w:t>Honlap: </w:t>
            </w:r>
            <w:hyperlink r:id="rId99" w:tgtFrame="_blank" w:history="1">
              <w:r w:rsidRPr="00715B77">
                <w:rPr>
                  <w:rStyle w:val="Hiperhivatkozs"/>
                  <w:color w:val="6F6F65"/>
                  <w:sz w:val="12"/>
                  <w:szCs w:val="12"/>
                </w:rPr>
                <w:t>https://kormanyhivatalok.hu/kormanyhivatalok/nograd/megye/szervezet/kozlekedesi-muszaki-engedelyezesi-es-fogyasztovedelmi</w:t>
              </w:r>
            </w:hyperlink>
            <w:r w:rsidRPr="00715B77">
              <w:rPr>
                <w:rFonts w:ascii="Times New Roman" w:hAnsi="Times New Roman"/>
                <w:sz w:val="12"/>
                <w:szCs w:val="12"/>
              </w:rPr>
              <w:br/>
              <w:t>Illetékesség: Nógrád vármegye</w:t>
            </w:r>
          </w:p>
        </w:tc>
      </w:tr>
      <w:tr w:rsidR="00A16CF3" w:rsidRPr="00715B77" w14:paraId="4B78DCA0" w14:textId="77777777" w:rsidTr="004C209F">
        <w:trPr>
          <w:gridAfter w:val="1"/>
          <w:wAfter w:w="1515" w:type="dxa"/>
          <w:tblCellSpacing w:w="15" w:type="dxa"/>
        </w:trPr>
        <w:tc>
          <w:tcPr>
            <w:tcW w:w="3783" w:type="dxa"/>
            <w:tcMar>
              <w:top w:w="150" w:type="dxa"/>
              <w:left w:w="0" w:type="dxa"/>
              <w:bottom w:w="150" w:type="dxa"/>
              <w:right w:w="0" w:type="dxa"/>
            </w:tcMar>
            <w:hideMark/>
          </w:tcPr>
          <w:p w14:paraId="37D8FA54"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Somogy Vármegyei Kormányhivatal Fogyasztóvédelmi Osztály</w:t>
            </w:r>
            <w:r w:rsidRPr="00715B77">
              <w:rPr>
                <w:rFonts w:ascii="Times New Roman" w:hAnsi="Times New Roman"/>
                <w:sz w:val="12"/>
                <w:szCs w:val="12"/>
              </w:rPr>
              <w:br/>
              <w:t>Cím: 7400 Kaposvár, Vásártéri út 2.</w:t>
            </w:r>
            <w:r w:rsidRPr="00715B77">
              <w:rPr>
                <w:rFonts w:ascii="Times New Roman" w:hAnsi="Times New Roman"/>
                <w:sz w:val="12"/>
                <w:szCs w:val="12"/>
              </w:rPr>
              <w:br/>
              <w:t>E-mail: </w:t>
            </w:r>
            <w:hyperlink r:id="rId100" w:history="1">
              <w:r w:rsidRPr="00715B77">
                <w:rPr>
                  <w:rStyle w:val="Hiperhivatkozs"/>
                  <w:color w:val="6F6F65"/>
                  <w:sz w:val="12"/>
                  <w:szCs w:val="12"/>
                </w:rPr>
                <w:t>fogyasztovedelem@somogy.gov.hu</w:t>
              </w:r>
            </w:hyperlink>
            <w:r w:rsidRPr="00715B77">
              <w:rPr>
                <w:rFonts w:ascii="Times New Roman" w:hAnsi="Times New Roman"/>
                <w:sz w:val="12"/>
                <w:szCs w:val="12"/>
              </w:rPr>
              <w:br/>
              <w:t>Telefonszám: 06 82 510 868</w:t>
            </w:r>
            <w:r w:rsidRPr="00715B77">
              <w:rPr>
                <w:rFonts w:ascii="Times New Roman" w:hAnsi="Times New Roman"/>
                <w:sz w:val="12"/>
                <w:szCs w:val="12"/>
              </w:rPr>
              <w:br/>
              <w:t>Honlap: </w:t>
            </w:r>
            <w:hyperlink r:id="rId101" w:tgtFrame="_blank" w:history="1">
              <w:r w:rsidRPr="00715B77">
                <w:rPr>
                  <w:rStyle w:val="Hiperhivatkozs"/>
                  <w:color w:val="6F6F65"/>
                  <w:sz w:val="12"/>
                  <w:szCs w:val="12"/>
                </w:rPr>
                <w:t>https://kormanyhivatalok.hu/kormanyhivatalok/somogy/megye/szervezet/kozlekedesi-muszaki-engedelyezesi-meresugyi-es</w:t>
              </w:r>
            </w:hyperlink>
            <w:r w:rsidRPr="00715B77">
              <w:rPr>
                <w:rFonts w:ascii="Times New Roman" w:hAnsi="Times New Roman"/>
                <w:sz w:val="12"/>
                <w:szCs w:val="12"/>
              </w:rPr>
              <w:br/>
              <w:t>Illetékesség: Somogy vármegye</w:t>
            </w:r>
          </w:p>
        </w:tc>
        <w:tc>
          <w:tcPr>
            <w:tcW w:w="6267" w:type="dxa"/>
            <w:tcMar>
              <w:top w:w="150" w:type="dxa"/>
              <w:left w:w="0" w:type="dxa"/>
              <w:bottom w:w="150" w:type="dxa"/>
              <w:right w:w="0" w:type="dxa"/>
            </w:tcMar>
            <w:hideMark/>
          </w:tcPr>
          <w:p w14:paraId="1A084CD9"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Szabolcs-Szatmár-Bereg Vármegyei Kormányhivatal Fogyasztóvédelmi Osztály</w:t>
            </w:r>
            <w:r w:rsidRPr="00715B77">
              <w:rPr>
                <w:rFonts w:ascii="Times New Roman" w:hAnsi="Times New Roman"/>
                <w:sz w:val="12"/>
                <w:szCs w:val="12"/>
              </w:rPr>
              <w:br/>
              <w:t xml:space="preserve">Cím: 4400 Nyíregyháza, </w:t>
            </w:r>
            <w:proofErr w:type="spellStart"/>
            <w:r w:rsidRPr="00715B77">
              <w:rPr>
                <w:rFonts w:ascii="Times New Roman" w:hAnsi="Times New Roman"/>
                <w:sz w:val="12"/>
                <w:szCs w:val="12"/>
              </w:rPr>
              <w:t>Hatzel</w:t>
            </w:r>
            <w:proofErr w:type="spellEnd"/>
            <w:r w:rsidRPr="00715B77">
              <w:rPr>
                <w:rFonts w:ascii="Times New Roman" w:hAnsi="Times New Roman"/>
                <w:sz w:val="12"/>
                <w:szCs w:val="12"/>
              </w:rPr>
              <w:t xml:space="preserve"> tér 10.</w:t>
            </w:r>
            <w:r w:rsidRPr="00715B77">
              <w:rPr>
                <w:rFonts w:ascii="Times New Roman" w:hAnsi="Times New Roman"/>
                <w:sz w:val="12"/>
                <w:szCs w:val="12"/>
              </w:rPr>
              <w:br/>
              <w:t>Levelezési cím: 4401 Nyíregyháza, Pf. 77.</w:t>
            </w:r>
            <w:r w:rsidRPr="00715B77">
              <w:rPr>
                <w:rFonts w:ascii="Times New Roman" w:hAnsi="Times New Roman"/>
                <w:sz w:val="12"/>
                <w:szCs w:val="12"/>
              </w:rPr>
              <w:br/>
              <w:t>E-mail: </w:t>
            </w:r>
            <w:hyperlink r:id="rId102" w:history="1">
              <w:r w:rsidRPr="00715B77">
                <w:rPr>
                  <w:rStyle w:val="Hiperhivatkozs"/>
                  <w:color w:val="6F6F65"/>
                  <w:sz w:val="12"/>
                  <w:szCs w:val="12"/>
                </w:rPr>
                <w:t>fogyasztovedelem@szabolcs.gov.hu</w:t>
              </w:r>
            </w:hyperlink>
            <w:r w:rsidRPr="00715B77">
              <w:rPr>
                <w:rFonts w:ascii="Times New Roman" w:hAnsi="Times New Roman"/>
                <w:sz w:val="12"/>
                <w:szCs w:val="12"/>
              </w:rPr>
              <w:br/>
              <w:t>Telefonszám: 06 42 500 694</w:t>
            </w:r>
            <w:r w:rsidRPr="00715B77">
              <w:rPr>
                <w:rFonts w:ascii="Times New Roman" w:hAnsi="Times New Roman"/>
                <w:sz w:val="12"/>
                <w:szCs w:val="12"/>
              </w:rPr>
              <w:br/>
              <w:t>Honlap: </w:t>
            </w:r>
            <w:hyperlink r:id="rId103" w:tgtFrame="_blank" w:history="1">
              <w:r w:rsidRPr="00715B77">
                <w:rPr>
                  <w:rStyle w:val="Hiperhivatkozs"/>
                  <w:color w:val="6F6F65"/>
                  <w:sz w:val="12"/>
                  <w:szCs w:val="12"/>
                </w:rPr>
                <w:t>https://kormanyhivatalok.hu/kormanyhivatalok/szabolcs-szatmar-bereg/megye/szervezet/kozlekedesi-muszaki-engedelyezesi-es</w:t>
              </w:r>
            </w:hyperlink>
            <w:r w:rsidRPr="00715B77">
              <w:rPr>
                <w:rFonts w:ascii="Times New Roman" w:hAnsi="Times New Roman"/>
                <w:sz w:val="12"/>
                <w:szCs w:val="12"/>
              </w:rPr>
              <w:br/>
              <w:t>Illetékesség: Szabolcs-Szatmár-Bereg vármegye</w:t>
            </w:r>
          </w:p>
        </w:tc>
      </w:tr>
      <w:tr w:rsidR="00A16CF3" w:rsidRPr="00715B77" w14:paraId="549ADFA6" w14:textId="77777777" w:rsidTr="004C209F">
        <w:trPr>
          <w:gridAfter w:val="1"/>
          <w:wAfter w:w="1515" w:type="dxa"/>
          <w:tblCellSpacing w:w="15" w:type="dxa"/>
        </w:trPr>
        <w:tc>
          <w:tcPr>
            <w:tcW w:w="3783" w:type="dxa"/>
            <w:tcMar>
              <w:top w:w="150" w:type="dxa"/>
              <w:left w:w="0" w:type="dxa"/>
              <w:bottom w:w="150" w:type="dxa"/>
              <w:right w:w="0" w:type="dxa"/>
            </w:tcMar>
            <w:hideMark/>
          </w:tcPr>
          <w:p w14:paraId="76B4BE03"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Tolna Vármegyei Kormányhivatal Fogyasztóvédelmi Osztály</w:t>
            </w:r>
            <w:r w:rsidRPr="00715B77">
              <w:rPr>
                <w:rFonts w:ascii="Times New Roman" w:hAnsi="Times New Roman"/>
                <w:sz w:val="12"/>
                <w:szCs w:val="12"/>
              </w:rPr>
              <w:br/>
              <w:t>Cím: 7100 Szekszárd, Kiskorzó tér 3.</w:t>
            </w:r>
            <w:r w:rsidRPr="00715B77">
              <w:rPr>
                <w:rFonts w:ascii="Times New Roman" w:hAnsi="Times New Roman"/>
                <w:sz w:val="12"/>
                <w:szCs w:val="12"/>
              </w:rPr>
              <w:br/>
            </w:r>
            <w:r w:rsidRPr="00715B77">
              <w:rPr>
                <w:rFonts w:ascii="Times New Roman" w:hAnsi="Times New Roman"/>
                <w:sz w:val="12"/>
                <w:szCs w:val="12"/>
              </w:rPr>
              <w:lastRenderedPageBreak/>
              <w:t>E-mail: </w:t>
            </w:r>
            <w:hyperlink r:id="rId104" w:history="1">
              <w:r w:rsidRPr="00715B77">
                <w:rPr>
                  <w:rStyle w:val="Hiperhivatkozs"/>
                  <w:color w:val="6F6F65"/>
                  <w:sz w:val="12"/>
                  <w:szCs w:val="12"/>
                </w:rPr>
                <w:t>fogyasztovedelem@tolna.gov.hu</w:t>
              </w:r>
            </w:hyperlink>
            <w:r w:rsidRPr="00715B77">
              <w:rPr>
                <w:rFonts w:ascii="Times New Roman" w:hAnsi="Times New Roman"/>
                <w:sz w:val="12"/>
                <w:szCs w:val="12"/>
              </w:rPr>
              <w:br/>
              <w:t>Telefonszám: (74) 795-384</w:t>
            </w:r>
            <w:r w:rsidRPr="00715B77">
              <w:rPr>
                <w:rFonts w:ascii="Times New Roman" w:hAnsi="Times New Roman"/>
                <w:sz w:val="12"/>
                <w:szCs w:val="12"/>
              </w:rPr>
              <w:br/>
              <w:t>Honlap: </w:t>
            </w:r>
            <w:hyperlink r:id="rId105" w:tgtFrame="_blank" w:history="1">
              <w:r w:rsidRPr="00715B77">
                <w:rPr>
                  <w:rStyle w:val="Hiperhivatkozs"/>
                  <w:color w:val="6F6F65"/>
                  <w:sz w:val="12"/>
                  <w:szCs w:val="12"/>
                </w:rPr>
                <w:t>https://kormanyhivatalok.hu/kormanyhivatalok/tolna/megye/szervezet/kozlekedesi-muszaki-engedelyezesi-meresugyi-es</w:t>
              </w:r>
            </w:hyperlink>
            <w:r w:rsidRPr="00715B77">
              <w:rPr>
                <w:rFonts w:ascii="Times New Roman" w:hAnsi="Times New Roman"/>
                <w:sz w:val="12"/>
                <w:szCs w:val="12"/>
              </w:rPr>
              <w:br/>
              <w:t>Illetékesség: Tolna vármegye</w:t>
            </w:r>
          </w:p>
        </w:tc>
        <w:tc>
          <w:tcPr>
            <w:tcW w:w="6267" w:type="dxa"/>
            <w:tcMar>
              <w:top w:w="150" w:type="dxa"/>
              <w:left w:w="0" w:type="dxa"/>
              <w:bottom w:w="150" w:type="dxa"/>
              <w:right w:w="0" w:type="dxa"/>
            </w:tcMar>
            <w:hideMark/>
          </w:tcPr>
          <w:p w14:paraId="0EEA7BC5"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lastRenderedPageBreak/>
              <w:t>Vas Vármegyei Kormányhivatal Fogyasztóvédelmi Osztály</w:t>
            </w:r>
            <w:r w:rsidRPr="00715B77">
              <w:rPr>
                <w:rFonts w:ascii="Times New Roman" w:hAnsi="Times New Roman"/>
                <w:sz w:val="12"/>
                <w:szCs w:val="12"/>
              </w:rPr>
              <w:br/>
              <w:t>Cím: 9700 Szombathely, Wesselényi u. 7.</w:t>
            </w:r>
            <w:r w:rsidRPr="00715B77">
              <w:rPr>
                <w:rFonts w:ascii="Times New Roman" w:hAnsi="Times New Roman"/>
                <w:sz w:val="12"/>
                <w:szCs w:val="12"/>
              </w:rPr>
              <w:br/>
            </w:r>
            <w:r w:rsidRPr="00715B77">
              <w:rPr>
                <w:rFonts w:ascii="Times New Roman" w:hAnsi="Times New Roman"/>
                <w:sz w:val="12"/>
                <w:szCs w:val="12"/>
              </w:rPr>
              <w:lastRenderedPageBreak/>
              <w:t>Levelezési cím: 9702 Szombathely, Pf. 24.</w:t>
            </w:r>
            <w:r w:rsidRPr="00715B77">
              <w:rPr>
                <w:rFonts w:ascii="Times New Roman" w:hAnsi="Times New Roman"/>
                <w:sz w:val="12"/>
                <w:szCs w:val="12"/>
              </w:rPr>
              <w:br/>
              <w:t>E-mail: </w:t>
            </w:r>
            <w:hyperlink r:id="rId106" w:history="1">
              <w:r w:rsidRPr="00715B77">
                <w:rPr>
                  <w:rStyle w:val="Hiperhivatkozs"/>
                  <w:color w:val="6F6F65"/>
                  <w:sz w:val="12"/>
                  <w:szCs w:val="12"/>
                </w:rPr>
                <w:t>fogyasztovedelem@vas.gov.hu</w:t>
              </w:r>
            </w:hyperlink>
            <w:r w:rsidRPr="00715B77">
              <w:rPr>
                <w:rFonts w:ascii="Times New Roman" w:hAnsi="Times New Roman"/>
                <w:sz w:val="12"/>
                <w:szCs w:val="12"/>
              </w:rPr>
              <w:br/>
              <w:t>Telefonszám: +36/70-705-1435</w:t>
            </w:r>
            <w:r w:rsidRPr="00715B77">
              <w:rPr>
                <w:rFonts w:ascii="Times New Roman" w:hAnsi="Times New Roman"/>
                <w:sz w:val="12"/>
                <w:szCs w:val="12"/>
              </w:rPr>
              <w:br/>
              <w:t>Honlap: </w:t>
            </w:r>
            <w:hyperlink r:id="rId107" w:tgtFrame="_blank" w:history="1">
              <w:r w:rsidRPr="00715B77">
                <w:rPr>
                  <w:rStyle w:val="Hiperhivatkozs"/>
                  <w:color w:val="6F6F65"/>
                  <w:sz w:val="12"/>
                  <w:szCs w:val="12"/>
                </w:rPr>
                <w:t>https://kormanyhivatalok.hu/kormanyhivatalok/vas/megye/szervezet/kozlekedesi-muszaki-engedelyezesi-meresugyi-es</w:t>
              </w:r>
            </w:hyperlink>
            <w:r w:rsidRPr="00715B77">
              <w:rPr>
                <w:rFonts w:ascii="Times New Roman" w:hAnsi="Times New Roman"/>
                <w:sz w:val="12"/>
                <w:szCs w:val="12"/>
              </w:rPr>
              <w:br/>
              <w:t>Illetékesség: Vas vármegye</w:t>
            </w:r>
          </w:p>
        </w:tc>
      </w:tr>
      <w:tr w:rsidR="00A16CF3" w:rsidRPr="00715B77" w14:paraId="562A451B" w14:textId="77777777" w:rsidTr="004C209F">
        <w:trPr>
          <w:gridAfter w:val="1"/>
          <w:wAfter w:w="1515" w:type="dxa"/>
          <w:tblCellSpacing w:w="15" w:type="dxa"/>
        </w:trPr>
        <w:tc>
          <w:tcPr>
            <w:tcW w:w="3783" w:type="dxa"/>
            <w:tcMar>
              <w:top w:w="150" w:type="dxa"/>
              <w:left w:w="0" w:type="dxa"/>
              <w:bottom w:w="150" w:type="dxa"/>
              <w:right w:w="0" w:type="dxa"/>
            </w:tcMar>
            <w:hideMark/>
          </w:tcPr>
          <w:p w14:paraId="5482CE27"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lastRenderedPageBreak/>
              <w:t>Veszprém Vármegyei Kormányhivatal Fogyasztóvédelmi Osztály</w:t>
            </w:r>
            <w:r w:rsidRPr="00715B77">
              <w:rPr>
                <w:rFonts w:ascii="Times New Roman" w:hAnsi="Times New Roman"/>
                <w:sz w:val="12"/>
                <w:szCs w:val="12"/>
              </w:rPr>
              <w:br/>
              <w:t xml:space="preserve">Cím: 8200 Veszprém, </w:t>
            </w:r>
            <w:proofErr w:type="spellStart"/>
            <w:r w:rsidRPr="00715B77">
              <w:rPr>
                <w:rFonts w:ascii="Times New Roman" w:hAnsi="Times New Roman"/>
                <w:sz w:val="12"/>
                <w:szCs w:val="12"/>
              </w:rPr>
              <w:t>Kistó</w:t>
            </w:r>
            <w:proofErr w:type="spellEnd"/>
            <w:r w:rsidRPr="00715B77">
              <w:rPr>
                <w:rFonts w:ascii="Times New Roman" w:hAnsi="Times New Roman"/>
                <w:sz w:val="12"/>
                <w:szCs w:val="12"/>
              </w:rPr>
              <w:t xml:space="preserve"> utca 1.</w:t>
            </w:r>
            <w:r w:rsidRPr="00715B77">
              <w:rPr>
                <w:rFonts w:ascii="Times New Roman" w:hAnsi="Times New Roman"/>
                <w:sz w:val="12"/>
                <w:szCs w:val="12"/>
              </w:rPr>
              <w:br/>
              <w:t xml:space="preserve">Levelezési cím: 8200 Veszprém, </w:t>
            </w:r>
            <w:proofErr w:type="spellStart"/>
            <w:r w:rsidRPr="00715B77">
              <w:rPr>
                <w:rFonts w:ascii="Times New Roman" w:hAnsi="Times New Roman"/>
                <w:sz w:val="12"/>
                <w:szCs w:val="12"/>
              </w:rPr>
              <w:t>Kistó</w:t>
            </w:r>
            <w:proofErr w:type="spellEnd"/>
            <w:r w:rsidRPr="00715B77">
              <w:rPr>
                <w:rFonts w:ascii="Times New Roman" w:hAnsi="Times New Roman"/>
                <w:sz w:val="12"/>
                <w:szCs w:val="12"/>
              </w:rPr>
              <w:t xml:space="preserve"> utca 1.</w:t>
            </w:r>
            <w:r w:rsidRPr="00715B77">
              <w:rPr>
                <w:rFonts w:ascii="Times New Roman" w:hAnsi="Times New Roman"/>
                <w:sz w:val="12"/>
                <w:szCs w:val="12"/>
              </w:rPr>
              <w:br/>
              <w:t>E-mail: </w:t>
            </w:r>
            <w:hyperlink r:id="rId108" w:history="1">
              <w:r w:rsidRPr="00715B77">
                <w:rPr>
                  <w:rStyle w:val="Hiperhivatkozs"/>
                  <w:color w:val="6F6F65"/>
                  <w:sz w:val="12"/>
                  <w:szCs w:val="12"/>
                </w:rPr>
                <w:t>fogyasztovedelem@veszprem.gov.hu</w:t>
              </w:r>
            </w:hyperlink>
            <w:r w:rsidRPr="00715B77">
              <w:rPr>
                <w:rFonts w:ascii="Times New Roman" w:hAnsi="Times New Roman"/>
                <w:sz w:val="12"/>
                <w:szCs w:val="12"/>
              </w:rPr>
              <w:br/>
              <w:t>Telefonszám: +36 88 550 510</w:t>
            </w:r>
            <w:r w:rsidRPr="00715B77">
              <w:rPr>
                <w:rFonts w:ascii="Times New Roman" w:hAnsi="Times New Roman"/>
                <w:sz w:val="12"/>
                <w:szCs w:val="12"/>
              </w:rPr>
              <w:br/>
              <w:t>Honlap: </w:t>
            </w:r>
            <w:hyperlink r:id="rId109" w:tgtFrame="_blank" w:history="1">
              <w:r w:rsidRPr="00715B77">
                <w:rPr>
                  <w:rStyle w:val="Hiperhivatkozs"/>
                  <w:color w:val="6F6F65"/>
                  <w:sz w:val="12"/>
                  <w:szCs w:val="12"/>
                </w:rPr>
                <w:t>https://kormanyhivatalok.hu/kormanyhivatalok/veszprem/megye/szervezet/kozlekedesi-muszaki-engedelyezesi-es-fogyasztovedelmi</w:t>
              </w:r>
            </w:hyperlink>
            <w:r w:rsidRPr="00715B77">
              <w:rPr>
                <w:rFonts w:ascii="Times New Roman" w:hAnsi="Times New Roman"/>
                <w:sz w:val="12"/>
                <w:szCs w:val="12"/>
              </w:rPr>
              <w:br/>
              <w:t>Illetékesség: Veszprém vármegye</w:t>
            </w:r>
          </w:p>
        </w:tc>
        <w:tc>
          <w:tcPr>
            <w:tcW w:w="6267" w:type="dxa"/>
            <w:tcMar>
              <w:top w:w="150" w:type="dxa"/>
              <w:left w:w="0" w:type="dxa"/>
              <w:bottom w:w="150" w:type="dxa"/>
              <w:right w:w="0" w:type="dxa"/>
            </w:tcMar>
            <w:hideMark/>
          </w:tcPr>
          <w:p w14:paraId="392B88C2" w14:textId="77777777" w:rsidR="00A16CF3" w:rsidRPr="00715B77" w:rsidRDefault="00A16CF3" w:rsidP="004C209F">
            <w:pPr>
              <w:rPr>
                <w:rFonts w:ascii="Times New Roman" w:hAnsi="Times New Roman"/>
                <w:sz w:val="12"/>
                <w:szCs w:val="12"/>
              </w:rPr>
            </w:pPr>
            <w:r w:rsidRPr="00715B77">
              <w:rPr>
                <w:rStyle w:val="Kiemels2"/>
                <w:rFonts w:ascii="Times New Roman" w:hAnsi="Times New Roman"/>
                <w:sz w:val="12"/>
                <w:szCs w:val="12"/>
              </w:rPr>
              <w:t>Zala Vármegyei Kormányhivatal Fogyasztóvédelmi Osztály</w:t>
            </w:r>
            <w:r w:rsidRPr="00715B77">
              <w:rPr>
                <w:rFonts w:ascii="Times New Roman" w:hAnsi="Times New Roman"/>
                <w:sz w:val="12"/>
                <w:szCs w:val="12"/>
              </w:rPr>
              <w:br/>
              <w:t>Cím: 8900 Zalaegerszeg, Pintér Máté u. 22.</w:t>
            </w:r>
            <w:r w:rsidRPr="00715B77">
              <w:rPr>
                <w:rFonts w:ascii="Times New Roman" w:hAnsi="Times New Roman"/>
                <w:sz w:val="12"/>
                <w:szCs w:val="12"/>
              </w:rPr>
              <w:br/>
              <w:t>Levelezési cím: 8900 Zalaegerszeg, Pintér Máté u. 22.</w:t>
            </w:r>
            <w:r w:rsidRPr="00715B77">
              <w:rPr>
                <w:rFonts w:ascii="Times New Roman" w:hAnsi="Times New Roman"/>
                <w:sz w:val="12"/>
                <w:szCs w:val="12"/>
              </w:rPr>
              <w:br/>
              <w:t>E-mail: </w:t>
            </w:r>
            <w:hyperlink r:id="rId110" w:history="1">
              <w:r w:rsidRPr="00715B77">
                <w:rPr>
                  <w:rStyle w:val="Hiperhivatkozs"/>
                  <w:color w:val="6F6F65"/>
                  <w:sz w:val="12"/>
                  <w:szCs w:val="12"/>
                </w:rPr>
                <w:t>fogyasztovedelem.zala@zala.gov.hu</w:t>
              </w:r>
            </w:hyperlink>
            <w:r w:rsidRPr="00715B77">
              <w:rPr>
                <w:rFonts w:ascii="Times New Roman" w:hAnsi="Times New Roman"/>
                <w:sz w:val="12"/>
                <w:szCs w:val="12"/>
              </w:rPr>
              <w:br/>
              <w:t>Telefonszám: +36 92 510 530</w:t>
            </w:r>
            <w:r w:rsidRPr="00715B77">
              <w:rPr>
                <w:rFonts w:ascii="Times New Roman" w:hAnsi="Times New Roman"/>
                <w:sz w:val="12"/>
                <w:szCs w:val="12"/>
              </w:rPr>
              <w:br/>
              <w:t>Honlap: </w:t>
            </w:r>
            <w:hyperlink r:id="rId111" w:tgtFrame="_blank" w:history="1">
              <w:r w:rsidRPr="00715B77">
                <w:rPr>
                  <w:rStyle w:val="Hiperhivatkozs"/>
                  <w:color w:val="6F6F65"/>
                  <w:sz w:val="12"/>
                  <w:szCs w:val="12"/>
                </w:rPr>
                <w:t>https://kormanyhivatalok.hu/kormanyhivatalok/zala/megye/szervezet/kozlekedesi-muszaki-engedelyezesi-es-fogyasztovedelmi</w:t>
              </w:r>
            </w:hyperlink>
            <w:r w:rsidRPr="00715B77">
              <w:rPr>
                <w:rFonts w:ascii="Times New Roman" w:hAnsi="Times New Roman"/>
                <w:sz w:val="12"/>
                <w:szCs w:val="12"/>
              </w:rPr>
              <w:br/>
              <w:t>Illetékesség: Zala vármegye</w:t>
            </w:r>
          </w:p>
        </w:tc>
      </w:tr>
    </w:tbl>
    <w:p w14:paraId="153BFFC5" w14:textId="77777777" w:rsidR="00A618EE" w:rsidRPr="00277751" w:rsidRDefault="00A618EE">
      <w:pPr>
        <w:spacing w:line="276" w:lineRule="auto"/>
        <w:rPr>
          <w:rFonts w:ascii="Autor ExtraBold" w:hAnsi="Autor ExtraBold"/>
          <w:b/>
          <w:sz w:val="18"/>
          <w:szCs w:val="18"/>
        </w:rPr>
      </w:pPr>
    </w:p>
    <w:sectPr w:rsidR="00A618EE" w:rsidRPr="00277751" w:rsidSect="00F00D61">
      <w:headerReference w:type="default" r:id="rId112"/>
      <w:footerReference w:type="default" r:id="rId113"/>
      <w:pgSz w:w="11906" w:h="16838"/>
      <w:pgMar w:top="2358" w:right="1417"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CC227" w14:textId="77777777" w:rsidR="0031665D" w:rsidRDefault="0031665D" w:rsidP="009B6599">
      <w:pPr>
        <w:spacing w:after="0" w:line="240" w:lineRule="auto"/>
      </w:pPr>
      <w:r>
        <w:separator/>
      </w:r>
    </w:p>
  </w:endnote>
  <w:endnote w:type="continuationSeparator" w:id="0">
    <w:p w14:paraId="6BB5E45F" w14:textId="77777777" w:rsidR="0031665D" w:rsidRDefault="0031665D" w:rsidP="009B6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utor ExtraBold">
    <w:altName w:val="Calibri"/>
    <w:panose1 w:val="00000000000000000000"/>
    <w:charset w:val="00"/>
    <w:family w:val="modern"/>
    <w:notTrueType/>
    <w:pitch w:val="variable"/>
    <w:sig w:usb0="00000007" w:usb1="00000000" w:usb2="00000000" w:usb3="00000000" w:csb0="00000093" w:csb1="00000000"/>
  </w:font>
  <w:font w:name="Autor Light">
    <w:altName w:val="Calibri"/>
    <w:panose1 w:val="00000000000000000000"/>
    <w:charset w:val="00"/>
    <w:family w:val="modern"/>
    <w:notTrueType/>
    <w:pitch w:val="variable"/>
    <w:sig w:usb0="00000007" w:usb1="00000000" w:usb2="00000000" w:usb3="00000000" w:csb0="00000093" w:csb1="00000000"/>
  </w:font>
  <w:font w:name="Au">
    <w:altName w:val="Cambria"/>
    <w:panose1 w:val="00000000000000000000"/>
    <w:charset w:val="00"/>
    <w:family w:val="roman"/>
    <w:notTrueType/>
    <w:pitch w:val="default"/>
  </w:font>
  <w:font w:name="Montserrat">
    <w:charset w:val="EE"/>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Gotham Rounded Light">
    <w:altName w:val="Arial"/>
    <w:panose1 w:val="00000000000000000000"/>
    <w:charset w:val="00"/>
    <w:family w:val="modern"/>
    <w:notTrueType/>
    <w:pitch w:val="variable"/>
    <w:sig w:usb0="00000001" w:usb1="4000004A" w:usb2="00000000" w:usb3="00000000" w:csb0="0000009B"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A32F2" w14:textId="7D21459E" w:rsidR="00EA0BB5" w:rsidRPr="00A570B2" w:rsidRDefault="00EA0BB5">
    <w:pPr>
      <w:pStyle w:val="llb"/>
      <w:jc w:val="right"/>
      <w:rPr>
        <w:rFonts w:ascii="Autor ExtraBold" w:hAnsi="Autor ExtraBold"/>
        <w:sz w:val="18"/>
        <w:szCs w:val="18"/>
      </w:rPr>
    </w:pPr>
    <w:r w:rsidRPr="00A570B2">
      <w:rPr>
        <w:rFonts w:ascii="Autor ExtraBold" w:hAnsi="Autor ExtraBold"/>
        <w:sz w:val="18"/>
        <w:szCs w:val="18"/>
      </w:rPr>
      <w:fldChar w:fldCharType="begin"/>
    </w:r>
    <w:r w:rsidRPr="00A570B2">
      <w:rPr>
        <w:rFonts w:ascii="Autor ExtraBold" w:hAnsi="Autor ExtraBold"/>
        <w:sz w:val="18"/>
        <w:szCs w:val="18"/>
      </w:rPr>
      <w:instrText xml:space="preserve"> PAGE   \* MERGEFORMAT </w:instrText>
    </w:r>
    <w:r w:rsidRPr="00A570B2">
      <w:rPr>
        <w:rFonts w:ascii="Autor ExtraBold" w:hAnsi="Autor ExtraBold"/>
        <w:sz w:val="18"/>
        <w:szCs w:val="18"/>
      </w:rPr>
      <w:fldChar w:fldCharType="separate"/>
    </w:r>
    <w:r w:rsidR="00C6438D">
      <w:rPr>
        <w:rFonts w:ascii="Autor ExtraBold" w:hAnsi="Autor ExtraBold"/>
        <w:noProof/>
        <w:sz w:val="18"/>
        <w:szCs w:val="18"/>
      </w:rPr>
      <w:t>1</w:t>
    </w:r>
    <w:r w:rsidR="00C6438D">
      <w:rPr>
        <w:rFonts w:ascii="Autor ExtraBold" w:hAnsi="Autor ExtraBold"/>
        <w:noProof/>
        <w:sz w:val="18"/>
        <w:szCs w:val="18"/>
      </w:rPr>
      <w:t>6</w:t>
    </w:r>
    <w:r w:rsidRPr="00A570B2">
      <w:rPr>
        <w:rFonts w:ascii="Autor ExtraBold" w:hAnsi="Autor ExtraBold"/>
        <w:noProof/>
        <w:sz w:val="18"/>
        <w:szCs w:val="18"/>
      </w:rPr>
      <w:fldChar w:fldCharType="end"/>
    </w:r>
  </w:p>
  <w:p w14:paraId="23E14223" w14:textId="700AB648" w:rsidR="00EA0BB5" w:rsidRDefault="00EA0BB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CC804" w14:textId="77777777" w:rsidR="0031665D" w:rsidRDefault="0031665D" w:rsidP="009B6599">
      <w:pPr>
        <w:spacing w:after="0" w:line="240" w:lineRule="auto"/>
      </w:pPr>
      <w:r>
        <w:separator/>
      </w:r>
    </w:p>
  </w:footnote>
  <w:footnote w:type="continuationSeparator" w:id="0">
    <w:p w14:paraId="0A941A0B" w14:textId="77777777" w:rsidR="0031665D" w:rsidRDefault="0031665D" w:rsidP="009B6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5580" w14:textId="4A8168F3" w:rsidR="00EA0BB5" w:rsidRPr="00F00D61" w:rsidRDefault="006743FA" w:rsidP="006743FA">
    <w:pPr>
      <w:pStyle w:val="lfej"/>
      <w:jc w:val="center"/>
      <w:rPr>
        <w:b/>
        <w:bCs/>
      </w:rPr>
    </w:pPr>
    <w:r>
      <w:rPr>
        <w:noProof/>
      </w:rPr>
      <w:drawing>
        <wp:inline distT="0" distB="0" distL="0" distR="0" wp14:anchorId="6306C6B0" wp14:editId="16014706">
          <wp:extent cx="3619500" cy="721995"/>
          <wp:effectExtent l="0" t="0" r="0" b="1905"/>
          <wp:docPr id="1002931778"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31778" name="Kép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619500" cy="7219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04AD9"/>
    <w:multiLevelType w:val="multilevel"/>
    <w:tmpl w:val="6CAC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E43FD"/>
    <w:multiLevelType w:val="multilevel"/>
    <w:tmpl w:val="0076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A7DFB"/>
    <w:multiLevelType w:val="multilevel"/>
    <w:tmpl w:val="D8A020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F63F7"/>
    <w:multiLevelType w:val="multilevel"/>
    <w:tmpl w:val="A0F6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167E3"/>
    <w:multiLevelType w:val="multilevel"/>
    <w:tmpl w:val="5D8E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16BF7"/>
    <w:multiLevelType w:val="multilevel"/>
    <w:tmpl w:val="266C529E"/>
    <w:lvl w:ilvl="0">
      <w:start w:val="1"/>
      <w:numFmt w:val="decimal"/>
      <w:lvlText w:val="%1."/>
      <w:lvlJc w:val="left"/>
      <w:pPr>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2C294B4D"/>
    <w:multiLevelType w:val="multilevel"/>
    <w:tmpl w:val="3EB8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487BB4"/>
    <w:multiLevelType w:val="multilevel"/>
    <w:tmpl w:val="1B08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52502E"/>
    <w:multiLevelType w:val="multilevel"/>
    <w:tmpl w:val="91C25356"/>
    <w:lvl w:ilvl="0">
      <w:start w:val="1"/>
      <w:numFmt w:val="decimal"/>
      <w:lvlText w:val="%1."/>
      <w:lvlJc w:val="left"/>
      <w:pPr>
        <w:ind w:left="624" w:hanging="624"/>
      </w:pPr>
    </w:lvl>
    <w:lvl w:ilvl="1">
      <w:start w:val="1"/>
      <w:numFmt w:val="decimal"/>
      <w:lvlText w:val="%1.%2"/>
      <w:lvlJc w:val="left"/>
      <w:pPr>
        <w:ind w:left="624" w:hanging="624"/>
      </w:pPr>
    </w:lvl>
    <w:lvl w:ilvl="2">
      <w:start w:val="1"/>
      <w:numFmt w:val="decimal"/>
      <w:lvlText w:val="%1.%2.%3"/>
      <w:lvlJc w:val="left"/>
      <w:pPr>
        <w:ind w:left="1247" w:hanging="623"/>
      </w:pPr>
    </w:lvl>
    <w:lvl w:ilvl="3">
      <w:start w:val="1"/>
      <w:numFmt w:val="lowerLetter"/>
      <w:lvlText w:val="(%4)"/>
      <w:lvlJc w:val="left"/>
      <w:pPr>
        <w:ind w:left="1701" w:hanging="454"/>
      </w:pPr>
    </w:lvl>
    <w:lvl w:ilvl="4">
      <w:start w:val="1"/>
      <w:numFmt w:val="lowerRoman"/>
      <w:lvlText w:val="(%5)"/>
      <w:lvlJc w:val="left"/>
      <w:pPr>
        <w:ind w:left="2155" w:hanging="454"/>
      </w:pPr>
    </w:lvl>
    <w:lvl w:ilvl="5">
      <w:start w:val="1"/>
      <w:numFmt w:val="upperLetter"/>
      <w:lvlText w:val="(%6)"/>
      <w:lvlJc w:val="left"/>
      <w:pPr>
        <w:ind w:left="2608" w:hanging="453"/>
      </w:pPr>
    </w:lvl>
    <w:lvl w:ilvl="6">
      <w:start w:val="1"/>
      <w:numFmt w:val="decimal"/>
      <w:lvlText w:val="%7"/>
      <w:lvlJc w:val="left"/>
      <w:pPr>
        <w:ind w:left="3348" w:hanging="623"/>
      </w:pPr>
    </w:lvl>
    <w:lvl w:ilvl="7">
      <w:start w:val="1"/>
      <w:numFmt w:val="decimal"/>
      <w:lvlText w:val="%7.%8"/>
      <w:lvlJc w:val="left"/>
      <w:pPr>
        <w:ind w:left="3802" w:hanging="624"/>
      </w:pPr>
    </w:lvl>
    <w:lvl w:ilvl="8">
      <w:start w:val="1"/>
      <w:numFmt w:val="decimal"/>
      <w:lvlText w:val="SCHEDULE %9"/>
      <w:lvlJc w:val="center"/>
      <w:pPr>
        <w:ind w:left="0" w:firstLine="0"/>
      </w:pPr>
      <w:rPr>
        <w:rFonts w:ascii="Times New Roman" w:eastAsia="Times New Roman" w:hAnsi="Times New Roman" w:cs="Times New Roman"/>
        <w:b/>
        <w:i w:val="0"/>
        <w:sz w:val="22"/>
        <w:szCs w:val="22"/>
      </w:rPr>
    </w:lvl>
  </w:abstractNum>
  <w:abstractNum w:abstractNumId="9" w15:restartNumberingAfterBreak="0">
    <w:nsid w:val="53DD1D5E"/>
    <w:multiLevelType w:val="multilevel"/>
    <w:tmpl w:val="8F44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A8493C"/>
    <w:multiLevelType w:val="multilevel"/>
    <w:tmpl w:val="C298B788"/>
    <w:lvl w:ilvl="0">
      <w:start w:val="6"/>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1F5020F"/>
    <w:multiLevelType w:val="multilevel"/>
    <w:tmpl w:val="58F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595535">
    <w:abstractNumId w:val="2"/>
  </w:num>
  <w:num w:numId="2" w16cid:durableId="164707322">
    <w:abstractNumId w:val="1"/>
  </w:num>
  <w:num w:numId="3" w16cid:durableId="482504039">
    <w:abstractNumId w:val="4"/>
  </w:num>
  <w:num w:numId="4" w16cid:durableId="1575433327">
    <w:abstractNumId w:val="7"/>
  </w:num>
  <w:num w:numId="5" w16cid:durableId="981235411">
    <w:abstractNumId w:val="9"/>
  </w:num>
  <w:num w:numId="6" w16cid:durableId="572735484">
    <w:abstractNumId w:val="11"/>
  </w:num>
  <w:num w:numId="7" w16cid:durableId="1708917179">
    <w:abstractNumId w:val="6"/>
  </w:num>
  <w:num w:numId="8" w16cid:durableId="770979273">
    <w:abstractNumId w:val="0"/>
  </w:num>
  <w:num w:numId="9" w16cid:durableId="1917129122">
    <w:abstractNumId w:val="3"/>
  </w:num>
  <w:num w:numId="10" w16cid:durableId="1260992711">
    <w:abstractNumId w:val="8"/>
  </w:num>
  <w:num w:numId="11" w16cid:durableId="408112909">
    <w:abstractNumId w:val="5"/>
  </w:num>
  <w:num w:numId="12" w16cid:durableId="2063359585">
    <w:abstractNumId w:val="10"/>
  </w:num>
  <w:num w:numId="13" w16cid:durableId="61026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hu-HU" w:vendorID="64" w:dllVersion="4096" w:nlCheck="1" w:checkStyle="0"/>
  <w:activeWritingStyle w:appName="MSWord" w:lang="hu-HU"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8EA"/>
    <w:rsid w:val="00003033"/>
    <w:rsid w:val="00006D10"/>
    <w:rsid w:val="00007DA4"/>
    <w:rsid w:val="00013069"/>
    <w:rsid w:val="0001581B"/>
    <w:rsid w:val="000309AA"/>
    <w:rsid w:val="0003210D"/>
    <w:rsid w:val="00044F7C"/>
    <w:rsid w:val="00054196"/>
    <w:rsid w:val="0006334E"/>
    <w:rsid w:val="0006708F"/>
    <w:rsid w:val="000705E9"/>
    <w:rsid w:val="00092188"/>
    <w:rsid w:val="0009567A"/>
    <w:rsid w:val="0009758B"/>
    <w:rsid w:val="000979F8"/>
    <w:rsid w:val="000B160C"/>
    <w:rsid w:val="000C4961"/>
    <w:rsid w:val="000C60AC"/>
    <w:rsid w:val="000D7817"/>
    <w:rsid w:val="000E6C73"/>
    <w:rsid w:val="000F378B"/>
    <w:rsid w:val="000F6620"/>
    <w:rsid w:val="00103E5C"/>
    <w:rsid w:val="00112A52"/>
    <w:rsid w:val="001305B4"/>
    <w:rsid w:val="0013544C"/>
    <w:rsid w:val="00141F62"/>
    <w:rsid w:val="00147FFB"/>
    <w:rsid w:val="00155BD0"/>
    <w:rsid w:val="00157118"/>
    <w:rsid w:val="001606DE"/>
    <w:rsid w:val="001672EE"/>
    <w:rsid w:val="00170E3F"/>
    <w:rsid w:val="0017685F"/>
    <w:rsid w:val="00177B2C"/>
    <w:rsid w:val="00177B97"/>
    <w:rsid w:val="0019050E"/>
    <w:rsid w:val="001964C5"/>
    <w:rsid w:val="00197DBE"/>
    <w:rsid w:val="001A436D"/>
    <w:rsid w:val="001A51D6"/>
    <w:rsid w:val="001B4CD9"/>
    <w:rsid w:val="001C52B1"/>
    <w:rsid w:val="001C5515"/>
    <w:rsid w:val="001C7B02"/>
    <w:rsid w:val="001E6F5E"/>
    <w:rsid w:val="0020779F"/>
    <w:rsid w:val="00212876"/>
    <w:rsid w:val="002238FA"/>
    <w:rsid w:val="00261846"/>
    <w:rsid w:val="00263B25"/>
    <w:rsid w:val="002646FA"/>
    <w:rsid w:val="0027249E"/>
    <w:rsid w:val="00277751"/>
    <w:rsid w:val="00286010"/>
    <w:rsid w:val="00292E3E"/>
    <w:rsid w:val="00295E0B"/>
    <w:rsid w:val="0029734F"/>
    <w:rsid w:val="002A0134"/>
    <w:rsid w:val="002B715D"/>
    <w:rsid w:val="002C4CAD"/>
    <w:rsid w:val="002E0C95"/>
    <w:rsid w:val="002E6938"/>
    <w:rsid w:val="002F6F32"/>
    <w:rsid w:val="00304EA3"/>
    <w:rsid w:val="0030548F"/>
    <w:rsid w:val="00306D13"/>
    <w:rsid w:val="0031665D"/>
    <w:rsid w:val="00321BDC"/>
    <w:rsid w:val="0032283A"/>
    <w:rsid w:val="00332A4E"/>
    <w:rsid w:val="00341B6A"/>
    <w:rsid w:val="0034416F"/>
    <w:rsid w:val="00344E42"/>
    <w:rsid w:val="00347137"/>
    <w:rsid w:val="00347CFE"/>
    <w:rsid w:val="00347FC4"/>
    <w:rsid w:val="003620F4"/>
    <w:rsid w:val="00374AAB"/>
    <w:rsid w:val="00380E9D"/>
    <w:rsid w:val="003C175F"/>
    <w:rsid w:val="003C3750"/>
    <w:rsid w:val="003C61F8"/>
    <w:rsid w:val="003D0B5D"/>
    <w:rsid w:val="003D3012"/>
    <w:rsid w:val="003E360A"/>
    <w:rsid w:val="003E68E5"/>
    <w:rsid w:val="003F4503"/>
    <w:rsid w:val="003F4C1C"/>
    <w:rsid w:val="00417946"/>
    <w:rsid w:val="00420014"/>
    <w:rsid w:val="004221E7"/>
    <w:rsid w:val="00422D2B"/>
    <w:rsid w:val="00423F89"/>
    <w:rsid w:val="004431FB"/>
    <w:rsid w:val="00446DD9"/>
    <w:rsid w:val="00456375"/>
    <w:rsid w:val="00456CF3"/>
    <w:rsid w:val="004577D2"/>
    <w:rsid w:val="0046406F"/>
    <w:rsid w:val="0047055D"/>
    <w:rsid w:val="0047455C"/>
    <w:rsid w:val="00481D8A"/>
    <w:rsid w:val="00484357"/>
    <w:rsid w:val="004943CA"/>
    <w:rsid w:val="00497F93"/>
    <w:rsid w:val="004B0C01"/>
    <w:rsid w:val="004B27D3"/>
    <w:rsid w:val="004B3370"/>
    <w:rsid w:val="004C08E1"/>
    <w:rsid w:val="004C1674"/>
    <w:rsid w:val="004D347B"/>
    <w:rsid w:val="004E7340"/>
    <w:rsid w:val="005076B4"/>
    <w:rsid w:val="00512D57"/>
    <w:rsid w:val="00513503"/>
    <w:rsid w:val="00520087"/>
    <w:rsid w:val="00540C14"/>
    <w:rsid w:val="00551947"/>
    <w:rsid w:val="00552AD6"/>
    <w:rsid w:val="005548EE"/>
    <w:rsid w:val="0055495D"/>
    <w:rsid w:val="00575E5E"/>
    <w:rsid w:val="00590A6B"/>
    <w:rsid w:val="00595FC5"/>
    <w:rsid w:val="005A0EFA"/>
    <w:rsid w:val="005A543F"/>
    <w:rsid w:val="005A7032"/>
    <w:rsid w:val="005A78F3"/>
    <w:rsid w:val="005B319C"/>
    <w:rsid w:val="005B4F3A"/>
    <w:rsid w:val="005B590B"/>
    <w:rsid w:val="005B7924"/>
    <w:rsid w:val="005C189D"/>
    <w:rsid w:val="005C5436"/>
    <w:rsid w:val="005D6417"/>
    <w:rsid w:val="005E5142"/>
    <w:rsid w:val="005F527B"/>
    <w:rsid w:val="00613A9C"/>
    <w:rsid w:val="006144ED"/>
    <w:rsid w:val="006303C0"/>
    <w:rsid w:val="00630B43"/>
    <w:rsid w:val="0063298C"/>
    <w:rsid w:val="00633EB1"/>
    <w:rsid w:val="00635BE1"/>
    <w:rsid w:val="00657E84"/>
    <w:rsid w:val="006743FA"/>
    <w:rsid w:val="00683BD2"/>
    <w:rsid w:val="006A300F"/>
    <w:rsid w:val="006A7C52"/>
    <w:rsid w:val="006B6D20"/>
    <w:rsid w:val="006C0EFF"/>
    <w:rsid w:val="006D08F7"/>
    <w:rsid w:val="006E588E"/>
    <w:rsid w:val="006F03AA"/>
    <w:rsid w:val="006F0B55"/>
    <w:rsid w:val="006F0CCD"/>
    <w:rsid w:val="006F3726"/>
    <w:rsid w:val="006F7E18"/>
    <w:rsid w:val="00703A48"/>
    <w:rsid w:val="00710CA8"/>
    <w:rsid w:val="00711E87"/>
    <w:rsid w:val="00721C8C"/>
    <w:rsid w:val="00725E00"/>
    <w:rsid w:val="00734685"/>
    <w:rsid w:val="00740E4C"/>
    <w:rsid w:val="0074642C"/>
    <w:rsid w:val="007610BE"/>
    <w:rsid w:val="00763CC3"/>
    <w:rsid w:val="007714D5"/>
    <w:rsid w:val="007739EF"/>
    <w:rsid w:val="00782A78"/>
    <w:rsid w:val="00782E10"/>
    <w:rsid w:val="00785300"/>
    <w:rsid w:val="00792FB4"/>
    <w:rsid w:val="00793C9B"/>
    <w:rsid w:val="0079446A"/>
    <w:rsid w:val="00797EE5"/>
    <w:rsid w:val="007A3EBD"/>
    <w:rsid w:val="007A6446"/>
    <w:rsid w:val="007C0EAB"/>
    <w:rsid w:val="007C23A6"/>
    <w:rsid w:val="007C58EA"/>
    <w:rsid w:val="007D16F3"/>
    <w:rsid w:val="007D5B5D"/>
    <w:rsid w:val="007E1D20"/>
    <w:rsid w:val="007E61A4"/>
    <w:rsid w:val="007E663E"/>
    <w:rsid w:val="007F29AB"/>
    <w:rsid w:val="008021C9"/>
    <w:rsid w:val="00807668"/>
    <w:rsid w:val="008174AA"/>
    <w:rsid w:val="00824C7C"/>
    <w:rsid w:val="00826DB0"/>
    <w:rsid w:val="0085035E"/>
    <w:rsid w:val="008525AD"/>
    <w:rsid w:val="00856D2A"/>
    <w:rsid w:val="0087658E"/>
    <w:rsid w:val="00886BCC"/>
    <w:rsid w:val="008936EF"/>
    <w:rsid w:val="008A0131"/>
    <w:rsid w:val="008B0F86"/>
    <w:rsid w:val="008B3232"/>
    <w:rsid w:val="008B648B"/>
    <w:rsid w:val="008C12EC"/>
    <w:rsid w:val="008C17DB"/>
    <w:rsid w:val="008C4B68"/>
    <w:rsid w:val="008E47C5"/>
    <w:rsid w:val="008F1565"/>
    <w:rsid w:val="008F679D"/>
    <w:rsid w:val="00904010"/>
    <w:rsid w:val="009228A5"/>
    <w:rsid w:val="0093168F"/>
    <w:rsid w:val="00932E00"/>
    <w:rsid w:val="0093660D"/>
    <w:rsid w:val="00940708"/>
    <w:rsid w:val="009453EE"/>
    <w:rsid w:val="00964574"/>
    <w:rsid w:val="0096739F"/>
    <w:rsid w:val="00972C2C"/>
    <w:rsid w:val="0098319B"/>
    <w:rsid w:val="00991B5E"/>
    <w:rsid w:val="0099232D"/>
    <w:rsid w:val="00993F9A"/>
    <w:rsid w:val="009A0E45"/>
    <w:rsid w:val="009A432E"/>
    <w:rsid w:val="009B004B"/>
    <w:rsid w:val="009B6599"/>
    <w:rsid w:val="009B6970"/>
    <w:rsid w:val="009D4403"/>
    <w:rsid w:val="009D4CBD"/>
    <w:rsid w:val="009D6342"/>
    <w:rsid w:val="009D6D22"/>
    <w:rsid w:val="00A04824"/>
    <w:rsid w:val="00A12D71"/>
    <w:rsid w:val="00A1344A"/>
    <w:rsid w:val="00A16CF3"/>
    <w:rsid w:val="00A21026"/>
    <w:rsid w:val="00A23657"/>
    <w:rsid w:val="00A30B2C"/>
    <w:rsid w:val="00A36151"/>
    <w:rsid w:val="00A4203C"/>
    <w:rsid w:val="00A4497B"/>
    <w:rsid w:val="00A471CE"/>
    <w:rsid w:val="00A56429"/>
    <w:rsid w:val="00A570B2"/>
    <w:rsid w:val="00A60F29"/>
    <w:rsid w:val="00A618EE"/>
    <w:rsid w:val="00A75287"/>
    <w:rsid w:val="00A82F77"/>
    <w:rsid w:val="00AA5325"/>
    <w:rsid w:val="00AB2DE6"/>
    <w:rsid w:val="00AB3028"/>
    <w:rsid w:val="00AC5F5E"/>
    <w:rsid w:val="00AD0AB5"/>
    <w:rsid w:val="00AD2F3E"/>
    <w:rsid w:val="00AE00BA"/>
    <w:rsid w:val="00AF33C6"/>
    <w:rsid w:val="00B01794"/>
    <w:rsid w:val="00B0549C"/>
    <w:rsid w:val="00B13E4C"/>
    <w:rsid w:val="00B2120E"/>
    <w:rsid w:val="00B23536"/>
    <w:rsid w:val="00B23EE8"/>
    <w:rsid w:val="00B47F0A"/>
    <w:rsid w:val="00B535A7"/>
    <w:rsid w:val="00B57030"/>
    <w:rsid w:val="00B62238"/>
    <w:rsid w:val="00B71B2C"/>
    <w:rsid w:val="00B73D18"/>
    <w:rsid w:val="00B76426"/>
    <w:rsid w:val="00B87D9B"/>
    <w:rsid w:val="00B97705"/>
    <w:rsid w:val="00BA26BB"/>
    <w:rsid w:val="00BA426D"/>
    <w:rsid w:val="00BB0421"/>
    <w:rsid w:val="00BB1C8D"/>
    <w:rsid w:val="00BB53C8"/>
    <w:rsid w:val="00BB55BC"/>
    <w:rsid w:val="00BC1F17"/>
    <w:rsid w:val="00BC3122"/>
    <w:rsid w:val="00BC5808"/>
    <w:rsid w:val="00BE25DC"/>
    <w:rsid w:val="00BE412B"/>
    <w:rsid w:val="00BE4190"/>
    <w:rsid w:val="00BE5B31"/>
    <w:rsid w:val="00BE648C"/>
    <w:rsid w:val="00BF06B1"/>
    <w:rsid w:val="00BF4A30"/>
    <w:rsid w:val="00BF6E2C"/>
    <w:rsid w:val="00C107F9"/>
    <w:rsid w:val="00C12981"/>
    <w:rsid w:val="00C13DF9"/>
    <w:rsid w:val="00C159F0"/>
    <w:rsid w:val="00C24412"/>
    <w:rsid w:val="00C256EC"/>
    <w:rsid w:val="00C25DFF"/>
    <w:rsid w:val="00C26A30"/>
    <w:rsid w:val="00C272D0"/>
    <w:rsid w:val="00C5402F"/>
    <w:rsid w:val="00C54B95"/>
    <w:rsid w:val="00C6438D"/>
    <w:rsid w:val="00C676B2"/>
    <w:rsid w:val="00C73545"/>
    <w:rsid w:val="00C818CC"/>
    <w:rsid w:val="00C85BD9"/>
    <w:rsid w:val="00C868BF"/>
    <w:rsid w:val="00C96D6A"/>
    <w:rsid w:val="00CA2D8F"/>
    <w:rsid w:val="00CA4145"/>
    <w:rsid w:val="00CA6C83"/>
    <w:rsid w:val="00CB2DE3"/>
    <w:rsid w:val="00CC31F7"/>
    <w:rsid w:val="00CD5696"/>
    <w:rsid w:val="00CD605A"/>
    <w:rsid w:val="00CE27A8"/>
    <w:rsid w:val="00D13F42"/>
    <w:rsid w:val="00D16343"/>
    <w:rsid w:val="00D3459C"/>
    <w:rsid w:val="00D350A7"/>
    <w:rsid w:val="00D35588"/>
    <w:rsid w:val="00D35638"/>
    <w:rsid w:val="00D41F9F"/>
    <w:rsid w:val="00D67831"/>
    <w:rsid w:val="00D75726"/>
    <w:rsid w:val="00D75C9A"/>
    <w:rsid w:val="00D7795E"/>
    <w:rsid w:val="00D92CE3"/>
    <w:rsid w:val="00DB538A"/>
    <w:rsid w:val="00DC00EC"/>
    <w:rsid w:val="00DC1FC3"/>
    <w:rsid w:val="00DC24BF"/>
    <w:rsid w:val="00DD1E86"/>
    <w:rsid w:val="00DD760D"/>
    <w:rsid w:val="00DE1B17"/>
    <w:rsid w:val="00DE389C"/>
    <w:rsid w:val="00DF539A"/>
    <w:rsid w:val="00DF7933"/>
    <w:rsid w:val="00E00ECC"/>
    <w:rsid w:val="00E01DF4"/>
    <w:rsid w:val="00E0315A"/>
    <w:rsid w:val="00E17033"/>
    <w:rsid w:val="00E17D90"/>
    <w:rsid w:val="00E2443B"/>
    <w:rsid w:val="00E270D0"/>
    <w:rsid w:val="00E35333"/>
    <w:rsid w:val="00E439E0"/>
    <w:rsid w:val="00E442D8"/>
    <w:rsid w:val="00E479CD"/>
    <w:rsid w:val="00E61446"/>
    <w:rsid w:val="00E74037"/>
    <w:rsid w:val="00E9747A"/>
    <w:rsid w:val="00EA0BB5"/>
    <w:rsid w:val="00EA410C"/>
    <w:rsid w:val="00EA489E"/>
    <w:rsid w:val="00EB2B68"/>
    <w:rsid w:val="00EC241A"/>
    <w:rsid w:val="00ED2046"/>
    <w:rsid w:val="00EE039D"/>
    <w:rsid w:val="00EF69AC"/>
    <w:rsid w:val="00EF709E"/>
    <w:rsid w:val="00EF7F4D"/>
    <w:rsid w:val="00F00D61"/>
    <w:rsid w:val="00F01B94"/>
    <w:rsid w:val="00F03542"/>
    <w:rsid w:val="00F127B6"/>
    <w:rsid w:val="00F13FDF"/>
    <w:rsid w:val="00F1604B"/>
    <w:rsid w:val="00F17895"/>
    <w:rsid w:val="00F21391"/>
    <w:rsid w:val="00F27DAA"/>
    <w:rsid w:val="00F417B1"/>
    <w:rsid w:val="00F45A98"/>
    <w:rsid w:val="00F45EC7"/>
    <w:rsid w:val="00F461FE"/>
    <w:rsid w:val="00F6100A"/>
    <w:rsid w:val="00F61EA5"/>
    <w:rsid w:val="00F77327"/>
    <w:rsid w:val="00F821B6"/>
    <w:rsid w:val="00F91AA5"/>
    <w:rsid w:val="00F92D6D"/>
    <w:rsid w:val="00F9417C"/>
    <w:rsid w:val="00F95080"/>
    <w:rsid w:val="00F95592"/>
    <w:rsid w:val="00FA1B46"/>
    <w:rsid w:val="00FB1943"/>
    <w:rsid w:val="00FB7D8A"/>
    <w:rsid w:val="00FD6667"/>
    <w:rsid w:val="00FE17A6"/>
    <w:rsid w:val="00FE1ACC"/>
    <w:rsid w:val="00FE75B7"/>
    <w:rsid w:val="00FF31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2D88A"/>
  <w15:chartTrackingRefBased/>
  <w15:docId w15:val="{CDA8AC14-DBB1-4436-A97B-F4308C35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160" w:line="259" w:lineRule="auto"/>
    </w:pPr>
    <w:rPr>
      <w:sz w:val="22"/>
      <w:szCs w:val="22"/>
      <w:lang w:eastAsia="en-US"/>
    </w:rPr>
  </w:style>
  <w:style w:type="paragraph" w:styleId="Cmsor1">
    <w:name w:val="heading 1"/>
    <w:basedOn w:val="Norml"/>
    <w:link w:val="Cmsor1Char"/>
    <w:uiPriority w:val="9"/>
    <w:qFormat/>
    <w:rsid w:val="007C58EA"/>
    <w:pPr>
      <w:spacing w:before="100" w:beforeAutospacing="1" w:after="100" w:afterAutospacing="1" w:line="240" w:lineRule="auto"/>
      <w:outlineLvl w:val="0"/>
    </w:pPr>
    <w:rPr>
      <w:rFonts w:ascii="Times New Roman" w:eastAsia="Times New Roman" w:hAnsi="Times New Roman"/>
      <w:b/>
      <w:bCs/>
      <w:kern w:val="36"/>
      <w:sz w:val="48"/>
      <w:szCs w:val="48"/>
      <w:lang w:val="x-none" w:eastAsia="hu-HU"/>
    </w:rPr>
  </w:style>
  <w:style w:type="paragraph" w:styleId="Cmsor2">
    <w:name w:val="heading 2"/>
    <w:basedOn w:val="Norml"/>
    <w:link w:val="Cmsor2Char"/>
    <w:uiPriority w:val="9"/>
    <w:qFormat/>
    <w:rsid w:val="007C58EA"/>
    <w:pPr>
      <w:spacing w:before="100" w:beforeAutospacing="1" w:after="100" w:afterAutospacing="1" w:line="240" w:lineRule="auto"/>
      <w:outlineLvl w:val="1"/>
    </w:pPr>
    <w:rPr>
      <w:rFonts w:ascii="Times New Roman" w:eastAsia="Times New Roman" w:hAnsi="Times New Roman"/>
      <w:b/>
      <w:bCs/>
      <w:sz w:val="36"/>
      <w:szCs w:val="36"/>
      <w:lang w:val="x-none" w:eastAsia="hu-HU"/>
    </w:rPr>
  </w:style>
  <w:style w:type="paragraph" w:styleId="Cmsor3">
    <w:name w:val="heading 3"/>
    <w:basedOn w:val="Norml"/>
    <w:link w:val="Cmsor3Char"/>
    <w:uiPriority w:val="9"/>
    <w:qFormat/>
    <w:rsid w:val="007C58EA"/>
    <w:pPr>
      <w:spacing w:before="100" w:beforeAutospacing="1" w:after="100" w:afterAutospacing="1" w:line="240" w:lineRule="auto"/>
      <w:outlineLvl w:val="2"/>
    </w:pPr>
    <w:rPr>
      <w:rFonts w:ascii="Times New Roman" w:eastAsia="Times New Roman" w:hAnsi="Times New Roman"/>
      <w:b/>
      <w:bCs/>
      <w:sz w:val="27"/>
      <w:szCs w:val="27"/>
      <w:lang w:val="x-none" w:eastAsia="hu-HU"/>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
    <w:rsid w:val="007C58EA"/>
    <w:rPr>
      <w:rFonts w:ascii="Times New Roman" w:eastAsia="Times New Roman" w:hAnsi="Times New Roman" w:cs="Times New Roman"/>
      <w:b/>
      <w:bCs/>
      <w:kern w:val="36"/>
      <w:sz w:val="48"/>
      <w:szCs w:val="48"/>
      <w:lang w:eastAsia="hu-HU"/>
    </w:rPr>
  </w:style>
  <w:style w:type="character" w:customStyle="1" w:styleId="Cmsor2Char">
    <w:name w:val="Címsor 2 Char"/>
    <w:link w:val="Cmsor2"/>
    <w:uiPriority w:val="9"/>
    <w:rsid w:val="007C58EA"/>
    <w:rPr>
      <w:rFonts w:ascii="Times New Roman" w:eastAsia="Times New Roman" w:hAnsi="Times New Roman" w:cs="Times New Roman"/>
      <w:b/>
      <w:bCs/>
      <w:sz w:val="36"/>
      <w:szCs w:val="36"/>
      <w:lang w:eastAsia="hu-HU"/>
    </w:rPr>
  </w:style>
  <w:style w:type="character" w:customStyle="1" w:styleId="Cmsor3Char">
    <w:name w:val="Címsor 3 Char"/>
    <w:link w:val="Cmsor3"/>
    <w:uiPriority w:val="9"/>
    <w:rsid w:val="007C58EA"/>
    <w:rPr>
      <w:rFonts w:ascii="Times New Roman" w:eastAsia="Times New Roman" w:hAnsi="Times New Roman" w:cs="Times New Roman"/>
      <w:b/>
      <w:bCs/>
      <w:sz w:val="27"/>
      <w:szCs w:val="27"/>
      <w:lang w:eastAsia="hu-HU"/>
    </w:rPr>
  </w:style>
  <w:style w:type="character" w:styleId="Kiemels2">
    <w:name w:val="Strong"/>
    <w:uiPriority w:val="22"/>
    <w:qFormat/>
    <w:rsid w:val="007C58EA"/>
    <w:rPr>
      <w:b/>
      <w:bCs/>
    </w:rPr>
  </w:style>
  <w:style w:type="paragraph" w:styleId="NormlWeb">
    <w:name w:val="Normal (Web)"/>
    <w:basedOn w:val="Norml"/>
    <w:uiPriority w:val="99"/>
    <w:unhideWhenUsed/>
    <w:rsid w:val="007C58EA"/>
    <w:pPr>
      <w:spacing w:before="100" w:beforeAutospacing="1" w:after="100" w:afterAutospacing="1" w:line="240" w:lineRule="auto"/>
    </w:pPr>
    <w:rPr>
      <w:rFonts w:ascii="Times New Roman" w:eastAsia="Times New Roman" w:hAnsi="Times New Roman"/>
      <w:sz w:val="24"/>
      <w:szCs w:val="24"/>
      <w:lang w:eastAsia="hu-HU"/>
    </w:rPr>
  </w:style>
  <w:style w:type="character" w:styleId="Hiperhivatkozs">
    <w:name w:val="Hyperlink"/>
    <w:uiPriority w:val="99"/>
    <w:unhideWhenUsed/>
    <w:rsid w:val="007C58EA"/>
    <w:rPr>
      <w:color w:val="0000FF"/>
      <w:u w:val="single"/>
    </w:rPr>
  </w:style>
  <w:style w:type="character" w:styleId="Jegyzethivatkozs">
    <w:name w:val="annotation reference"/>
    <w:uiPriority w:val="99"/>
    <w:semiHidden/>
    <w:unhideWhenUsed/>
    <w:rsid w:val="00EA410C"/>
    <w:rPr>
      <w:sz w:val="16"/>
      <w:szCs w:val="16"/>
    </w:rPr>
  </w:style>
  <w:style w:type="paragraph" w:styleId="Jegyzetszveg">
    <w:name w:val="annotation text"/>
    <w:basedOn w:val="Norml"/>
    <w:link w:val="JegyzetszvegChar"/>
    <w:uiPriority w:val="99"/>
    <w:unhideWhenUsed/>
    <w:rsid w:val="00EA410C"/>
    <w:rPr>
      <w:sz w:val="20"/>
      <w:szCs w:val="20"/>
      <w:lang w:val="x-none"/>
    </w:rPr>
  </w:style>
  <w:style w:type="character" w:customStyle="1" w:styleId="JegyzetszvegChar">
    <w:name w:val="Jegyzetszöveg Char"/>
    <w:link w:val="Jegyzetszveg"/>
    <w:uiPriority w:val="99"/>
    <w:rsid w:val="00EA410C"/>
    <w:rPr>
      <w:lang w:eastAsia="en-US"/>
    </w:rPr>
  </w:style>
  <w:style w:type="paragraph" w:styleId="Megjegyzstrgya">
    <w:name w:val="annotation subject"/>
    <w:basedOn w:val="Jegyzetszveg"/>
    <w:next w:val="Jegyzetszveg"/>
    <w:link w:val="MegjegyzstrgyaChar"/>
    <w:uiPriority w:val="99"/>
    <w:semiHidden/>
    <w:unhideWhenUsed/>
    <w:rsid w:val="00EA410C"/>
    <w:rPr>
      <w:b/>
      <w:bCs/>
    </w:rPr>
  </w:style>
  <w:style w:type="character" w:customStyle="1" w:styleId="MegjegyzstrgyaChar">
    <w:name w:val="Megjegyzés tárgya Char"/>
    <w:link w:val="Megjegyzstrgya"/>
    <w:uiPriority w:val="99"/>
    <w:semiHidden/>
    <w:rsid w:val="00EA410C"/>
    <w:rPr>
      <w:b/>
      <w:bCs/>
      <w:lang w:eastAsia="en-US"/>
    </w:rPr>
  </w:style>
  <w:style w:type="paragraph" w:styleId="Buborkszveg">
    <w:name w:val="Balloon Text"/>
    <w:basedOn w:val="Norml"/>
    <w:link w:val="BuborkszvegChar"/>
    <w:uiPriority w:val="99"/>
    <w:semiHidden/>
    <w:unhideWhenUsed/>
    <w:rsid w:val="00BE412B"/>
    <w:pPr>
      <w:spacing w:after="0" w:line="240" w:lineRule="auto"/>
    </w:pPr>
    <w:rPr>
      <w:rFonts w:ascii="Segoe UI" w:hAnsi="Segoe UI"/>
      <w:sz w:val="18"/>
      <w:szCs w:val="18"/>
      <w:lang w:val="x-none"/>
    </w:rPr>
  </w:style>
  <w:style w:type="character" w:customStyle="1" w:styleId="BuborkszvegChar">
    <w:name w:val="Buborékszöveg Char"/>
    <w:link w:val="Buborkszveg"/>
    <w:uiPriority w:val="99"/>
    <w:semiHidden/>
    <w:rsid w:val="00BE412B"/>
    <w:rPr>
      <w:rFonts w:ascii="Segoe UI" w:hAnsi="Segoe UI" w:cs="Segoe UI"/>
      <w:sz w:val="18"/>
      <w:szCs w:val="18"/>
      <w:lang w:eastAsia="en-US"/>
    </w:rPr>
  </w:style>
  <w:style w:type="paragraph" w:styleId="lfej">
    <w:name w:val="header"/>
    <w:basedOn w:val="Norml"/>
    <w:link w:val="lfejChar"/>
    <w:uiPriority w:val="99"/>
    <w:unhideWhenUsed/>
    <w:rsid w:val="009B6599"/>
    <w:pPr>
      <w:tabs>
        <w:tab w:val="center" w:pos="4536"/>
        <w:tab w:val="right" w:pos="9072"/>
      </w:tabs>
    </w:pPr>
    <w:rPr>
      <w:lang w:val="x-none"/>
    </w:rPr>
  </w:style>
  <w:style w:type="character" w:customStyle="1" w:styleId="lfejChar">
    <w:name w:val="Élőfej Char"/>
    <w:link w:val="lfej"/>
    <w:uiPriority w:val="99"/>
    <w:rsid w:val="009B6599"/>
    <w:rPr>
      <w:sz w:val="22"/>
      <w:szCs w:val="22"/>
      <w:lang w:eastAsia="en-US"/>
    </w:rPr>
  </w:style>
  <w:style w:type="paragraph" w:styleId="llb">
    <w:name w:val="footer"/>
    <w:basedOn w:val="Norml"/>
    <w:link w:val="llbChar"/>
    <w:uiPriority w:val="99"/>
    <w:unhideWhenUsed/>
    <w:rsid w:val="009B6599"/>
    <w:pPr>
      <w:tabs>
        <w:tab w:val="center" w:pos="4536"/>
        <w:tab w:val="right" w:pos="9072"/>
      </w:tabs>
    </w:pPr>
    <w:rPr>
      <w:lang w:val="x-none"/>
    </w:rPr>
  </w:style>
  <w:style w:type="character" w:customStyle="1" w:styleId="llbChar">
    <w:name w:val="Élőláb Char"/>
    <w:link w:val="llb"/>
    <w:uiPriority w:val="99"/>
    <w:rsid w:val="009B6599"/>
    <w:rPr>
      <w:sz w:val="22"/>
      <w:szCs w:val="22"/>
      <w:lang w:eastAsia="en-US"/>
    </w:rPr>
  </w:style>
  <w:style w:type="table" w:styleId="Rcsostblzat">
    <w:name w:val="Table Grid"/>
    <w:basedOn w:val="Normltblzat"/>
    <w:uiPriority w:val="39"/>
    <w:rsid w:val="007853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uiPriority w:val="99"/>
    <w:semiHidden/>
    <w:unhideWhenUsed/>
    <w:rsid w:val="00785300"/>
    <w:rPr>
      <w:color w:val="605E5C"/>
      <w:shd w:val="clear" w:color="auto" w:fill="E1DFDD"/>
    </w:rPr>
  </w:style>
  <w:style w:type="paragraph" w:styleId="Csakszveg">
    <w:name w:val="Plain Text"/>
    <w:basedOn w:val="Norml"/>
    <w:link w:val="CsakszvegChar"/>
    <w:uiPriority w:val="99"/>
    <w:semiHidden/>
    <w:unhideWhenUsed/>
    <w:rsid w:val="008F1565"/>
    <w:pPr>
      <w:spacing w:after="0" w:line="240" w:lineRule="auto"/>
    </w:pPr>
    <w:rPr>
      <w:szCs w:val="21"/>
      <w:lang w:val="x-none"/>
    </w:rPr>
  </w:style>
  <w:style w:type="character" w:customStyle="1" w:styleId="CsakszvegChar">
    <w:name w:val="Csak szöveg Char"/>
    <w:link w:val="Csakszveg"/>
    <w:uiPriority w:val="99"/>
    <w:semiHidden/>
    <w:rsid w:val="008F1565"/>
    <w:rPr>
      <w:sz w:val="22"/>
      <w:szCs w:val="21"/>
      <w:lang w:eastAsia="en-US"/>
    </w:rPr>
  </w:style>
  <w:style w:type="paragraph" w:styleId="Listaszerbekezds">
    <w:name w:val="List Paragraph"/>
    <w:basedOn w:val="Norml"/>
    <w:uiPriority w:val="34"/>
    <w:qFormat/>
    <w:rsid w:val="00B13E4C"/>
    <w:pPr>
      <w:ind w:left="720"/>
      <w:contextualSpacing/>
    </w:pPr>
  </w:style>
  <w:style w:type="paragraph" w:customStyle="1" w:styleId="has-text-align-center">
    <w:name w:val="has-text-align-center"/>
    <w:basedOn w:val="Norml"/>
    <w:rsid w:val="00277751"/>
    <w:pPr>
      <w:spacing w:before="100" w:beforeAutospacing="1" w:after="100" w:afterAutospacing="1" w:line="240" w:lineRule="auto"/>
    </w:pPr>
    <w:rPr>
      <w:rFonts w:ascii="Times New Roman" w:eastAsia="Times New Roman" w:hAnsi="Times New Roman"/>
      <w:sz w:val="24"/>
      <w:szCs w:val="24"/>
      <w:lang w:eastAsia="hu-HU"/>
    </w:rPr>
  </w:style>
  <w:style w:type="paragraph" w:styleId="Vltozat">
    <w:name w:val="Revision"/>
    <w:hidden/>
    <w:uiPriority w:val="99"/>
    <w:semiHidden/>
    <w:rsid w:val="00263B25"/>
    <w:rPr>
      <w:sz w:val="22"/>
      <w:szCs w:val="22"/>
      <w:lang w:eastAsia="en-US"/>
    </w:rPr>
  </w:style>
  <w:style w:type="character" w:styleId="Feloldatlanmegemlts">
    <w:name w:val="Unresolved Mention"/>
    <w:basedOn w:val="Bekezdsalapbettpusa"/>
    <w:uiPriority w:val="99"/>
    <w:semiHidden/>
    <w:unhideWhenUsed/>
    <w:rsid w:val="00494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80932">
      <w:bodyDiv w:val="1"/>
      <w:marLeft w:val="0"/>
      <w:marRight w:val="0"/>
      <w:marTop w:val="0"/>
      <w:marBottom w:val="0"/>
      <w:divBdr>
        <w:top w:val="none" w:sz="0" w:space="0" w:color="auto"/>
        <w:left w:val="none" w:sz="0" w:space="0" w:color="auto"/>
        <w:bottom w:val="none" w:sz="0" w:space="0" w:color="auto"/>
        <w:right w:val="none" w:sz="0" w:space="0" w:color="auto"/>
      </w:divBdr>
    </w:div>
    <w:div w:id="179516195">
      <w:bodyDiv w:val="1"/>
      <w:marLeft w:val="0"/>
      <w:marRight w:val="0"/>
      <w:marTop w:val="0"/>
      <w:marBottom w:val="0"/>
      <w:divBdr>
        <w:top w:val="none" w:sz="0" w:space="0" w:color="auto"/>
        <w:left w:val="none" w:sz="0" w:space="0" w:color="auto"/>
        <w:bottom w:val="none" w:sz="0" w:space="0" w:color="auto"/>
        <w:right w:val="none" w:sz="0" w:space="0" w:color="auto"/>
      </w:divBdr>
    </w:div>
    <w:div w:id="786433236">
      <w:bodyDiv w:val="1"/>
      <w:marLeft w:val="0"/>
      <w:marRight w:val="0"/>
      <w:marTop w:val="0"/>
      <w:marBottom w:val="0"/>
      <w:divBdr>
        <w:top w:val="none" w:sz="0" w:space="0" w:color="auto"/>
        <w:left w:val="none" w:sz="0" w:space="0" w:color="auto"/>
        <w:bottom w:val="none" w:sz="0" w:space="0" w:color="auto"/>
        <w:right w:val="none" w:sz="0" w:space="0" w:color="auto"/>
      </w:divBdr>
    </w:div>
    <w:div w:id="1605308389">
      <w:bodyDiv w:val="1"/>
      <w:marLeft w:val="0"/>
      <w:marRight w:val="0"/>
      <w:marTop w:val="0"/>
      <w:marBottom w:val="0"/>
      <w:divBdr>
        <w:top w:val="none" w:sz="0" w:space="0" w:color="auto"/>
        <w:left w:val="none" w:sz="0" w:space="0" w:color="auto"/>
        <w:bottom w:val="none" w:sz="0" w:space="0" w:color="auto"/>
        <w:right w:val="none" w:sz="0" w:space="0" w:color="auto"/>
      </w:divBdr>
      <w:divsChild>
        <w:div w:id="89813860">
          <w:marLeft w:val="0"/>
          <w:marRight w:val="0"/>
          <w:marTop w:val="0"/>
          <w:marBottom w:val="0"/>
          <w:divBdr>
            <w:top w:val="none" w:sz="0" w:space="0" w:color="auto"/>
            <w:left w:val="none" w:sz="0" w:space="0" w:color="auto"/>
            <w:bottom w:val="none" w:sz="0" w:space="0" w:color="auto"/>
            <w:right w:val="none" w:sz="0" w:space="0" w:color="auto"/>
          </w:divBdr>
        </w:div>
        <w:div w:id="926621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nfo@baranyabekeltetes.hu" TargetMode="External"/><Relationship Id="rId21" Type="http://schemas.openxmlformats.org/officeDocument/2006/relationships/hyperlink" Target="mailto:fogyved_kmf_budapest@bfkh.gov.hu" TargetMode="External"/><Relationship Id="rId42" Type="http://schemas.openxmlformats.org/officeDocument/2006/relationships/hyperlink" Target="http://www.skik.hu" TargetMode="External"/><Relationship Id="rId47" Type="http://schemas.openxmlformats.org/officeDocument/2006/relationships/hyperlink" Target="mailto:bekeltetes@fmkik.hu" TargetMode="External"/><Relationship Id="rId63" Type="http://schemas.openxmlformats.org/officeDocument/2006/relationships/hyperlink" Target="https://www.google.com/search?sca_esv=592504798&amp;sxsrf=AM9HkKnrRvJGEVL94DycZdOrkZNvypY94w:1703077312826&amp;q=fogyaszt%C3%B3v%C3%A9delmi+elj%C3%A1r%C3%B3+test%C3%BClet+p%C3%A9cs+telefonsz%C3%A1m&amp;ludocid=3507423250367909193&amp;sa=X&amp;ved=2ahUKEwi63YWyiZ6DAxUB0QIHHUwrC_QQ6BN6BAhBEAI" TargetMode="External"/><Relationship Id="rId68" Type="http://schemas.openxmlformats.org/officeDocument/2006/relationships/hyperlink" Target="mailto:bekelteto.testulet@cskik.hu" TargetMode="External"/><Relationship Id="rId84" Type="http://schemas.openxmlformats.org/officeDocument/2006/relationships/hyperlink" Target="mailto:fogyasztovedelem@csongrad.gov.hu" TargetMode="External"/><Relationship Id="rId89" Type="http://schemas.openxmlformats.org/officeDocument/2006/relationships/hyperlink" Target="https://kormanyhivatalok.hu/kormanyhivatalok/gyor-moson-sopron/megye/szervezet/kozlekedesi-muszaki-engedelyezesi-meresugyi-es" TargetMode="External"/><Relationship Id="rId112" Type="http://schemas.openxmlformats.org/officeDocument/2006/relationships/header" Target="header1.xml"/><Relationship Id="rId16" Type="http://schemas.openxmlformats.org/officeDocument/2006/relationships/hyperlink" Target="https://luxoya.com/szallitasi-informacio" TargetMode="External"/><Relationship Id="rId107" Type="http://schemas.openxmlformats.org/officeDocument/2006/relationships/hyperlink" Target="https://kormanyhivatalok.hu/kormanyhivatalok/vas/megye/szervezet/kozlekedesi-muszaki-engedelyezesi-meresugyi-es" TargetMode="External"/><Relationship Id="rId11" Type="http://schemas.openxmlformats.org/officeDocument/2006/relationships/hyperlink" Target="mailto:adatvedelem@luxoya.com" TargetMode="External"/><Relationship Id="rId24" Type="http://schemas.openxmlformats.org/officeDocument/2006/relationships/hyperlink" Target="mailto:bekeltetotestulet@iparkamaraszolnok.hu" TargetMode="External"/><Relationship Id="rId32" Type="http://schemas.openxmlformats.org/officeDocument/2006/relationships/hyperlink" Target="https://www.bmkik.hu/index.php" TargetMode="External"/><Relationship Id="rId37" Type="http://schemas.openxmlformats.org/officeDocument/2006/relationships/hyperlink" Target="mailto:bekeltetes@bokik.hu" TargetMode="External"/><Relationship Id="rId40" Type="http://schemas.openxmlformats.org/officeDocument/2006/relationships/hyperlink" Target="mailto:bekelteto.testulet@bkik.hu" TargetMode="External"/><Relationship Id="rId45" Type="http://schemas.openxmlformats.org/officeDocument/2006/relationships/hyperlink" Target="mailto:bekelteto@szabkam.hu" TargetMode="External"/><Relationship Id="rId53" Type="http://schemas.openxmlformats.org/officeDocument/2006/relationships/hyperlink" Target="https://vasibekelteto.hu/" TargetMode="External"/><Relationship Id="rId58" Type="http://schemas.openxmlformats.org/officeDocument/2006/relationships/hyperlink" Target="mailto:bekeltetes@hkik.hu" TargetMode="External"/><Relationship Id="rId66" Type="http://schemas.openxmlformats.org/officeDocument/2006/relationships/hyperlink" Target="mailto:bekeltetes@bokik.hu" TargetMode="External"/><Relationship Id="rId74" Type="http://schemas.openxmlformats.org/officeDocument/2006/relationships/hyperlink" Target="https://kormanyhivatalok.hu/kormanyhivatalok/budapest/megye/szervezet/fogyasztovedelmi-foosztaly" TargetMode="External"/><Relationship Id="rId79" Type="http://schemas.openxmlformats.org/officeDocument/2006/relationships/hyperlink" Target="mailto:fogyasztovedelem@baranya.gov.hu" TargetMode="External"/><Relationship Id="rId87" Type="http://schemas.openxmlformats.org/officeDocument/2006/relationships/hyperlink" Target="https://kormanyhivatalok.hu/kormanyhivatalok/fejer/megye/szervezet/kozlekedesi-muszaki-engedelyezesi-meresugyi-es" TargetMode="External"/><Relationship Id="rId102" Type="http://schemas.openxmlformats.org/officeDocument/2006/relationships/hyperlink" Target="mailto:fogyasztovedelem@szabolcs.gov.hu" TargetMode="External"/><Relationship Id="rId110" Type="http://schemas.openxmlformats.org/officeDocument/2006/relationships/hyperlink" Target="mailto:fogyasztovedelem.zala@zala.gov.hu" TargetMode="Externa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mailto:bekelteto.testulet@bkik.hu" TargetMode="External"/><Relationship Id="rId82" Type="http://schemas.openxmlformats.org/officeDocument/2006/relationships/hyperlink" Target="https://kormanyhivatalok.hu/kormanyhivatalok/bekes/megye/szervezet/kozlekedesi-muszaki-engedelyezesi-es-fogyasztovedelmi" TargetMode="External"/><Relationship Id="rId90" Type="http://schemas.openxmlformats.org/officeDocument/2006/relationships/hyperlink" Target="mailto:fogyasztovedelem@hajdu.gov.hu" TargetMode="External"/><Relationship Id="rId95" Type="http://schemas.openxmlformats.org/officeDocument/2006/relationships/hyperlink" Target="https://kormanyhivatalok.hu/kormanyhivatalok/jasz-nagykun-szolnok/megye/szervezet/kozlekedesi-muszaki-engedelyezesi-meresugyi" TargetMode="External"/><Relationship Id="rId19" Type="http://schemas.openxmlformats.org/officeDocument/2006/relationships/hyperlink" Target="http://www.bekeltetes.hu/index.php?id=testuletek" TargetMode="External"/><Relationship Id="rId14" Type="http://schemas.openxmlformats.org/officeDocument/2006/relationships/hyperlink" Target="https://foxpost.hu/" TargetMode="External"/><Relationship Id="rId22" Type="http://schemas.openxmlformats.org/officeDocument/2006/relationships/hyperlink" Target="mailto:mariann.matyus@bkmkik.hu" TargetMode="External"/><Relationship Id="rId27" Type="http://schemas.openxmlformats.org/officeDocument/2006/relationships/hyperlink" Target="mailto:bekeltetes@kemkik.hu" TargetMode="External"/><Relationship Id="rId30" Type="http://schemas.openxmlformats.org/officeDocument/2006/relationships/hyperlink" Target="tel:066632976" TargetMode="External"/><Relationship Id="rId35" Type="http://schemas.openxmlformats.org/officeDocument/2006/relationships/hyperlink" Target="http://www.nkik.hu/" TargetMode="External"/><Relationship Id="rId43" Type="http://schemas.openxmlformats.org/officeDocument/2006/relationships/hyperlink" Target="mailto:bekelteto.testulet@csmkik.hu" TargetMode="External"/><Relationship Id="rId48" Type="http://schemas.openxmlformats.org/officeDocument/2006/relationships/hyperlink" Target="https://www.bekeltetesfejer.hu/" TargetMode="External"/><Relationship Id="rId56" Type="http://schemas.openxmlformats.org/officeDocument/2006/relationships/hyperlink" Target="mailto:bekelteto@veszpremikamara.hu" TargetMode="External"/><Relationship Id="rId64" Type="http://schemas.openxmlformats.org/officeDocument/2006/relationships/hyperlink" Target="https://www.google.com/search?gs_ssp=eJzj4tVP1zc0zKgsMSjLK8wxYLRSNagwMTcxSjJMNDcwM7KwNDAztDKoMDZITE5JTUlOMzYyMEgxsfSSS0osSsyrTFRIOrwy-_DKnJLUkqMTFUpSi0sO78lJLQEAY3wdrA&amp;q=baranya+b%C3%A9k%C3%A9ltet%C5%91+test%C3%BClet&amp;oq=baranya+b%C3%A9k%C3%A9ltet%C5%91+tes&amp;gs_lcrp=EgZjaHJvbWUqDQgBEC4YrwEYxwEYgAQyBggAEEUYOTINCAEQLhivARjHARiABNIBCDU4MzBqMGo0qAIAsAIA&amp;sourceid=chrome&amp;ie=UTF-8" TargetMode="External"/><Relationship Id="rId69" Type="http://schemas.openxmlformats.org/officeDocument/2006/relationships/hyperlink" Target="mailto:bekeltetes@fmkik.hu" TargetMode="External"/><Relationship Id="rId77" Type="http://schemas.openxmlformats.org/officeDocument/2006/relationships/hyperlink" Target="mailto:fogyasztovedelem@bacs.gov.hu" TargetMode="External"/><Relationship Id="rId100" Type="http://schemas.openxmlformats.org/officeDocument/2006/relationships/hyperlink" Target="mailto:fogyasztovedelem@somogy.gov.hu" TargetMode="External"/><Relationship Id="rId105" Type="http://schemas.openxmlformats.org/officeDocument/2006/relationships/hyperlink" Target="https://kormanyhivatalok.hu/kormanyhivatalok/tolna/megye/szervezet/kozlekedesi-muszaki-engedelyezesi-meresugyi-es" TargetMode="External"/><Relationship Id="rId113" Type="http://schemas.openxmlformats.org/officeDocument/2006/relationships/footer" Target="footer1.xml"/><Relationship Id="rId8" Type="http://schemas.openxmlformats.org/officeDocument/2006/relationships/hyperlink" Target="http://www.luxoya.com" TargetMode="External"/><Relationship Id="rId51" Type="http://schemas.openxmlformats.org/officeDocument/2006/relationships/hyperlink" Target="mailto:bekelteto.testulet@gymsmkik.hu" TargetMode="External"/><Relationship Id="rId72" Type="http://schemas.openxmlformats.org/officeDocument/2006/relationships/hyperlink" Target="mailto:pmbekelteto@pmkik.hu" TargetMode="External"/><Relationship Id="rId80" Type="http://schemas.openxmlformats.org/officeDocument/2006/relationships/hyperlink" Target="https://kormanyhivatalok.hu/kormanyhivatalok/baranya/megye/szervezet/kozlekedesi-muszaki-engedelyezesi-meresugyi-es" TargetMode="External"/><Relationship Id="rId85" Type="http://schemas.openxmlformats.org/officeDocument/2006/relationships/hyperlink" Target="https://kormanyhivatalok.hu/kormanyhivatalok/csongrad-csanad/megye/szervezet/kozlekedesi-muszaki-engedelyezesi-meresugyi-es" TargetMode="External"/><Relationship Id="rId93" Type="http://schemas.openxmlformats.org/officeDocument/2006/relationships/hyperlink" Target="https://kormanyhivatalok.hu/kormanyhivatalok/heves/megye/szervezet/kozlekedesi-muszaki-engedelyezesi-es-fogyasztovedelmi" TargetMode="External"/><Relationship Id="rId98" Type="http://schemas.openxmlformats.org/officeDocument/2006/relationships/hyperlink" Target="mailto:fogyved@nograd.gov.hu" TargetMode="External"/><Relationship Id="rId3" Type="http://schemas.openxmlformats.org/officeDocument/2006/relationships/styles" Target="styles.xml"/><Relationship Id="rId12" Type="http://schemas.openxmlformats.org/officeDocument/2006/relationships/hyperlink" Target="http://www.networkadvertising.org/managing/opt_out.asp" TargetMode="External"/><Relationship Id="rId17" Type="http://schemas.openxmlformats.org/officeDocument/2006/relationships/hyperlink" Target="https://luxoya.com/szallitasi-informacio" TargetMode="External"/><Relationship Id="rId25" Type="http://schemas.openxmlformats.org/officeDocument/2006/relationships/hyperlink" Target="https://www.jaszbekeltetes.hu/" TargetMode="External"/><Relationship Id="rId33" Type="http://schemas.openxmlformats.org/officeDocument/2006/relationships/hyperlink" Target="https://bekesbekeltetes.hu/" TargetMode="External"/><Relationship Id="rId38" Type="http://schemas.openxmlformats.org/officeDocument/2006/relationships/hyperlink" Target="http://www.bekeltetes.borsodmegye.hu" TargetMode="External"/><Relationship Id="rId46" Type="http://schemas.openxmlformats.org/officeDocument/2006/relationships/hyperlink" Target="http://bekeltetes-szabolcs.hu" TargetMode="External"/><Relationship Id="rId59" Type="http://schemas.openxmlformats.org/officeDocument/2006/relationships/hyperlink" Target="mailto:zmbekelteto@zmkik.hu" TargetMode="External"/><Relationship Id="rId67" Type="http://schemas.openxmlformats.org/officeDocument/2006/relationships/hyperlink" Target="http://www.bekeltetes.borsodmegye.hu/" TargetMode="External"/><Relationship Id="rId103" Type="http://schemas.openxmlformats.org/officeDocument/2006/relationships/hyperlink" Target="https://kormanyhivatalok.hu/kormanyhivatalok/szabolcs-szatmar-bereg/megye/szervezet/kozlekedesi-muszaki-engedelyezesi-es" TargetMode="External"/><Relationship Id="rId108" Type="http://schemas.openxmlformats.org/officeDocument/2006/relationships/hyperlink" Target="mailto:fogyasztovedelem@veszprem.gov.hu" TargetMode="External"/><Relationship Id="rId20" Type="http://schemas.openxmlformats.org/officeDocument/2006/relationships/hyperlink" Target="mailto:bekelteto.testulet@bkik.hu" TargetMode="External"/><Relationship Id="rId41" Type="http://schemas.openxmlformats.org/officeDocument/2006/relationships/hyperlink" Target="mailto:skik@skik.hu" TargetMode="External"/><Relationship Id="rId54" Type="http://schemas.openxmlformats.org/officeDocument/2006/relationships/hyperlink" Target="mailto:bekelteto@hbkik.hu" TargetMode="External"/><Relationship Id="rId62" Type="http://schemas.openxmlformats.org/officeDocument/2006/relationships/hyperlink" Target="https://bekeltet.bkik.hu/urlap/kerelem-online-benyujtasa" TargetMode="External"/><Relationship Id="rId70" Type="http://schemas.openxmlformats.org/officeDocument/2006/relationships/hyperlink" Target="mailto:bekelteto.testulet@gymsmkik.hu" TargetMode="External"/><Relationship Id="rId75" Type="http://schemas.openxmlformats.org/officeDocument/2006/relationships/hyperlink" Target="mailto:fogyved@pest.gov.hu" TargetMode="External"/><Relationship Id="rId83" Type="http://schemas.openxmlformats.org/officeDocument/2006/relationships/hyperlink" Target="mailto:fogyasztovedelem@borsod.gov.hu" TargetMode="External"/><Relationship Id="rId88" Type="http://schemas.openxmlformats.org/officeDocument/2006/relationships/hyperlink" Target="mailto:fogyasztovedelem@gyor.gov.hu" TargetMode="External"/><Relationship Id="rId91" Type="http://schemas.openxmlformats.org/officeDocument/2006/relationships/hyperlink" Target="https://kormanyhivatalok.hu/kormanyhivatalok/hajdu-bihar/megye/szervezet/kozlekedesi-muszaki-engedelyezesi-meresugyi-es" TargetMode="External"/><Relationship Id="rId96" Type="http://schemas.openxmlformats.org/officeDocument/2006/relationships/hyperlink" Target="mailto:fogyasztovedelem.meff@komarom.gov.hu" TargetMode="External"/><Relationship Id="rId111" Type="http://schemas.openxmlformats.org/officeDocument/2006/relationships/hyperlink" Target="https://kormanyhivatalok.hu/kormanyhivatalok/zala/megye/szervezet/kozlekedesi-muszaki-engedelyezesi-es-fogyasztovedelm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uxoya.com/szallitasi-informacio" TargetMode="External"/><Relationship Id="rId23" Type="http://schemas.openxmlformats.org/officeDocument/2006/relationships/hyperlink" Target="http://www.bacsbekeltetes.hu/" TargetMode="External"/><Relationship Id="rId28" Type="http://schemas.openxmlformats.org/officeDocument/2006/relationships/hyperlink" Target="https://kem-bekeltetes.hu/" TargetMode="External"/><Relationship Id="rId36" Type="http://schemas.openxmlformats.org/officeDocument/2006/relationships/hyperlink" Target="http://www.bekeltetes-nograd.hu" TargetMode="External"/><Relationship Id="rId49" Type="http://schemas.openxmlformats.org/officeDocument/2006/relationships/hyperlink" Target="mailto:kamara@tmkik.hu" TargetMode="External"/><Relationship Id="rId57" Type="http://schemas.openxmlformats.org/officeDocument/2006/relationships/hyperlink" Target="http://www.bekeltetesveszprem.hu/" TargetMode="External"/><Relationship Id="rId106" Type="http://schemas.openxmlformats.org/officeDocument/2006/relationships/hyperlink" Target="mailto:fogyasztovedelem@vas.gov.hu" TargetMode="External"/><Relationship Id="rId114" Type="http://schemas.openxmlformats.org/officeDocument/2006/relationships/fontTable" Target="fontTable.xml"/><Relationship Id="rId10" Type="http://schemas.openxmlformats.org/officeDocument/2006/relationships/hyperlink" Target="http://www.luxoya.com" TargetMode="External"/><Relationship Id="rId31" Type="http://schemas.openxmlformats.org/officeDocument/2006/relationships/hyperlink" Target="tel:0666324976" TargetMode="External"/><Relationship Id="rId44" Type="http://schemas.openxmlformats.org/officeDocument/2006/relationships/hyperlink" Target="https://www.bekeltetes-csongrad.hu/" TargetMode="External"/><Relationship Id="rId52" Type="http://schemas.openxmlformats.org/officeDocument/2006/relationships/hyperlink" Target="https://bekeltetesgyor.hu/" TargetMode="External"/><Relationship Id="rId60" Type="http://schemas.openxmlformats.org/officeDocument/2006/relationships/hyperlink" Target="https://www.bekelteteszala.hu/" TargetMode="External"/><Relationship Id="rId65" Type="http://schemas.openxmlformats.org/officeDocument/2006/relationships/hyperlink" Target="mailto:info@baranyabekeltetes.hu" TargetMode="External"/><Relationship Id="rId73" Type="http://schemas.openxmlformats.org/officeDocument/2006/relationships/hyperlink" Target="mailto:fogyasztovedelem@bfkh.gov.hu" TargetMode="External"/><Relationship Id="rId78" Type="http://schemas.openxmlformats.org/officeDocument/2006/relationships/hyperlink" Target="https://kormanyhivatalok.hu/kormanyhivatalok/bacs-kiskun/megye/szervezet/kozlekedesi-muszaki-engedelyezesi-es-fogyasztovedelmi" TargetMode="External"/><Relationship Id="rId81" Type="http://schemas.openxmlformats.org/officeDocument/2006/relationships/hyperlink" Target="mailto:fogyved@bekes.gov.hu" TargetMode="External"/><Relationship Id="rId86" Type="http://schemas.openxmlformats.org/officeDocument/2006/relationships/hyperlink" Target="mailto:fogyved@fejer.gov.hu" TargetMode="External"/><Relationship Id="rId94" Type="http://schemas.openxmlformats.org/officeDocument/2006/relationships/hyperlink" Target="mailto:jasz.fogyved@jasz.gov.hu" TargetMode="External"/><Relationship Id="rId99" Type="http://schemas.openxmlformats.org/officeDocument/2006/relationships/hyperlink" Target="https://kormanyhivatalok.hu/kormanyhivatalok/nograd/megye/szervezet/kozlekedesi-muszaki-engedelyezesi-es-fogyasztovedelmi" TargetMode="External"/><Relationship Id="rId101" Type="http://schemas.openxmlformats.org/officeDocument/2006/relationships/hyperlink" Target="https://kormanyhivatalok.hu/kormanyhivatalok/somogy/megye/szervezet/kozlekedesi-muszaki-engedelyezesi-meresugyi-es" TargetMode="External"/><Relationship Id="rId4" Type="http://schemas.openxmlformats.org/officeDocument/2006/relationships/settings" Target="settings.xml"/><Relationship Id="rId9" Type="http://schemas.openxmlformats.org/officeDocument/2006/relationships/hyperlink" Target="mailto:ugyfelszolgalat@luxoya.com" TargetMode="External"/><Relationship Id="rId13" Type="http://schemas.openxmlformats.org/officeDocument/2006/relationships/hyperlink" Target="https://gls-group.eu/HU/hu/home" TargetMode="External"/><Relationship Id="rId18" Type="http://schemas.openxmlformats.org/officeDocument/2006/relationships/hyperlink" Target="https://luxoya.com/velemeny-reklamacio-es-termekbiztonsag" TargetMode="External"/><Relationship Id="rId39" Type="http://schemas.openxmlformats.org/officeDocument/2006/relationships/hyperlink" Target="mailto:pmbekelteto@pmkik.hu" TargetMode="External"/><Relationship Id="rId109" Type="http://schemas.openxmlformats.org/officeDocument/2006/relationships/hyperlink" Target="https://kormanyhivatalok.hu/kormanyhivatalok/veszprem/megye/szervezet/kozlekedesi-muszaki-engedelyezesi-es-fogyasztovedelmi" TargetMode="External"/><Relationship Id="rId34" Type="http://schemas.openxmlformats.org/officeDocument/2006/relationships/hyperlink" Target="mailto:nkik@nkik.hu" TargetMode="External"/><Relationship Id="rId50" Type="http://schemas.openxmlformats.org/officeDocument/2006/relationships/hyperlink" Target="https://tolnabekeltetes.hu/" TargetMode="External"/><Relationship Id="rId55" Type="http://schemas.openxmlformats.org/officeDocument/2006/relationships/hyperlink" Target="https://www.hbmbekeltetes.hu/" TargetMode="External"/><Relationship Id="rId76" Type="http://schemas.openxmlformats.org/officeDocument/2006/relationships/hyperlink" Target="https://kormanyhivatalok.hu/kormanyhivatalok/pest/megye/szervezet/fogyasztovedelmi-foosztaly" TargetMode="External"/><Relationship Id="rId97" Type="http://schemas.openxmlformats.org/officeDocument/2006/relationships/hyperlink" Target="https://kormanyhivatalok.hu/kormanyhivatalok/komarom-esztergom/megye/szervezet/kozlekedesi-muszaki-engedelyezesi-es" TargetMode="External"/><Relationship Id="rId104" Type="http://schemas.openxmlformats.org/officeDocument/2006/relationships/hyperlink" Target="mailto:fogyasztovedelem@tolna.gov.hu" TargetMode="External"/><Relationship Id="rId7" Type="http://schemas.openxmlformats.org/officeDocument/2006/relationships/endnotes" Target="endnotes.xml"/><Relationship Id="rId71" Type="http://schemas.openxmlformats.org/officeDocument/2006/relationships/hyperlink" Target="mailto:bekelteto@hbkik.hu" TargetMode="External"/><Relationship Id="rId92" Type="http://schemas.openxmlformats.org/officeDocument/2006/relationships/hyperlink" Target="mailto:fogyved@heves.gov.hu" TargetMode="External"/><Relationship Id="rId2" Type="http://schemas.openxmlformats.org/officeDocument/2006/relationships/numbering" Target="numbering.xml"/><Relationship Id="rId29" Type="http://schemas.openxmlformats.org/officeDocument/2006/relationships/hyperlink" Target="mailto:bekeltetes@bmkik.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5F398-F4B7-4478-A090-1FBE0AC41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11121</Words>
  <Characters>76741</Characters>
  <Application>Microsoft Office Word</Application>
  <DocSecurity>0</DocSecurity>
  <Lines>639</Lines>
  <Paragraphs>175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87687</CharactersWithSpaces>
  <SharedDoc>false</SharedDoc>
  <HLinks>
    <vt:vector size="294" baseType="variant">
      <vt:variant>
        <vt:i4>8126568</vt:i4>
      </vt:variant>
      <vt:variant>
        <vt:i4>144</vt:i4>
      </vt:variant>
      <vt:variant>
        <vt:i4>0</vt:i4>
      </vt:variant>
      <vt:variant>
        <vt:i4>5</vt:i4>
      </vt:variant>
      <vt:variant>
        <vt:lpwstr>https://www.bekelteteszala.hu/</vt:lpwstr>
      </vt:variant>
      <vt:variant>
        <vt:lpwstr/>
      </vt:variant>
      <vt:variant>
        <vt:i4>6619213</vt:i4>
      </vt:variant>
      <vt:variant>
        <vt:i4>141</vt:i4>
      </vt:variant>
      <vt:variant>
        <vt:i4>0</vt:i4>
      </vt:variant>
      <vt:variant>
        <vt:i4>5</vt:i4>
      </vt:variant>
      <vt:variant>
        <vt:lpwstr>mailto:zmbekelteto@zmkik.hu</vt:lpwstr>
      </vt:variant>
      <vt:variant>
        <vt:lpwstr/>
      </vt:variant>
      <vt:variant>
        <vt:i4>1638419</vt:i4>
      </vt:variant>
      <vt:variant>
        <vt:i4>138</vt:i4>
      </vt:variant>
      <vt:variant>
        <vt:i4>0</vt:i4>
      </vt:variant>
      <vt:variant>
        <vt:i4>5</vt:i4>
      </vt:variant>
      <vt:variant>
        <vt:lpwstr>https://bekeltetesveszprem.hu/index.php/elerhetoseg/</vt:lpwstr>
      </vt:variant>
      <vt:variant>
        <vt:lpwstr/>
      </vt:variant>
      <vt:variant>
        <vt:i4>8192080</vt:i4>
      </vt:variant>
      <vt:variant>
        <vt:i4>135</vt:i4>
      </vt:variant>
      <vt:variant>
        <vt:i4>0</vt:i4>
      </vt:variant>
      <vt:variant>
        <vt:i4>5</vt:i4>
      </vt:variant>
      <vt:variant>
        <vt:lpwstr>mailto:bekelteto@veszpremikamara.hu</vt:lpwstr>
      </vt:variant>
      <vt:variant>
        <vt:lpwstr/>
      </vt:variant>
      <vt:variant>
        <vt:i4>393306</vt:i4>
      </vt:variant>
      <vt:variant>
        <vt:i4>132</vt:i4>
      </vt:variant>
      <vt:variant>
        <vt:i4>0</vt:i4>
      </vt:variant>
      <vt:variant>
        <vt:i4>5</vt:i4>
      </vt:variant>
      <vt:variant>
        <vt:lpwstr>http://vasibekelteto.hu/</vt:lpwstr>
      </vt:variant>
      <vt:variant>
        <vt:lpwstr/>
      </vt:variant>
      <vt:variant>
        <vt:i4>5308473</vt:i4>
      </vt:variant>
      <vt:variant>
        <vt:i4>129</vt:i4>
      </vt:variant>
      <vt:variant>
        <vt:i4>0</vt:i4>
      </vt:variant>
      <vt:variant>
        <vt:i4>5</vt:i4>
      </vt:variant>
      <vt:variant>
        <vt:lpwstr>mailto:pergel.bea@vmkik.hu</vt:lpwstr>
      </vt:variant>
      <vt:variant>
        <vt:lpwstr/>
      </vt:variant>
      <vt:variant>
        <vt:i4>4259914</vt:i4>
      </vt:variant>
      <vt:variant>
        <vt:i4>126</vt:i4>
      </vt:variant>
      <vt:variant>
        <vt:i4>0</vt:i4>
      </vt:variant>
      <vt:variant>
        <vt:i4>5</vt:i4>
      </vt:variant>
      <vt:variant>
        <vt:lpwstr>http://www.tmkik.hu/hu/tmkik/bekelteto-testulet-5984</vt:lpwstr>
      </vt:variant>
      <vt:variant>
        <vt:lpwstr/>
      </vt:variant>
      <vt:variant>
        <vt:i4>589879</vt:i4>
      </vt:variant>
      <vt:variant>
        <vt:i4>123</vt:i4>
      </vt:variant>
      <vt:variant>
        <vt:i4>0</vt:i4>
      </vt:variant>
      <vt:variant>
        <vt:i4>5</vt:i4>
      </vt:variant>
      <vt:variant>
        <vt:lpwstr>mailto:kamara@tmkik.hu</vt:lpwstr>
      </vt:variant>
      <vt:variant>
        <vt:lpwstr/>
      </vt:variant>
      <vt:variant>
        <vt:i4>2293823</vt:i4>
      </vt:variant>
      <vt:variant>
        <vt:i4>120</vt:i4>
      </vt:variant>
      <vt:variant>
        <vt:i4>0</vt:i4>
      </vt:variant>
      <vt:variant>
        <vt:i4>5</vt:i4>
      </vt:variant>
      <vt:variant>
        <vt:lpwstr>http://bekeltetes-szabolcs.hu/</vt:lpwstr>
      </vt:variant>
      <vt:variant>
        <vt:lpwstr/>
      </vt:variant>
      <vt:variant>
        <vt:i4>7405661</vt:i4>
      </vt:variant>
      <vt:variant>
        <vt:i4>117</vt:i4>
      </vt:variant>
      <vt:variant>
        <vt:i4>0</vt:i4>
      </vt:variant>
      <vt:variant>
        <vt:i4>5</vt:i4>
      </vt:variant>
      <vt:variant>
        <vt:lpwstr>mailto:bekelteto@szabkam.hu</vt:lpwstr>
      </vt:variant>
      <vt:variant>
        <vt:lpwstr/>
      </vt:variant>
      <vt:variant>
        <vt:i4>589891</vt:i4>
      </vt:variant>
      <vt:variant>
        <vt:i4>114</vt:i4>
      </vt:variant>
      <vt:variant>
        <vt:i4>0</vt:i4>
      </vt:variant>
      <vt:variant>
        <vt:i4>5</vt:i4>
      </vt:variant>
      <vt:variant>
        <vt:lpwstr>http://skik.hu/hu/bekelteto-testulet</vt:lpwstr>
      </vt:variant>
      <vt:variant>
        <vt:lpwstr/>
      </vt:variant>
      <vt:variant>
        <vt:i4>5243006</vt:i4>
      </vt:variant>
      <vt:variant>
        <vt:i4>111</vt:i4>
      </vt:variant>
      <vt:variant>
        <vt:i4>0</vt:i4>
      </vt:variant>
      <vt:variant>
        <vt:i4>5</vt:i4>
      </vt:variant>
      <vt:variant>
        <vt:lpwstr>mailto:skik@skik.hu</vt:lpwstr>
      </vt:variant>
      <vt:variant>
        <vt:lpwstr/>
      </vt:variant>
      <vt:variant>
        <vt:i4>3080306</vt:i4>
      </vt:variant>
      <vt:variant>
        <vt:i4>108</vt:i4>
      </vt:variant>
      <vt:variant>
        <vt:i4>0</vt:i4>
      </vt:variant>
      <vt:variant>
        <vt:i4>5</vt:i4>
      </vt:variant>
      <vt:variant>
        <vt:lpwstr>http://www.bekeltetes-csongrad.hu/</vt:lpwstr>
      </vt:variant>
      <vt:variant>
        <vt:lpwstr/>
      </vt:variant>
      <vt:variant>
        <vt:i4>4259876</vt:i4>
      </vt:variant>
      <vt:variant>
        <vt:i4>105</vt:i4>
      </vt:variant>
      <vt:variant>
        <vt:i4>0</vt:i4>
      </vt:variant>
      <vt:variant>
        <vt:i4>5</vt:i4>
      </vt:variant>
      <vt:variant>
        <vt:lpwstr>mailto:bekelteto.testulet@csmkik.hu</vt:lpwstr>
      </vt:variant>
      <vt:variant>
        <vt:lpwstr/>
      </vt:variant>
      <vt:variant>
        <vt:i4>7340129</vt:i4>
      </vt:variant>
      <vt:variant>
        <vt:i4>102</vt:i4>
      </vt:variant>
      <vt:variant>
        <vt:i4>0</vt:i4>
      </vt:variant>
      <vt:variant>
        <vt:i4>5</vt:i4>
      </vt:variant>
      <vt:variant>
        <vt:lpwstr>http://bekeltet.hu/</vt:lpwstr>
      </vt:variant>
      <vt:variant>
        <vt:lpwstr/>
      </vt:variant>
      <vt:variant>
        <vt:i4>3276872</vt:i4>
      </vt:variant>
      <vt:variant>
        <vt:i4>99</vt:i4>
      </vt:variant>
      <vt:variant>
        <vt:i4>0</vt:i4>
      </vt:variant>
      <vt:variant>
        <vt:i4>5</vt:i4>
      </vt:variant>
      <vt:variant>
        <vt:lpwstr>mailto:bekelteto.testulet@bkik.hu</vt:lpwstr>
      </vt:variant>
      <vt:variant>
        <vt:lpwstr/>
      </vt:variant>
      <vt:variant>
        <vt:i4>6226011</vt:i4>
      </vt:variant>
      <vt:variant>
        <vt:i4>96</vt:i4>
      </vt:variant>
      <vt:variant>
        <vt:i4>0</vt:i4>
      </vt:variant>
      <vt:variant>
        <vt:i4>5</vt:i4>
      </vt:variant>
      <vt:variant>
        <vt:lpwstr>http://www.bekeltetes.borsodmegye.hu/</vt:lpwstr>
      </vt:variant>
      <vt:variant>
        <vt:lpwstr/>
      </vt:variant>
      <vt:variant>
        <vt:i4>1703987</vt:i4>
      </vt:variant>
      <vt:variant>
        <vt:i4>93</vt:i4>
      </vt:variant>
      <vt:variant>
        <vt:i4>0</vt:i4>
      </vt:variant>
      <vt:variant>
        <vt:i4>5</vt:i4>
      </vt:variant>
      <vt:variant>
        <vt:lpwstr>mailto:bekeltetes@bokik.hu</vt:lpwstr>
      </vt:variant>
      <vt:variant>
        <vt:lpwstr/>
      </vt:variant>
      <vt:variant>
        <vt:i4>7405678</vt:i4>
      </vt:variant>
      <vt:variant>
        <vt:i4>90</vt:i4>
      </vt:variant>
      <vt:variant>
        <vt:i4>0</vt:i4>
      </vt:variant>
      <vt:variant>
        <vt:i4>5</vt:i4>
      </vt:variant>
      <vt:variant>
        <vt:lpwstr>http://www.panaszrendezes.hu/homepage/index.php</vt:lpwstr>
      </vt:variant>
      <vt:variant>
        <vt:lpwstr/>
      </vt:variant>
      <vt:variant>
        <vt:i4>6619213</vt:i4>
      </vt:variant>
      <vt:variant>
        <vt:i4>87</vt:i4>
      </vt:variant>
      <vt:variant>
        <vt:i4>0</vt:i4>
      </vt:variant>
      <vt:variant>
        <vt:i4>5</vt:i4>
      </vt:variant>
      <vt:variant>
        <vt:lpwstr>mailto:pmbekelteto@pmkik.hu</vt:lpwstr>
      </vt:variant>
      <vt:variant>
        <vt:lpwstr/>
      </vt:variant>
      <vt:variant>
        <vt:i4>6094864</vt:i4>
      </vt:variant>
      <vt:variant>
        <vt:i4>84</vt:i4>
      </vt:variant>
      <vt:variant>
        <vt:i4>0</vt:i4>
      </vt:variant>
      <vt:variant>
        <vt:i4>5</vt:i4>
      </vt:variant>
      <vt:variant>
        <vt:lpwstr>http://www.bekeltetes-nograd.hu/</vt:lpwstr>
      </vt:variant>
      <vt:variant>
        <vt:lpwstr/>
      </vt:variant>
      <vt:variant>
        <vt:i4>5046371</vt:i4>
      </vt:variant>
      <vt:variant>
        <vt:i4>81</vt:i4>
      </vt:variant>
      <vt:variant>
        <vt:i4>0</vt:i4>
      </vt:variant>
      <vt:variant>
        <vt:i4>5</vt:i4>
      </vt:variant>
      <vt:variant>
        <vt:lpwstr>mailto:nkik@nkik.hu</vt:lpwstr>
      </vt:variant>
      <vt:variant>
        <vt:lpwstr/>
      </vt:variant>
      <vt:variant>
        <vt:i4>2031709</vt:i4>
      </vt:variant>
      <vt:variant>
        <vt:i4>78</vt:i4>
      </vt:variant>
      <vt:variant>
        <vt:i4>0</vt:i4>
      </vt:variant>
      <vt:variant>
        <vt:i4>5</vt:i4>
      </vt:variant>
      <vt:variant>
        <vt:lpwstr>http://www.kemkik.hu/</vt:lpwstr>
      </vt:variant>
      <vt:variant>
        <vt:lpwstr/>
      </vt:variant>
      <vt:variant>
        <vt:i4>4849784</vt:i4>
      </vt:variant>
      <vt:variant>
        <vt:i4>75</vt:i4>
      </vt:variant>
      <vt:variant>
        <vt:i4>0</vt:i4>
      </vt:variant>
      <vt:variant>
        <vt:i4>5</vt:i4>
      </vt:variant>
      <vt:variant>
        <vt:lpwstr>mailto:bekeltetes@kemkik.hu</vt:lpwstr>
      </vt:variant>
      <vt:variant>
        <vt:lpwstr/>
      </vt:variant>
      <vt:variant>
        <vt:i4>786441</vt:i4>
      </vt:variant>
      <vt:variant>
        <vt:i4>72</vt:i4>
      </vt:variant>
      <vt:variant>
        <vt:i4>0</vt:i4>
      </vt:variant>
      <vt:variant>
        <vt:i4>5</vt:i4>
      </vt:variant>
      <vt:variant>
        <vt:lpwstr>http://jaszbekeltetes.hu/</vt:lpwstr>
      </vt:variant>
      <vt:variant>
        <vt:lpwstr/>
      </vt:variant>
      <vt:variant>
        <vt:i4>589865</vt:i4>
      </vt:variant>
      <vt:variant>
        <vt:i4>69</vt:i4>
      </vt:variant>
      <vt:variant>
        <vt:i4>0</vt:i4>
      </vt:variant>
      <vt:variant>
        <vt:i4>5</vt:i4>
      </vt:variant>
      <vt:variant>
        <vt:lpwstr>mailto:bekeltetotestulet@iparkamaraszolnok.hu</vt:lpwstr>
      </vt:variant>
      <vt:variant>
        <vt:lpwstr/>
      </vt:variant>
      <vt:variant>
        <vt:i4>4718598</vt:i4>
      </vt:variant>
      <vt:variant>
        <vt:i4>66</vt:i4>
      </vt:variant>
      <vt:variant>
        <vt:i4>0</vt:i4>
      </vt:variant>
      <vt:variant>
        <vt:i4>5</vt:i4>
      </vt:variant>
      <vt:variant>
        <vt:lpwstr>http://www.hkik.hu/hu/content/bekelteto-testulet</vt:lpwstr>
      </vt:variant>
      <vt:variant>
        <vt:lpwstr/>
      </vt:variant>
      <vt:variant>
        <vt:i4>4915301</vt:i4>
      </vt:variant>
      <vt:variant>
        <vt:i4>63</vt:i4>
      </vt:variant>
      <vt:variant>
        <vt:i4>0</vt:i4>
      </vt:variant>
      <vt:variant>
        <vt:i4>5</vt:i4>
      </vt:variant>
      <vt:variant>
        <vt:lpwstr>mailto:hkik@hkik.hu</vt:lpwstr>
      </vt:variant>
      <vt:variant>
        <vt:lpwstr/>
      </vt:variant>
      <vt:variant>
        <vt:i4>1310814</vt:i4>
      </vt:variant>
      <vt:variant>
        <vt:i4>60</vt:i4>
      </vt:variant>
      <vt:variant>
        <vt:i4>0</vt:i4>
      </vt:variant>
      <vt:variant>
        <vt:i4>5</vt:i4>
      </vt:variant>
      <vt:variant>
        <vt:lpwstr>https://www.hbmbekeltetes.hu/</vt:lpwstr>
      </vt:variant>
      <vt:variant>
        <vt:lpwstr/>
      </vt:variant>
      <vt:variant>
        <vt:i4>852015</vt:i4>
      </vt:variant>
      <vt:variant>
        <vt:i4>57</vt:i4>
      </vt:variant>
      <vt:variant>
        <vt:i4>0</vt:i4>
      </vt:variant>
      <vt:variant>
        <vt:i4>5</vt:i4>
      </vt:variant>
      <vt:variant>
        <vt:lpwstr>mailto:bekelteto@hbkik.hu</vt:lpwstr>
      </vt:variant>
      <vt:variant>
        <vt:lpwstr/>
      </vt:variant>
      <vt:variant>
        <vt:i4>1900608</vt:i4>
      </vt:variant>
      <vt:variant>
        <vt:i4>54</vt:i4>
      </vt:variant>
      <vt:variant>
        <vt:i4>0</vt:i4>
      </vt:variant>
      <vt:variant>
        <vt:i4>5</vt:i4>
      </vt:variant>
      <vt:variant>
        <vt:lpwstr>http://www.bekeltetesgyor.hu/</vt:lpwstr>
      </vt:variant>
      <vt:variant>
        <vt:lpwstr/>
      </vt:variant>
      <vt:variant>
        <vt:i4>7667804</vt:i4>
      </vt:variant>
      <vt:variant>
        <vt:i4>51</vt:i4>
      </vt:variant>
      <vt:variant>
        <vt:i4>0</vt:i4>
      </vt:variant>
      <vt:variant>
        <vt:i4>5</vt:i4>
      </vt:variant>
      <vt:variant>
        <vt:lpwstr>mailto:bekeltetot@gymskik.hu</vt:lpwstr>
      </vt:variant>
      <vt:variant>
        <vt:lpwstr/>
      </vt:variant>
      <vt:variant>
        <vt:i4>5505032</vt:i4>
      </vt:variant>
      <vt:variant>
        <vt:i4>48</vt:i4>
      </vt:variant>
      <vt:variant>
        <vt:i4>0</vt:i4>
      </vt:variant>
      <vt:variant>
        <vt:i4>5</vt:i4>
      </vt:variant>
      <vt:variant>
        <vt:lpwstr>http://www.bekeltetesfejer.hu/kapcsolat/</vt:lpwstr>
      </vt:variant>
      <vt:variant>
        <vt:lpwstr/>
      </vt:variant>
      <vt:variant>
        <vt:i4>1572919</vt:i4>
      </vt:variant>
      <vt:variant>
        <vt:i4>45</vt:i4>
      </vt:variant>
      <vt:variant>
        <vt:i4>0</vt:i4>
      </vt:variant>
      <vt:variant>
        <vt:i4>5</vt:i4>
      </vt:variant>
      <vt:variant>
        <vt:lpwstr>mailto:bekeltetes@fmkik.hu</vt:lpwstr>
      </vt:variant>
      <vt:variant>
        <vt:lpwstr/>
      </vt:variant>
      <vt:variant>
        <vt:i4>917519</vt:i4>
      </vt:variant>
      <vt:variant>
        <vt:i4>42</vt:i4>
      </vt:variant>
      <vt:variant>
        <vt:i4>0</vt:i4>
      </vt:variant>
      <vt:variant>
        <vt:i4>5</vt:i4>
      </vt:variant>
      <vt:variant>
        <vt:lpwstr>http://www.bmkik.hu/</vt:lpwstr>
      </vt:variant>
      <vt:variant>
        <vt:lpwstr/>
      </vt:variant>
      <vt:variant>
        <vt:i4>1572915</vt:i4>
      </vt:variant>
      <vt:variant>
        <vt:i4>39</vt:i4>
      </vt:variant>
      <vt:variant>
        <vt:i4>0</vt:i4>
      </vt:variant>
      <vt:variant>
        <vt:i4>5</vt:i4>
      </vt:variant>
      <vt:variant>
        <vt:lpwstr>mailto:bekeltetes@bmkik.hu</vt:lpwstr>
      </vt:variant>
      <vt:variant>
        <vt:lpwstr/>
      </vt:variant>
      <vt:variant>
        <vt:i4>1310809</vt:i4>
      </vt:variant>
      <vt:variant>
        <vt:i4>36</vt:i4>
      </vt:variant>
      <vt:variant>
        <vt:i4>0</vt:i4>
      </vt:variant>
      <vt:variant>
        <vt:i4>5</vt:i4>
      </vt:variant>
      <vt:variant>
        <vt:lpwstr>http://www.bacsbekeltetes.hu/</vt:lpwstr>
      </vt:variant>
      <vt:variant>
        <vt:lpwstr/>
      </vt:variant>
      <vt:variant>
        <vt:i4>5111923</vt:i4>
      </vt:variant>
      <vt:variant>
        <vt:i4>33</vt:i4>
      </vt:variant>
      <vt:variant>
        <vt:i4>0</vt:i4>
      </vt:variant>
      <vt:variant>
        <vt:i4>5</vt:i4>
      </vt:variant>
      <vt:variant>
        <vt:lpwstr>mailto:bekeltetes@bacsbekeltetes.hu</vt:lpwstr>
      </vt:variant>
      <vt:variant>
        <vt:lpwstr/>
      </vt:variant>
      <vt:variant>
        <vt:i4>2293863</vt:i4>
      </vt:variant>
      <vt:variant>
        <vt:i4>30</vt:i4>
      </vt:variant>
      <vt:variant>
        <vt:i4>0</vt:i4>
      </vt:variant>
      <vt:variant>
        <vt:i4>5</vt:i4>
      </vt:variant>
      <vt:variant>
        <vt:lpwstr>http://www.baranyabekeltetes.hu/kapcsolat/</vt:lpwstr>
      </vt:variant>
      <vt:variant>
        <vt:lpwstr/>
      </vt:variant>
      <vt:variant>
        <vt:i4>6946895</vt:i4>
      </vt:variant>
      <vt:variant>
        <vt:i4>27</vt:i4>
      </vt:variant>
      <vt:variant>
        <vt:i4>0</vt:i4>
      </vt:variant>
      <vt:variant>
        <vt:i4>5</vt:i4>
      </vt:variant>
      <vt:variant>
        <vt:lpwstr>mailto:info@baranyabekeltetes.hu</vt:lpwstr>
      </vt:variant>
      <vt:variant>
        <vt:lpwstr/>
      </vt:variant>
      <vt:variant>
        <vt:i4>4915200</vt:i4>
      </vt:variant>
      <vt:variant>
        <vt:i4>24</vt:i4>
      </vt:variant>
      <vt:variant>
        <vt:i4>0</vt:i4>
      </vt:variant>
      <vt:variant>
        <vt:i4>5</vt:i4>
      </vt:variant>
      <vt:variant>
        <vt:lpwstr>http://www.kormanyhivatal.hu/hu/elerhetosegek</vt:lpwstr>
      </vt:variant>
      <vt:variant>
        <vt:lpwstr/>
      </vt:variant>
      <vt:variant>
        <vt:i4>5111863</vt:i4>
      </vt:variant>
      <vt:variant>
        <vt:i4>21</vt:i4>
      </vt:variant>
      <vt:variant>
        <vt:i4>0</vt:i4>
      </vt:variant>
      <vt:variant>
        <vt:i4>5</vt:i4>
      </vt:variant>
      <vt:variant>
        <vt:lpwstr>mailto:fogyved_kmf_budapest@bfkh.gov.hu</vt:lpwstr>
      </vt:variant>
      <vt:variant>
        <vt:lpwstr/>
      </vt:variant>
      <vt:variant>
        <vt:i4>2162729</vt:i4>
      </vt:variant>
      <vt:variant>
        <vt:i4>18</vt:i4>
      </vt:variant>
      <vt:variant>
        <vt:i4>0</vt:i4>
      </vt:variant>
      <vt:variant>
        <vt:i4>5</vt:i4>
      </vt:variant>
      <vt:variant>
        <vt:lpwstr>https://webgate.ec.europa.eu/odr/main/index.cfm?event=main.home.show&amp;lng=HU</vt:lpwstr>
      </vt:variant>
      <vt:variant>
        <vt:lpwstr/>
      </vt:variant>
      <vt:variant>
        <vt:i4>5636096</vt:i4>
      </vt:variant>
      <vt:variant>
        <vt:i4>15</vt:i4>
      </vt:variant>
      <vt:variant>
        <vt:i4>0</vt:i4>
      </vt:variant>
      <vt:variant>
        <vt:i4>5</vt:i4>
      </vt:variant>
      <vt:variant>
        <vt:lpwstr>http://www.bekeltetes.hu/index.php?id=testuletek</vt:lpwstr>
      </vt:variant>
      <vt:variant>
        <vt:lpwstr/>
      </vt:variant>
      <vt:variant>
        <vt:i4>3866683</vt:i4>
      </vt:variant>
      <vt:variant>
        <vt:i4>12</vt:i4>
      </vt:variant>
      <vt:variant>
        <vt:i4>0</vt:i4>
      </vt:variant>
      <vt:variant>
        <vt:i4>5</vt:i4>
      </vt:variant>
      <vt:variant>
        <vt:lpwstr>https://gls-group.eu/HU/hu/home</vt:lpwstr>
      </vt:variant>
      <vt:variant>
        <vt:lpwstr/>
      </vt:variant>
      <vt:variant>
        <vt:i4>3211288</vt:i4>
      </vt:variant>
      <vt:variant>
        <vt:i4>9</vt:i4>
      </vt:variant>
      <vt:variant>
        <vt:i4>0</vt:i4>
      </vt:variant>
      <vt:variant>
        <vt:i4>5</vt:i4>
      </vt:variant>
      <vt:variant>
        <vt:lpwstr>http://www.networkadvertising.org/managing/opt_out.asp</vt:lpwstr>
      </vt:variant>
      <vt:variant>
        <vt:lpwstr/>
      </vt:variant>
      <vt:variant>
        <vt:i4>1572922</vt:i4>
      </vt:variant>
      <vt:variant>
        <vt:i4>6</vt:i4>
      </vt:variant>
      <vt:variant>
        <vt:i4>0</vt:i4>
      </vt:variant>
      <vt:variant>
        <vt:i4>5</vt:i4>
      </vt:variant>
      <vt:variant>
        <vt:lpwstr>mailto:adatvedelem@elitecosmetix.com</vt:lpwstr>
      </vt:variant>
      <vt:variant>
        <vt:lpwstr/>
      </vt:variant>
      <vt:variant>
        <vt:i4>8323116</vt:i4>
      </vt:variant>
      <vt:variant>
        <vt:i4>3</vt:i4>
      </vt:variant>
      <vt:variant>
        <vt:i4>0</vt:i4>
      </vt:variant>
      <vt:variant>
        <vt:i4>5</vt:i4>
      </vt:variant>
      <vt:variant>
        <vt:lpwstr>http://www.crystalnails.hu/</vt:lpwstr>
      </vt:variant>
      <vt:variant>
        <vt:lpwstr/>
      </vt:variant>
      <vt:variant>
        <vt:i4>8323116</vt:i4>
      </vt:variant>
      <vt:variant>
        <vt:i4>0</vt:i4>
      </vt:variant>
      <vt:variant>
        <vt:i4>0</vt:i4>
      </vt:variant>
      <vt:variant>
        <vt:i4>5</vt:i4>
      </vt:variant>
      <vt:variant>
        <vt:lpwstr>http://www.crystalnails.hu/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Hidli Andrea</dc:creator>
  <cp:keywords/>
  <cp:lastModifiedBy>Andrea Hidli</cp:lastModifiedBy>
  <cp:revision>6</cp:revision>
  <cp:lastPrinted>2024-06-12T11:49:00Z</cp:lastPrinted>
  <dcterms:created xsi:type="dcterms:W3CDTF">2026-09-11T12:39:00Z</dcterms:created>
  <dcterms:modified xsi:type="dcterms:W3CDTF">2026-09-30T12:57:00Z</dcterms:modified>
</cp:coreProperties>
</file>