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8B2E" w14:textId="65425509" w:rsidR="00AA2569" w:rsidRDefault="00383C75" w:rsidP="00CA597F">
      <w:pPr>
        <w:pStyle w:val="Title"/>
      </w:pPr>
      <w:r>
        <w:t xml:space="preserve">Eastern </w:t>
      </w:r>
      <w:r w:rsidR="00F66F22">
        <w:t xml:space="preserve">DRC </w:t>
      </w:r>
      <w:r w:rsidR="00AA2569" w:rsidRPr="00CA597F">
        <w:t>Peace</w:t>
      </w:r>
      <w:r w:rsidR="00AA2569">
        <w:t xml:space="preserve"> Exchange – e</w:t>
      </w:r>
      <w:r w:rsidR="00AA2569" w:rsidRPr="00C631F3">
        <w:t>xpression of interest</w:t>
      </w:r>
    </w:p>
    <w:p w14:paraId="32588B2F" w14:textId="77777777" w:rsidR="00AA2569" w:rsidRDefault="00AA2569" w:rsidP="00EF0540">
      <w:pPr>
        <w:pStyle w:val="Heading1"/>
      </w:pPr>
      <w:r>
        <w:t>Overview</w:t>
      </w:r>
    </w:p>
    <w:p w14:paraId="32588B30" w14:textId="71507471" w:rsidR="00EF0540" w:rsidRPr="00AA2569" w:rsidRDefault="00FE7CC0" w:rsidP="00EF0540">
      <w:pPr>
        <w:rPr>
          <w:szCs w:val="22"/>
        </w:rPr>
      </w:pPr>
      <w:r>
        <w:rPr>
          <w:szCs w:val="22"/>
        </w:rPr>
        <w:t xml:space="preserve">Peace Direct is </w:t>
      </w:r>
      <w:r w:rsidR="00EF0540" w:rsidRPr="00AA2569">
        <w:rPr>
          <w:szCs w:val="22"/>
        </w:rPr>
        <w:t>seeking applications from organisations interested in attending the</w:t>
      </w:r>
      <w:r w:rsidR="003B0F90">
        <w:rPr>
          <w:szCs w:val="22"/>
        </w:rPr>
        <w:t xml:space="preserve"> </w:t>
      </w:r>
      <w:r w:rsidR="000277D3">
        <w:rPr>
          <w:szCs w:val="22"/>
        </w:rPr>
        <w:t>Eastern Congo</w:t>
      </w:r>
      <w:r w:rsidR="00EF0540" w:rsidRPr="00CA597F">
        <w:rPr>
          <w:szCs w:val="22"/>
        </w:rPr>
        <w:t xml:space="preserve"> Peace</w:t>
      </w:r>
      <w:r w:rsidR="00EF0540" w:rsidRPr="00AA2569">
        <w:rPr>
          <w:szCs w:val="22"/>
        </w:rPr>
        <w:t xml:space="preserve"> Exchange. Please see the document </w:t>
      </w:r>
      <w:r w:rsidR="00EF0540" w:rsidRPr="00AA2569">
        <w:rPr>
          <w:i/>
          <w:szCs w:val="22"/>
        </w:rPr>
        <w:t>‘</w:t>
      </w:r>
      <w:r w:rsidR="000277D3">
        <w:rPr>
          <w:i/>
          <w:szCs w:val="22"/>
        </w:rPr>
        <w:t xml:space="preserve">Eastern </w:t>
      </w:r>
      <w:r w:rsidR="00F66F22">
        <w:rPr>
          <w:i/>
          <w:szCs w:val="22"/>
        </w:rPr>
        <w:t xml:space="preserve">DRC </w:t>
      </w:r>
      <w:r w:rsidR="00AA2569" w:rsidRPr="00AA2569">
        <w:rPr>
          <w:i/>
          <w:szCs w:val="22"/>
        </w:rPr>
        <w:t>Peace Exchange</w:t>
      </w:r>
      <w:r w:rsidR="00ED21FA">
        <w:rPr>
          <w:i/>
          <w:szCs w:val="22"/>
        </w:rPr>
        <w:t xml:space="preserve"> – Call for Applicants</w:t>
      </w:r>
      <w:r w:rsidR="00EF0540" w:rsidRPr="00AA2569">
        <w:rPr>
          <w:rFonts w:cs="Arial"/>
          <w:i/>
          <w:szCs w:val="22"/>
        </w:rPr>
        <w:t>’</w:t>
      </w:r>
      <w:r w:rsidR="00EF0540" w:rsidRPr="00AA2569">
        <w:rPr>
          <w:rFonts w:cs="Arial"/>
          <w:szCs w:val="22"/>
        </w:rPr>
        <w:t xml:space="preserve"> for further information on the event.</w:t>
      </w:r>
    </w:p>
    <w:p w14:paraId="32588B31" w14:textId="52ECB125" w:rsidR="00EF0540" w:rsidRDefault="0624E9B2" w:rsidP="0624E9B2">
      <w:pPr>
        <w:rPr>
          <w:rFonts w:cs="Arial"/>
        </w:rPr>
      </w:pPr>
      <w:r w:rsidRPr="0624E9B2">
        <w:rPr>
          <w:rFonts w:cs="Arial"/>
        </w:rPr>
        <w:t xml:space="preserve">We </w:t>
      </w:r>
      <w:proofErr w:type="gramStart"/>
      <w:r w:rsidRPr="0624E9B2">
        <w:rPr>
          <w:rFonts w:cs="Arial"/>
        </w:rPr>
        <w:t>are able to</w:t>
      </w:r>
      <w:proofErr w:type="gramEnd"/>
      <w:r w:rsidRPr="0624E9B2">
        <w:rPr>
          <w:rFonts w:cs="Arial"/>
        </w:rPr>
        <w:t xml:space="preserve"> host </w:t>
      </w:r>
      <w:r w:rsidRPr="0624E9B2">
        <w:rPr>
          <w:rFonts w:cs="Arial"/>
          <w:b/>
          <w:bCs/>
        </w:rPr>
        <w:t>1 representative</w:t>
      </w:r>
      <w:r w:rsidRPr="0624E9B2">
        <w:rPr>
          <w:rFonts w:cs="Arial"/>
        </w:rPr>
        <w:t xml:space="preserve"> from participating organisations from 2 – 4 October 2019.</w:t>
      </w:r>
      <w:r>
        <w:t xml:space="preserve"> We will seek a balanced and diverse participation and encourage women-led and youth-led organisations to apply. We will cover all travel, food and accommodation costs where necessary. </w:t>
      </w:r>
      <w:r w:rsidRPr="0624E9B2">
        <w:rPr>
          <w:rFonts w:cs="Arial"/>
        </w:rPr>
        <w:t xml:space="preserve"> </w:t>
      </w:r>
    </w:p>
    <w:p w14:paraId="32588B32" w14:textId="43E1EEAC" w:rsidR="00EF0540" w:rsidRDefault="00EF0540" w:rsidP="00EF0540">
      <w:pPr>
        <w:rPr>
          <w:rFonts w:cs="Arial"/>
          <w:szCs w:val="22"/>
        </w:rPr>
      </w:pPr>
      <w:r>
        <w:rPr>
          <w:rFonts w:cs="Arial"/>
          <w:szCs w:val="22"/>
        </w:rPr>
        <w:t>If you would be interested in attending th</w:t>
      </w:r>
      <w:r w:rsidRPr="00CA597F">
        <w:rPr>
          <w:rFonts w:cs="Arial"/>
          <w:szCs w:val="22"/>
        </w:rPr>
        <w:t xml:space="preserve">e </w:t>
      </w:r>
      <w:r w:rsidR="000277D3">
        <w:rPr>
          <w:rFonts w:cs="Arial"/>
          <w:szCs w:val="22"/>
        </w:rPr>
        <w:t xml:space="preserve">Eastern </w:t>
      </w:r>
      <w:r w:rsidR="00F66F22">
        <w:rPr>
          <w:rFonts w:cs="Arial"/>
          <w:szCs w:val="22"/>
        </w:rPr>
        <w:t xml:space="preserve">DRC </w:t>
      </w:r>
      <w:r w:rsidRPr="00CA597F">
        <w:rPr>
          <w:rFonts w:cs="Arial"/>
          <w:szCs w:val="22"/>
        </w:rPr>
        <w:t>Peace</w:t>
      </w:r>
      <w:r>
        <w:rPr>
          <w:rFonts w:cs="Arial"/>
          <w:szCs w:val="22"/>
        </w:rPr>
        <w:t xml:space="preserve"> Exchange, please complete the form below. </w:t>
      </w:r>
    </w:p>
    <w:p w14:paraId="32588B33" w14:textId="77777777" w:rsidR="008C792C" w:rsidRDefault="008C792C" w:rsidP="008C792C">
      <w:pPr>
        <w:rPr>
          <w:rFonts w:cs="Arial"/>
          <w:szCs w:val="22"/>
        </w:rPr>
      </w:pPr>
      <w:r>
        <w:rPr>
          <w:rFonts w:cs="Arial"/>
          <w:szCs w:val="22"/>
        </w:rPr>
        <w:t>Please note:</w:t>
      </w:r>
    </w:p>
    <w:p w14:paraId="333C34CA" w14:textId="776DD3CF" w:rsidR="007A5024" w:rsidRPr="00CA597F" w:rsidRDefault="01E48A0E" w:rsidP="007A5024">
      <w:pPr>
        <w:pStyle w:val="ListParagraph"/>
        <w:numPr>
          <w:ilvl w:val="0"/>
          <w:numId w:val="3"/>
        </w:numPr>
      </w:pPr>
      <w:r w:rsidRPr="01E48A0E">
        <w:rPr>
          <w:rFonts w:cs="Arial"/>
        </w:rPr>
        <w:t xml:space="preserve">The event will </w:t>
      </w:r>
      <w:r w:rsidR="007A5024">
        <w:rPr>
          <w:rFonts w:cs="Arial"/>
        </w:rPr>
        <w:t>be conducted in French</w:t>
      </w:r>
      <w:r w:rsidRPr="01E48A0E">
        <w:rPr>
          <w:rFonts w:cs="Arial"/>
        </w:rPr>
        <w:t xml:space="preserve">. </w:t>
      </w:r>
    </w:p>
    <w:p w14:paraId="32588B35" w14:textId="21495367" w:rsidR="008C792C" w:rsidRPr="00015C1B" w:rsidRDefault="008C792C" w:rsidP="008C792C">
      <w:pPr>
        <w:pStyle w:val="ListParagraph"/>
        <w:numPr>
          <w:ilvl w:val="0"/>
          <w:numId w:val="3"/>
        </w:numPr>
      </w:pPr>
      <w:r>
        <w:rPr>
          <w:rFonts w:cs="Arial"/>
          <w:szCs w:val="22"/>
        </w:rPr>
        <w:t>We particularly welcome applications from women</w:t>
      </w:r>
      <w:r w:rsidR="00A12ADD">
        <w:rPr>
          <w:rFonts w:cs="Arial"/>
          <w:szCs w:val="22"/>
        </w:rPr>
        <w:t>-led organisations</w:t>
      </w:r>
      <w:r w:rsidR="000277D3">
        <w:rPr>
          <w:rFonts w:cs="Arial"/>
          <w:szCs w:val="22"/>
        </w:rPr>
        <w:t xml:space="preserve">. </w:t>
      </w:r>
      <w:r w:rsidR="00A12ADD">
        <w:rPr>
          <w:rFonts w:cs="Arial"/>
          <w:szCs w:val="22"/>
        </w:rPr>
        <w:t xml:space="preserve">For all organisations, we encourage </w:t>
      </w:r>
      <w:r w:rsidR="00CA56DF">
        <w:rPr>
          <w:rFonts w:cs="Arial"/>
          <w:szCs w:val="22"/>
        </w:rPr>
        <w:t xml:space="preserve">you to nominate </w:t>
      </w:r>
      <w:r w:rsidR="00A12ADD">
        <w:rPr>
          <w:rFonts w:cs="Arial"/>
          <w:szCs w:val="22"/>
        </w:rPr>
        <w:t xml:space="preserve">female representatives. </w:t>
      </w:r>
    </w:p>
    <w:p w14:paraId="499B54C3" w14:textId="5A448190" w:rsidR="000277D3" w:rsidRPr="000277D3" w:rsidRDefault="01E48A0E" w:rsidP="00EF0540">
      <w:pPr>
        <w:pStyle w:val="ListParagraph"/>
        <w:numPr>
          <w:ilvl w:val="0"/>
          <w:numId w:val="3"/>
        </w:numPr>
      </w:pPr>
      <w:r w:rsidRPr="01E48A0E">
        <w:rPr>
          <w:rFonts w:cs="Arial"/>
        </w:rPr>
        <w:t xml:space="preserve">We will be asking successful applicants to </w:t>
      </w:r>
      <w:r w:rsidR="005B0C69">
        <w:rPr>
          <w:rFonts w:cs="Arial"/>
        </w:rPr>
        <w:t xml:space="preserve">take part in a short anonymous </w:t>
      </w:r>
      <w:r w:rsidRPr="01E48A0E">
        <w:rPr>
          <w:rFonts w:cs="Arial"/>
        </w:rPr>
        <w:t xml:space="preserve">survey relating to peacebuilding and atrocity prevention in their area </w:t>
      </w:r>
      <w:r w:rsidRPr="01E48A0E">
        <w:rPr>
          <w:rFonts w:cs="Arial"/>
          <w:b/>
          <w:bCs/>
        </w:rPr>
        <w:t xml:space="preserve">before </w:t>
      </w:r>
      <w:r w:rsidRPr="01E48A0E">
        <w:rPr>
          <w:rFonts w:cs="Arial"/>
        </w:rPr>
        <w:t xml:space="preserve">attending the Peace Exchange. </w:t>
      </w:r>
    </w:p>
    <w:p w14:paraId="32588B38" w14:textId="51C28090" w:rsidR="00EF0540" w:rsidRDefault="000277D3" w:rsidP="00EF0540">
      <w:pPr>
        <w:pStyle w:val="ListParagraph"/>
        <w:numPr>
          <w:ilvl w:val="0"/>
          <w:numId w:val="3"/>
        </w:numPr>
      </w:pPr>
      <w:r w:rsidRPr="000277D3">
        <w:t>After the Peace Exchange, we may organi</w:t>
      </w:r>
      <w:r>
        <w:t>s</w:t>
      </w:r>
      <w:r w:rsidRPr="000277D3">
        <w:t>e interviews with some participants to highlight key examples of effectiveness in preventing atrocities.</w:t>
      </w:r>
    </w:p>
    <w:p w14:paraId="2DCAEC48" w14:textId="77777777" w:rsidR="00C55CE8" w:rsidRPr="00C631F3" w:rsidRDefault="00C55CE8" w:rsidP="00C55CE8">
      <w:pPr>
        <w:pStyle w:val="ListParagraph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937"/>
      </w:tblGrid>
      <w:tr w:rsidR="00EF0540" w:rsidRPr="002E7FCC" w14:paraId="32588B3B" w14:textId="77777777" w:rsidTr="002E7FCC">
        <w:tc>
          <w:tcPr>
            <w:tcW w:w="4621" w:type="dxa"/>
            <w:shd w:val="clear" w:color="auto" w:fill="auto"/>
          </w:tcPr>
          <w:p w14:paraId="32588B39" w14:textId="77777777" w:rsidR="00EF0540" w:rsidRPr="002E7FCC" w:rsidRDefault="00EF0540" w:rsidP="00AA2569">
            <w:r w:rsidRPr="002E7FCC">
              <w:t>Contact name:</w:t>
            </w:r>
          </w:p>
        </w:tc>
        <w:tc>
          <w:tcPr>
            <w:tcW w:w="4937" w:type="dxa"/>
            <w:shd w:val="clear" w:color="auto" w:fill="auto"/>
          </w:tcPr>
          <w:p w14:paraId="32588B3A" w14:textId="77777777" w:rsidR="00EF0540" w:rsidRPr="002E7FCC" w:rsidRDefault="00EF0540" w:rsidP="00AA2569">
            <w:pPr>
              <w:rPr>
                <w:rFonts w:cs="Arial"/>
                <w:sz w:val="24"/>
                <w:szCs w:val="24"/>
              </w:rPr>
            </w:pPr>
          </w:p>
        </w:tc>
      </w:tr>
      <w:tr w:rsidR="00EF0540" w:rsidRPr="002E7FCC" w14:paraId="32588B3E" w14:textId="77777777" w:rsidTr="002E7FCC">
        <w:tc>
          <w:tcPr>
            <w:tcW w:w="4621" w:type="dxa"/>
            <w:shd w:val="clear" w:color="auto" w:fill="auto"/>
          </w:tcPr>
          <w:p w14:paraId="32588B3C" w14:textId="77777777" w:rsidR="00EF0540" w:rsidRPr="002E7FCC" w:rsidRDefault="00EF0540" w:rsidP="00AA2569">
            <w:r w:rsidRPr="002E7FCC">
              <w:t>Position:</w:t>
            </w:r>
          </w:p>
        </w:tc>
        <w:tc>
          <w:tcPr>
            <w:tcW w:w="4937" w:type="dxa"/>
            <w:shd w:val="clear" w:color="auto" w:fill="auto"/>
          </w:tcPr>
          <w:p w14:paraId="32588B3D" w14:textId="77777777" w:rsidR="00EF0540" w:rsidRPr="002E7FCC" w:rsidRDefault="00EF0540" w:rsidP="00AA2569">
            <w:pPr>
              <w:rPr>
                <w:rFonts w:cs="Arial"/>
                <w:sz w:val="24"/>
                <w:szCs w:val="24"/>
              </w:rPr>
            </w:pPr>
          </w:p>
        </w:tc>
      </w:tr>
      <w:tr w:rsidR="00EF0540" w:rsidRPr="002E7FCC" w14:paraId="32588B41" w14:textId="77777777" w:rsidTr="002E7FCC">
        <w:tc>
          <w:tcPr>
            <w:tcW w:w="4621" w:type="dxa"/>
            <w:shd w:val="clear" w:color="auto" w:fill="auto"/>
          </w:tcPr>
          <w:p w14:paraId="32588B3F" w14:textId="77777777" w:rsidR="00EF0540" w:rsidRPr="002E7FCC" w:rsidRDefault="00EF0540" w:rsidP="00AA2569">
            <w:r w:rsidRPr="002E7FCC">
              <w:t>Name of organisation:</w:t>
            </w:r>
          </w:p>
        </w:tc>
        <w:tc>
          <w:tcPr>
            <w:tcW w:w="4937" w:type="dxa"/>
            <w:shd w:val="clear" w:color="auto" w:fill="auto"/>
          </w:tcPr>
          <w:p w14:paraId="32588B40" w14:textId="77777777" w:rsidR="00EF0540" w:rsidRPr="002E7FCC" w:rsidRDefault="00EF0540" w:rsidP="00AA2569">
            <w:pPr>
              <w:rPr>
                <w:rFonts w:cs="Arial"/>
                <w:sz w:val="24"/>
                <w:szCs w:val="24"/>
              </w:rPr>
            </w:pPr>
          </w:p>
        </w:tc>
      </w:tr>
      <w:tr w:rsidR="00EF0540" w:rsidRPr="002E7FCC" w14:paraId="32588B44" w14:textId="77777777" w:rsidTr="002E7FCC">
        <w:tc>
          <w:tcPr>
            <w:tcW w:w="4621" w:type="dxa"/>
            <w:shd w:val="clear" w:color="auto" w:fill="auto"/>
          </w:tcPr>
          <w:p w14:paraId="32588B42" w14:textId="77777777" w:rsidR="00EF0540" w:rsidRPr="002E7FCC" w:rsidRDefault="00EF0540" w:rsidP="00AA2569">
            <w:r w:rsidRPr="002E7FCC">
              <w:t xml:space="preserve">Address (include city/province): </w:t>
            </w:r>
          </w:p>
        </w:tc>
        <w:tc>
          <w:tcPr>
            <w:tcW w:w="4937" w:type="dxa"/>
            <w:shd w:val="clear" w:color="auto" w:fill="auto"/>
          </w:tcPr>
          <w:p w14:paraId="32588B43" w14:textId="77777777" w:rsidR="00EF0540" w:rsidRPr="002E7FCC" w:rsidRDefault="00EF0540" w:rsidP="00853A54">
            <w:pPr>
              <w:rPr>
                <w:rFonts w:cs="Arial"/>
                <w:sz w:val="24"/>
                <w:szCs w:val="24"/>
              </w:rPr>
            </w:pPr>
          </w:p>
        </w:tc>
      </w:tr>
      <w:tr w:rsidR="00EF0540" w:rsidRPr="002E7FCC" w14:paraId="32588B47" w14:textId="77777777" w:rsidTr="002E7FCC">
        <w:tc>
          <w:tcPr>
            <w:tcW w:w="4621" w:type="dxa"/>
            <w:shd w:val="clear" w:color="auto" w:fill="auto"/>
          </w:tcPr>
          <w:p w14:paraId="32588B45" w14:textId="77777777" w:rsidR="00EF0540" w:rsidRPr="002E7FCC" w:rsidRDefault="00EF0540" w:rsidP="00AA2569">
            <w:r w:rsidRPr="002E7FCC">
              <w:t>Email address:</w:t>
            </w:r>
          </w:p>
        </w:tc>
        <w:tc>
          <w:tcPr>
            <w:tcW w:w="4937" w:type="dxa"/>
            <w:shd w:val="clear" w:color="auto" w:fill="auto"/>
          </w:tcPr>
          <w:p w14:paraId="32588B46" w14:textId="77777777" w:rsidR="00EF0540" w:rsidRPr="002E7FCC" w:rsidRDefault="00EF0540" w:rsidP="00AA2569">
            <w:pPr>
              <w:rPr>
                <w:rFonts w:cs="Arial"/>
                <w:sz w:val="24"/>
                <w:szCs w:val="24"/>
              </w:rPr>
            </w:pPr>
          </w:p>
        </w:tc>
      </w:tr>
      <w:tr w:rsidR="00EF0540" w:rsidRPr="002E7FCC" w14:paraId="32588B4A" w14:textId="77777777" w:rsidTr="002E7FCC">
        <w:tc>
          <w:tcPr>
            <w:tcW w:w="4621" w:type="dxa"/>
            <w:shd w:val="clear" w:color="auto" w:fill="auto"/>
          </w:tcPr>
          <w:p w14:paraId="32588B48" w14:textId="77777777" w:rsidR="00EF0540" w:rsidRPr="002E7FCC" w:rsidRDefault="00EF0540" w:rsidP="00AA2569">
            <w:r w:rsidRPr="002E7FCC">
              <w:t>Phone number:</w:t>
            </w:r>
          </w:p>
        </w:tc>
        <w:tc>
          <w:tcPr>
            <w:tcW w:w="4937" w:type="dxa"/>
            <w:shd w:val="clear" w:color="auto" w:fill="auto"/>
          </w:tcPr>
          <w:p w14:paraId="32588B49" w14:textId="77777777" w:rsidR="00EF0540" w:rsidRPr="002E7FCC" w:rsidRDefault="00EF0540" w:rsidP="00AA2569">
            <w:pPr>
              <w:rPr>
                <w:rFonts w:cs="Arial"/>
                <w:sz w:val="24"/>
                <w:szCs w:val="24"/>
              </w:rPr>
            </w:pPr>
          </w:p>
        </w:tc>
      </w:tr>
      <w:tr w:rsidR="00C55CE8" w:rsidRPr="002E7FCC" w14:paraId="0BD5E78D" w14:textId="77777777" w:rsidTr="002E7FCC">
        <w:tc>
          <w:tcPr>
            <w:tcW w:w="4621" w:type="dxa"/>
            <w:shd w:val="clear" w:color="auto" w:fill="auto"/>
          </w:tcPr>
          <w:p w14:paraId="38151DC6" w14:textId="53497D5D" w:rsidR="00C55CE8" w:rsidRPr="002E7FCC" w:rsidRDefault="00C55CE8" w:rsidP="00AA2569">
            <w:r>
              <w:t>Brief description of your organisation (including the date it was established):</w:t>
            </w:r>
          </w:p>
        </w:tc>
        <w:tc>
          <w:tcPr>
            <w:tcW w:w="4937" w:type="dxa"/>
            <w:shd w:val="clear" w:color="auto" w:fill="auto"/>
          </w:tcPr>
          <w:p w14:paraId="1D241211" w14:textId="77777777" w:rsidR="00C55CE8" w:rsidRPr="002E7FCC" w:rsidRDefault="00C55CE8" w:rsidP="00AA2569">
            <w:pPr>
              <w:rPr>
                <w:rFonts w:cs="Arial"/>
                <w:sz w:val="24"/>
                <w:szCs w:val="24"/>
              </w:rPr>
            </w:pPr>
          </w:p>
        </w:tc>
      </w:tr>
      <w:tr w:rsidR="00EF0540" w:rsidRPr="002E7FCC" w14:paraId="32588B50" w14:textId="77777777" w:rsidTr="002E7FCC">
        <w:tc>
          <w:tcPr>
            <w:tcW w:w="4621" w:type="dxa"/>
            <w:shd w:val="clear" w:color="auto" w:fill="auto"/>
          </w:tcPr>
          <w:p w14:paraId="32588B4E" w14:textId="77777777" w:rsidR="00EF0540" w:rsidRPr="002E7FCC" w:rsidRDefault="00EF0540" w:rsidP="00AA2569">
            <w:r w:rsidRPr="002E7FCC">
              <w:t xml:space="preserve">Is your organisation registered? If so, please give details. </w:t>
            </w:r>
          </w:p>
        </w:tc>
        <w:tc>
          <w:tcPr>
            <w:tcW w:w="4937" w:type="dxa"/>
            <w:shd w:val="clear" w:color="auto" w:fill="auto"/>
          </w:tcPr>
          <w:p w14:paraId="32588B4F" w14:textId="77777777" w:rsidR="00EF0540" w:rsidRPr="002E7FCC" w:rsidRDefault="00EF0540" w:rsidP="00AA2569">
            <w:pPr>
              <w:rPr>
                <w:rFonts w:cs="Arial"/>
                <w:sz w:val="24"/>
                <w:szCs w:val="24"/>
              </w:rPr>
            </w:pPr>
          </w:p>
        </w:tc>
      </w:tr>
      <w:tr w:rsidR="00EF0540" w:rsidRPr="002E7FCC" w14:paraId="32588B53" w14:textId="77777777" w:rsidTr="002E7FCC">
        <w:tc>
          <w:tcPr>
            <w:tcW w:w="4621" w:type="dxa"/>
            <w:shd w:val="clear" w:color="auto" w:fill="auto"/>
          </w:tcPr>
          <w:p w14:paraId="32588B51" w14:textId="2429253F" w:rsidR="00EF0540" w:rsidRPr="002E7FCC" w:rsidRDefault="00EF0540" w:rsidP="00AA2569">
            <w:r w:rsidRPr="002E7FCC">
              <w:t>Are you listed on</w:t>
            </w:r>
            <w:r w:rsidR="00CA597F" w:rsidRPr="002E7FCC">
              <w:t xml:space="preserve"> Peace </w:t>
            </w:r>
            <w:proofErr w:type="spellStart"/>
            <w:r w:rsidR="00CA597F" w:rsidRPr="002E7FCC">
              <w:t>Direct’s</w:t>
            </w:r>
            <w:proofErr w:type="spellEnd"/>
            <w:r w:rsidRPr="002E7FCC">
              <w:t xml:space="preserve"> </w:t>
            </w:r>
            <w:r w:rsidR="00CA597F" w:rsidRPr="002E7FCC">
              <w:t>“</w:t>
            </w:r>
            <w:r w:rsidR="00E3423A">
              <w:t>Peace Insight”</w:t>
            </w:r>
            <w:r w:rsidR="00CA597F" w:rsidRPr="002E7FCC">
              <w:t xml:space="preserve"> website</w:t>
            </w:r>
            <w:r w:rsidRPr="002E7FCC">
              <w:t xml:space="preserve">? (if not please consider submitting your details </w:t>
            </w:r>
            <w:hyperlink r:id="rId11" w:history="1">
              <w:r w:rsidRPr="002E7FCC">
                <w:rPr>
                  <w:rStyle w:val="Hyperlink"/>
                </w:rPr>
                <w:t>here</w:t>
              </w:r>
            </w:hyperlink>
            <w:r w:rsidRPr="002E7FCC">
              <w:t xml:space="preserve">) </w:t>
            </w:r>
          </w:p>
        </w:tc>
        <w:tc>
          <w:tcPr>
            <w:tcW w:w="4937" w:type="dxa"/>
            <w:shd w:val="clear" w:color="auto" w:fill="auto"/>
          </w:tcPr>
          <w:p w14:paraId="32588B52" w14:textId="77777777" w:rsidR="00EF0540" w:rsidRPr="002E7FCC" w:rsidRDefault="00EF0540" w:rsidP="00AA2569">
            <w:pPr>
              <w:rPr>
                <w:rFonts w:cs="Arial"/>
                <w:sz w:val="24"/>
                <w:szCs w:val="24"/>
              </w:rPr>
            </w:pPr>
          </w:p>
        </w:tc>
      </w:tr>
      <w:tr w:rsidR="00EF0540" w:rsidRPr="002E7FCC" w14:paraId="32588B56" w14:textId="77777777" w:rsidTr="002E7FCC">
        <w:tc>
          <w:tcPr>
            <w:tcW w:w="4621" w:type="dxa"/>
            <w:shd w:val="clear" w:color="auto" w:fill="auto"/>
          </w:tcPr>
          <w:p w14:paraId="32588B54" w14:textId="77777777" w:rsidR="00EF0540" w:rsidRPr="002E7FCC" w:rsidRDefault="00EF0540" w:rsidP="00AA2569">
            <w:r w:rsidRPr="002E7FCC">
              <w:t>How many volunteers work for your organisation?</w:t>
            </w:r>
          </w:p>
        </w:tc>
        <w:tc>
          <w:tcPr>
            <w:tcW w:w="4937" w:type="dxa"/>
            <w:shd w:val="clear" w:color="auto" w:fill="auto"/>
          </w:tcPr>
          <w:p w14:paraId="32588B55" w14:textId="77777777" w:rsidR="00EF0540" w:rsidRPr="002E7FCC" w:rsidRDefault="00EF0540" w:rsidP="00AA2569">
            <w:pPr>
              <w:rPr>
                <w:rFonts w:cs="Arial"/>
                <w:sz w:val="24"/>
                <w:szCs w:val="24"/>
              </w:rPr>
            </w:pPr>
          </w:p>
        </w:tc>
      </w:tr>
      <w:tr w:rsidR="00EF0540" w:rsidRPr="002E7FCC" w14:paraId="32588B59" w14:textId="77777777" w:rsidTr="002E7FCC">
        <w:tc>
          <w:tcPr>
            <w:tcW w:w="4621" w:type="dxa"/>
            <w:shd w:val="clear" w:color="auto" w:fill="auto"/>
          </w:tcPr>
          <w:p w14:paraId="32588B57" w14:textId="77777777" w:rsidR="00EF0540" w:rsidRPr="002E7FCC" w:rsidRDefault="00EF0540" w:rsidP="00AA2569">
            <w:r w:rsidRPr="002E7FCC">
              <w:t>How many paid staff do you have?</w:t>
            </w:r>
          </w:p>
        </w:tc>
        <w:tc>
          <w:tcPr>
            <w:tcW w:w="4937" w:type="dxa"/>
            <w:shd w:val="clear" w:color="auto" w:fill="auto"/>
          </w:tcPr>
          <w:p w14:paraId="32588B58" w14:textId="77777777" w:rsidR="00EF0540" w:rsidRPr="002E7FCC" w:rsidRDefault="00EF0540" w:rsidP="00AA2569">
            <w:pPr>
              <w:rPr>
                <w:rFonts w:cs="Arial"/>
                <w:sz w:val="24"/>
                <w:szCs w:val="24"/>
              </w:rPr>
            </w:pPr>
          </w:p>
        </w:tc>
      </w:tr>
      <w:tr w:rsidR="00AA2569" w:rsidRPr="002E7FCC" w14:paraId="32588B5C" w14:textId="77777777" w:rsidTr="002E7FCC">
        <w:tc>
          <w:tcPr>
            <w:tcW w:w="4621" w:type="dxa"/>
            <w:shd w:val="clear" w:color="auto" w:fill="auto"/>
          </w:tcPr>
          <w:p w14:paraId="32588B5A" w14:textId="2413F0CE" w:rsidR="00AA2569" w:rsidRPr="002E7FCC" w:rsidRDefault="00AA2569" w:rsidP="003B0F90">
            <w:r w:rsidRPr="002E7FCC">
              <w:t xml:space="preserve">Name and position of a nominee for the </w:t>
            </w:r>
            <w:r w:rsidR="000277D3">
              <w:t xml:space="preserve">Eastern </w:t>
            </w:r>
            <w:r w:rsidR="00C55CE8">
              <w:t>DRC</w:t>
            </w:r>
            <w:r w:rsidR="003B0F90" w:rsidRPr="002E7FCC">
              <w:t xml:space="preserve"> </w:t>
            </w:r>
            <w:r w:rsidRPr="002E7FCC">
              <w:t>Peace Exchange.</w:t>
            </w:r>
          </w:p>
        </w:tc>
        <w:tc>
          <w:tcPr>
            <w:tcW w:w="4937" w:type="dxa"/>
            <w:shd w:val="clear" w:color="auto" w:fill="auto"/>
          </w:tcPr>
          <w:p w14:paraId="32588B5B" w14:textId="77777777" w:rsidR="00AA2569" w:rsidRPr="002E7FCC" w:rsidRDefault="00AA2569" w:rsidP="00AA256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2588B5D" w14:textId="77777777" w:rsidR="00EF0540" w:rsidRDefault="00EF0540" w:rsidP="00EF0540">
      <w:pPr>
        <w:rPr>
          <w:rFonts w:ascii="Georgia" w:hAnsi="Georgia" w:cs="Arial"/>
          <w:szCs w:val="22"/>
        </w:rPr>
      </w:pPr>
    </w:p>
    <w:p w14:paraId="32588B5E" w14:textId="2C09C3F6" w:rsidR="00015C1B" w:rsidRDefault="00015C1B" w:rsidP="00EF0540"/>
    <w:p w14:paraId="0DAF85E4" w14:textId="77777777" w:rsidR="00C55CE8" w:rsidRDefault="00C55CE8" w:rsidP="00EF0540"/>
    <w:p w14:paraId="32588B62" w14:textId="77777777" w:rsidR="00EF0540" w:rsidRPr="00C631F3" w:rsidRDefault="00EF0540" w:rsidP="00EF0540">
      <w:r w:rsidRPr="00C631F3">
        <w:t xml:space="preserve">Please answer the following questions </w:t>
      </w:r>
      <w:r w:rsidRPr="00193C19">
        <w:rPr>
          <w:b/>
        </w:rPr>
        <w:t>(maximum of 100 words for each answer):</w:t>
      </w:r>
    </w:p>
    <w:p w14:paraId="32588B63" w14:textId="77777777" w:rsidR="00EF0540" w:rsidRDefault="00EF0540" w:rsidP="00EF0540">
      <w:pPr>
        <w:pStyle w:val="ListParagraph"/>
      </w:pPr>
    </w:p>
    <w:p w14:paraId="32588B64" w14:textId="68415902" w:rsidR="005050D8" w:rsidRPr="00CF3D08" w:rsidRDefault="00EF0540" w:rsidP="00C52186">
      <w:pPr>
        <w:pStyle w:val="ListParagraph"/>
        <w:numPr>
          <w:ilvl w:val="0"/>
          <w:numId w:val="1"/>
        </w:numPr>
      </w:pPr>
      <w:r w:rsidRPr="00CF3D08">
        <w:t>Based on the description of the event</w:t>
      </w:r>
      <w:r w:rsidR="00EF3F5F" w:rsidRPr="00CF3D08">
        <w:t>,</w:t>
      </w:r>
      <w:r w:rsidRPr="00CF3D08">
        <w:t xml:space="preserve"> please tell us why you would like to attend the </w:t>
      </w:r>
      <w:r w:rsidR="000277D3">
        <w:t xml:space="preserve">Eastern </w:t>
      </w:r>
      <w:r w:rsidR="00C55CE8">
        <w:t>DRC</w:t>
      </w:r>
      <w:r w:rsidRPr="00CF3D08">
        <w:t xml:space="preserve"> Peace Exchange?</w:t>
      </w:r>
    </w:p>
    <w:p w14:paraId="32588B65" w14:textId="77777777" w:rsidR="00EF0540" w:rsidRPr="00CF3D08" w:rsidRDefault="00EF0540" w:rsidP="00EF0540">
      <w:pPr>
        <w:pStyle w:val="ListParagraph"/>
      </w:pPr>
    </w:p>
    <w:p w14:paraId="32588B66" w14:textId="77777777" w:rsidR="008C792C" w:rsidRDefault="008C792C" w:rsidP="008C792C"/>
    <w:p w14:paraId="32588B67" w14:textId="77777777" w:rsidR="008C792C" w:rsidRDefault="008C792C" w:rsidP="008C792C">
      <w:pPr>
        <w:pStyle w:val="ListParagraph"/>
      </w:pPr>
    </w:p>
    <w:p w14:paraId="32588B68" w14:textId="4755D607" w:rsidR="00F0510C" w:rsidRDefault="00EF0540" w:rsidP="00C52186">
      <w:pPr>
        <w:pStyle w:val="ListParagraph"/>
        <w:numPr>
          <w:ilvl w:val="0"/>
          <w:numId w:val="1"/>
        </w:numPr>
      </w:pPr>
      <w:r w:rsidRPr="00CF3D08">
        <w:t xml:space="preserve">Briefly explain the latest </w:t>
      </w:r>
      <w:r w:rsidR="000277D3">
        <w:t>atrocity prevention</w:t>
      </w:r>
      <w:r w:rsidR="008C792C">
        <w:t xml:space="preserve"> </w:t>
      </w:r>
      <w:r w:rsidRPr="00CF3D08">
        <w:t>activity your organisation completed. What did you do and what was the result?</w:t>
      </w:r>
    </w:p>
    <w:p w14:paraId="32588B69" w14:textId="77777777" w:rsidR="00CF3D08" w:rsidRDefault="00CF3D08" w:rsidP="00CF3D08">
      <w:pPr>
        <w:pStyle w:val="ListParagraph"/>
      </w:pPr>
    </w:p>
    <w:p w14:paraId="32588B6A" w14:textId="77777777" w:rsidR="00CF3D08" w:rsidRPr="00CF3D08" w:rsidRDefault="00CF3D08" w:rsidP="00CF3D08">
      <w:pPr>
        <w:pStyle w:val="ListParagraph"/>
      </w:pPr>
    </w:p>
    <w:p w14:paraId="32588B6B" w14:textId="77777777" w:rsidR="00EF0540" w:rsidRPr="00CF3D08" w:rsidRDefault="00EF0540" w:rsidP="00EF0540">
      <w:pPr>
        <w:pStyle w:val="ListParagraph"/>
      </w:pPr>
    </w:p>
    <w:p w14:paraId="32588B6C" w14:textId="77777777" w:rsidR="00EF0540" w:rsidRPr="00CF3D08" w:rsidRDefault="00EF0540" w:rsidP="00EF0540">
      <w:pPr>
        <w:pStyle w:val="ListParagraph"/>
      </w:pPr>
    </w:p>
    <w:p w14:paraId="32588B6D" w14:textId="77777777" w:rsidR="00EF0540" w:rsidRDefault="00EF0540" w:rsidP="00EF0540">
      <w:pPr>
        <w:pStyle w:val="ListParagraph"/>
        <w:numPr>
          <w:ilvl w:val="0"/>
          <w:numId w:val="1"/>
        </w:numPr>
      </w:pPr>
      <w:r w:rsidRPr="00CF3D08">
        <w:t xml:space="preserve">What expertise will your organisation be able to share with the other </w:t>
      </w:r>
      <w:r w:rsidR="003B0F90">
        <w:t>peace</w:t>
      </w:r>
      <w:r w:rsidR="00F0510C" w:rsidRPr="00CF3D08">
        <w:t>building</w:t>
      </w:r>
      <w:r w:rsidRPr="00CF3D08">
        <w:t xml:space="preserve"> organisations?</w:t>
      </w:r>
    </w:p>
    <w:p w14:paraId="32588B6E" w14:textId="77777777" w:rsidR="008C792C" w:rsidRDefault="008C792C" w:rsidP="008C792C">
      <w:pPr>
        <w:ind w:left="360"/>
      </w:pPr>
    </w:p>
    <w:p w14:paraId="32588B6F" w14:textId="77777777" w:rsidR="008C792C" w:rsidRPr="00CF3D08" w:rsidRDefault="008C792C" w:rsidP="008C792C">
      <w:pPr>
        <w:ind w:left="360"/>
      </w:pPr>
    </w:p>
    <w:p w14:paraId="32588B70" w14:textId="77777777" w:rsidR="0030195D" w:rsidRPr="00CF3D08" w:rsidRDefault="0030195D" w:rsidP="0030195D">
      <w:pPr>
        <w:pStyle w:val="ListParagraph"/>
      </w:pPr>
    </w:p>
    <w:p w14:paraId="32588B71" w14:textId="2E009C73" w:rsidR="00EF0540" w:rsidRDefault="01E48A0E" w:rsidP="00C52186">
      <w:pPr>
        <w:pStyle w:val="ListParagraph"/>
        <w:numPr>
          <w:ilvl w:val="0"/>
          <w:numId w:val="1"/>
        </w:numPr>
      </w:pPr>
      <w:r>
        <w:t xml:space="preserve">Please give an example of where you collaborated with another organisation to achieve a shared </w:t>
      </w:r>
      <w:r w:rsidR="002C132D">
        <w:t>goal.</w:t>
      </w:r>
      <w:r>
        <w:t xml:space="preserve"> </w:t>
      </w:r>
    </w:p>
    <w:p w14:paraId="32588B72" w14:textId="77777777" w:rsidR="008C792C" w:rsidRDefault="008C792C" w:rsidP="008C792C"/>
    <w:p w14:paraId="32588B73" w14:textId="77777777" w:rsidR="008C792C" w:rsidRDefault="00015C1B" w:rsidP="008C792C">
      <w:r>
        <w:br/>
      </w:r>
    </w:p>
    <w:p w14:paraId="32588B74" w14:textId="3ED12112" w:rsidR="008C792C" w:rsidRDefault="01E48A0E" w:rsidP="00C52186">
      <w:pPr>
        <w:pStyle w:val="ListParagraph"/>
        <w:numPr>
          <w:ilvl w:val="0"/>
          <w:numId w:val="1"/>
        </w:numPr>
      </w:pPr>
      <w:r>
        <w:t xml:space="preserve">Part of the focus of the Peace Exchange will be on generating a shared analysis of the key issues that affect conflict in eastern DRC. This will require working collaboratively on </w:t>
      </w:r>
      <w:r w:rsidR="009409E1">
        <w:t xml:space="preserve">a local </w:t>
      </w:r>
      <w:r>
        <w:t>analysis</w:t>
      </w:r>
      <w:r w:rsidR="009409E1">
        <w:t xml:space="preserve"> of</w:t>
      </w:r>
      <w:r w:rsidR="000D1F8A">
        <w:t xml:space="preserve"> atrocity prevention measures and the challenges facing peacebuilders</w:t>
      </w:r>
      <w:r>
        <w:t xml:space="preserve">. Please mention here any experience your organisation has in </w:t>
      </w:r>
      <w:r w:rsidR="007561FE">
        <w:t>taking part in workshops and/or shared learning events</w:t>
      </w:r>
      <w:r w:rsidR="006C2CA3">
        <w:t xml:space="preserve"> and what your role was. </w:t>
      </w:r>
    </w:p>
    <w:p w14:paraId="32588B75" w14:textId="77777777" w:rsidR="008C792C" w:rsidRDefault="008C792C" w:rsidP="008C792C">
      <w:pPr>
        <w:pStyle w:val="ListParagraph"/>
      </w:pPr>
    </w:p>
    <w:p w14:paraId="32588B76" w14:textId="77777777" w:rsidR="008C792C" w:rsidRDefault="008C792C" w:rsidP="008C792C"/>
    <w:p w14:paraId="32588B77" w14:textId="77777777" w:rsidR="00CF3D08" w:rsidRPr="00CF3D08" w:rsidRDefault="00CF3D08" w:rsidP="00CF3D08">
      <w:pPr>
        <w:pStyle w:val="ListParagraph"/>
      </w:pPr>
    </w:p>
    <w:p w14:paraId="32588B78" w14:textId="77777777" w:rsidR="006041B6" w:rsidRPr="00CF3D08" w:rsidRDefault="006041B6" w:rsidP="006041B6">
      <w:pPr>
        <w:pStyle w:val="ListParagraph"/>
      </w:pPr>
    </w:p>
    <w:p w14:paraId="32588B79" w14:textId="4954893D" w:rsidR="006041B6" w:rsidRDefault="01E48A0E" w:rsidP="01E48A0E">
      <w:pPr>
        <w:pStyle w:val="ListParagraph"/>
        <w:numPr>
          <w:ilvl w:val="0"/>
          <w:numId w:val="1"/>
        </w:numPr>
      </w:pPr>
      <w:r>
        <w:t>Please state the topics you would be most interested in discussing with other peacebuilders at the Peace Exchange?</w:t>
      </w:r>
      <w:r w:rsidR="00203B4E">
        <w:br/>
      </w:r>
    </w:p>
    <w:p w14:paraId="32588B7A" w14:textId="180ECC40" w:rsidR="00203B4E" w:rsidRDefault="00203B4E" w:rsidP="00203B4E">
      <w:pPr>
        <w:ind w:left="720" w:hanging="720"/>
        <w:rPr>
          <w:b/>
          <w:i/>
          <w:szCs w:val="22"/>
          <w:lang w:eastAsia="en-US"/>
        </w:rPr>
      </w:pPr>
      <w:r w:rsidRPr="00992F6D">
        <w:rPr>
          <w:b/>
          <w:szCs w:val="22"/>
          <w:lang w:eastAsia="en-US"/>
        </w:rPr>
        <w:t>Please e-mail your application to</w:t>
      </w:r>
      <w:r w:rsidR="00992F6D">
        <w:rPr>
          <w:b/>
          <w:i/>
          <w:szCs w:val="22"/>
          <w:lang w:eastAsia="en-US"/>
        </w:rPr>
        <w:t xml:space="preserve"> </w:t>
      </w:r>
      <w:r w:rsidR="00992F6D" w:rsidRPr="006503D1">
        <w:rPr>
          <w:b/>
          <w:sz w:val="24"/>
          <w:szCs w:val="24"/>
        </w:rPr>
        <w:t xml:space="preserve">Dimitri Kotsiras: </w:t>
      </w:r>
      <w:hyperlink r:id="rId12" w:history="1">
        <w:r w:rsidR="00992F6D" w:rsidRPr="006503D1">
          <w:rPr>
            <w:rStyle w:val="Hyperlink"/>
            <w:sz w:val="24"/>
            <w:szCs w:val="24"/>
          </w:rPr>
          <w:t>Dimitri.kotsiras@peacedirect.org</w:t>
        </w:r>
      </w:hyperlink>
      <w:r w:rsidRPr="00203B4E">
        <w:rPr>
          <w:b/>
          <w:i/>
          <w:szCs w:val="22"/>
          <w:lang w:eastAsia="en-US"/>
        </w:rPr>
        <w:t xml:space="preserve"> </w:t>
      </w:r>
      <w:r w:rsidRPr="00203B4E">
        <w:rPr>
          <w:b/>
          <w:szCs w:val="22"/>
        </w:rPr>
        <w:t>.</w:t>
      </w:r>
    </w:p>
    <w:p w14:paraId="32588B7B" w14:textId="77EE7931" w:rsidR="0030195D" w:rsidRPr="00203B4E" w:rsidRDefault="000277D3" w:rsidP="00203B4E">
      <w:pPr>
        <w:ind w:left="720" w:hanging="720"/>
        <w:rPr>
          <w:b/>
        </w:rPr>
      </w:pPr>
      <w:r w:rsidRPr="00992F6D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588B7C" wp14:editId="13B1F0CE">
                <wp:simplePos x="0" y="0"/>
                <wp:positionH relativeFrom="margin">
                  <wp:posOffset>55245</wp:posOffset>
                </wp:positionH>
                <wp:positionV relativeFrom="paragraph">
                  <wp:posOffset>405130</wp:posOffset>
                </wp:positionV>
                <wp:extent cx="5937250" cy="1184275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88B82" w14:textId="0BAB3580" w:rsidR="003B0F90" w:rsidRPr="003B0F90" w:rsidRDefault="003B0F90" w:rsidP="003B0F9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B0F90">
                              <w:rPr>
                                <w:i/>
                              </w:rPr>
                              <w:t xml:space="preserve">The </w:t>
                            </w:r>
                            <w:r w:rsidR="00503108">
                              <w:rPr>
                                <w:i/>
                              </w:rPr>
                              <w:t>DRC</w:t>
                            </w:r>
                            <w:r w:rsidRPr="003B0F90">
                              <w:rPr>
                                <w:i/>
                              </w:rPr>
                              <w:t xml:space="preserve"> Peace Exchange is organised by Peace Direct in collaboration with </w:t>
                            </w:r>
                            <w:r w:rsidR="000277D3">
                              <w:rPr>
                                <w:i/>
                              </w:rPr>
                              <w:t xml:space="preserve">the </w:t>
                            </w:r>
                            <w:proofErr w:type="spellStart"/>
                            <w:r w:rsidR="000277D3">
                              <w:rPr>
                                <w:i/>
                              </w:rPr>
                              <w:t>Kivus</w:t>
                            </w:r>
                            <w:proofErr w:type="spellEnd"/>
                            <w:r w:rsidR="000277D3">
                              <w:rPr>
                                <w:i/>
                              </w:rPr>
                              <w:t xml:space="preserve"> Support Office</w:t>
                            </w:r>
                            <w:r w:rsidR="00F526ED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2588B83" w14:textId="226DDCA8" w:rsidR="00CF3D08" w:rsidRPr="007715EF" w:rsidRDefault="00546F69" w:rsidP="00CF3D08">
                            <w:pPr>
                              <w:jc w:val="center"/>
                            </w:pPr>
                            <w:r w:rsidRPr="002E7FCC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32588B85" wp14:editId="32588B86">
                                  <wp:extent cx="1257300" cy="371475"/>
                                  <wp:effectExtent l="0" t="0" r="0" b="9525"/>
                                  <wp:docPr id="1" name="Picture 1" descr="S:\Communications\Brand\Brand resources\Final logos 21_11\Peace Direct black text coloured ic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ommunications\Brand\Brand resources\Final logos 21_11\Peace Direct black text coloured ic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0F90"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</w:p>
                          <w:p w14:paraId="32588B84" w14:textId="77777777" w:rsidR="00CF3D08" w:rsidRDefault="00CF3D08" w:rsidP="00CF3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88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31.9pt;width:467.5pt;height:9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">
                <v:textbox>
                  <w:txbxContent>
                    <w:p w14:paraId="32588B82" w14:textId="0BAB3580" w:rsidR="003B0F90" w:rsidRPr="003B0F90" w:rsidRDefault="003B0F90" w:rsidP="003B0F90">
                      <w:pPr>
                        <w:jc w:val="center"/>
                        <w:rPr>
                          <w:i/>
                        </w:rPr>
                      </w:pPr>
                      <w:r w:rsidRPr="003B0F90">
                        <w:rPr>
                          <w:i/>
                        </w:rPr>
                        <w:t xml:space="preserve">The </w:t>
                      </w:r>
                      <w:r w:rsidR="00503108">
                        <w:rPr>
                          <w:i/>
                        </w:rPr>
                        <w:t>DRC</w:t>
                      </w:r>
                      <w:r w:rsidRPr="003B0F90">
                        <w:rPr>
                          <w:i/>
                        </w:rPr>
                        <w:t xml:space="preserve"> Peace Exchange is organised by Peace Direct in collaboration with </w:t>
                      </w:r>
                      <w:r w:rsidR="000277D3">
                        <w:rPr>
                          <w:i/>
                        </w:rPr>
                        <w:t xml:space="preserve">the </w:t>
                      </w:r>
                      <w:proofErr w:type="spellStart"/>
                      <w:r w:rsidR="000277D3">
                        <w:rPr>
                          <w:i/>
                        </w:rPr>
                        <w:t>Kivus</w:t>
                      </w:r>
                      <w:proofErr w:type="spellEnd"/>
                      <w:r w:rsidR="000277D3">
                        <w:rPr>
                          <w:i/>
                        </w:rPr>
                        <w:t xml:space="preserve"> Support Office</w:t>
                      </w:r>
                      <w:r w:rsidR="00F526ED">
                        <w:rPr>
                          <w:i/>
                        </w:rPr>
                        <w:t xml:space="preserve"> </w:t>
                      </w:r>
                    </w:p>
                    <w:p w14:paraId="32588B83" w14:textId="226DDCA8" w:rsidR="00CF3D08" w:rsidRPr="007715EF" w:rsidRDefault="00546F69" w:rsidP="00CF3D08">
                      <w:pPr>
                        <w:jc w:val="center"/>
                      </w:pPr>
                      <w:r w:rsidRPr="002E7FCC">
                        <w:rPr>
                          <w:i/>
                          <w:noProof/>
                        </w:rPr>
                        <w:drawing>
                          <wp:inline distT="0" distB="0" distL="0" distR="0" wp14:anchorId="32588B85" wp14:editId="32588B86">
                            <wp:extent cx="1257300" cy="371475"/>
                            <wp:effectExtent l="0" t="0" r="0" b="9525"/>
                            <wp:docPr id="1" name="Picture 1" descr="S:\Communications\Brand\Brand resources\Final logos 21_11\Peace Direct black text coloured ic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ommunications\Brand\Brand resources\Final logos 21_11\Peace Direct black text coloured ic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0F90">
                        <w:t xml:space="preserve">                             </w:t>
                      </w:r>
                      <w:bookmarkStart w:id="1" w:name="_GoBack"/>
                      <w:bookmarkEnd w:id="1"/>
                    </w:p>
                    <w:p w14:paraId="32588B84" w14:textId="77777777" w:rsidR="00CF3D08" w:rsidRDefault="00CF3D08" w:rsidP="00CF3D08"/>
                  </w:txbxContent>
                </v:textbox>
                <w10:wrap type="square" anchorx="margin"/>
              </v:shape>
            </w:pict>
          </mc:Fallback>
        </mc:AlternateContent>
      </w:r>
      <w:r w:rsidR="00203B4E">
        <w:rPr>
          <w:b/>
          <w:i/>
          <w:szCs w:val="22"/>
          <w:lang w:eastAsia="en-US"/>
        </w:rPr>
        <w:t>T</w:t>
      </w:r>
      <w:r w:rsidR="00203B4E" w:rsidRPr="00203B4E">
        <w:rPr>
          <w:b/>
          <w:i/>
          <w:szCs w:val="22"/>
          <w:lang w:eastAsia="en-US"/>
        </w:rPr>
        <w:t xml:space="preserve">he deadline is </w:t>
      </w:r>
      <w:r w:rsidR="00AA60F1">
        <w:rPr>
          <w:b/>
          <w:i/>
          <w:szCs w:val="22"/>
          <w:u w:val="single"/>
          <w:lang w:eastAsia="en-US"/>
        </w:rPr>
        <w:t>9</w:t>
      </w:r>
      <w:r w:rsidR="00203B4E" w:rsidRPr="00203B4E">
        <w:rPr>
          <w:b/>
          <w:i/>
          <w:szCs w:val="22"/>
          <w:u w:val="single"/>
          <w:lang w:eastAsia="en-US"/>
        </w:rPr>
        <w:t xml:space="preserve"> </w:t>
      </w:r>
      <w:r>
        <w:rPr>
          <w:b/>
          <w:i/>
          <w:szCs w:val="22"/>
          <w:u w:val="single"/>
          <w:lang w:eastAsia="en-US"/>
        </w:rPr>
        <w:t>September</w:t>
      </w:r>
      <w:r w:rsidR="00F526ED">
        <w:rPr>
          <w:b/>
          <w:i/>
          <w:szCs w:val="22"/>
          <w:u w:val="single"/>
          <w:lang w:eastAsia="en-US"/>
        </w:rPr>
        <w:t xml:space="preserve"> </w:t>
      </w:r>
      <w:r w:rsidR="00203B4E" w:rsidRPr="00203B4E">
        <w:rPr>
          <w:b/>
          <w:i/>
          <w:szCs w:val="22"/>
          <w:u w:val="single"/>
          <w:lang w:eastAsia="en-US"/>
        </w:rPr>
        <w:t>201</w:t>
      </w:r>
      <w:r>
        <w:rPr>
          <w:b/>
          <w:i/>
          <w:szCs w:val="22"/>
          <w:u w:val="single"/>
          <w:lang w:eastAsia="en-US"/>
        </w:rPr>
        <w:t>9</w:t>
      </w:r>
      <w:r w:rsidR="00203B4E" w:rsidRPr="00203B4E">
        <w:rPr>
          <w:b/>
          <w:i/>
          <w:szCs w:val="22"/>
          <w:lang w:eastAsia="en-US"/>
        </w:rPr>
        <w:t>.</w:t>
      </w:r>
    </w:p>
    <w:sectPr w:rsidR="0030195D" w:rsidRPr="00203B4E" w:rsidSect="00953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C64D9" w14:textId="77777777" w:rsidR="003748F0" w:rsidRDefault="003748F0" w:rsidP="00E7625A">
      <w:pPr>
        <w:spacing w:after="0"/>
      </w:pPr>
      <w:r>
        <w:separator/>
      </w:r>
    </w:p>
  </w:endnote>
  <w:endnote w:type="continuationSeparator" w:id="0">
    <w:p w14:paraId="2A1488A0" w14:textId="77777777" w:rsidR="003748F0" w:rsidRDefault="003748F0" w:rsidP="00E76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24C8" w14:textId="77777777" w:rsidR="003748F0" w:rsidRDefault="003748F0" w:rsidP="00E7625A">
      <w:pPr>
        <w:spacing w:after="0"/>
      </w:pPr>
      <w:r>
        <w:separator/>
      </w:r>
    </w:p>
  </w:footnote>
  <w:footnote w:type="continuationSeparator" w:id="0">
    <w:p w14:paraId="2F1DA630" w14:textId="77777777" w:rsidR="003748F0" w:rsidRDefault="003748F0" w:rsidP="00E762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B7B"/>
    <w:multiLevelType w:val="hybridMultilevel"/>
    <w:tmpl w:val="8EBC2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10053"/>
    <w:multiLevelType w:val="hybridMultilevel"/>
    <w:tmpl w:val="5E6A6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34BFC"/>
    <w:multiLevelType w:val="hybridMultilevel"/>
    <w:tmpl w:val="295C1CA8"/>
    <w:lvl w:ilvl="0" w:tplc="AC26B520">
      <w:start w:val="2001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40"/>
    <w:rsid w:val="00015C1B"/>
    <w:rsid w:val="000277D3"/>
    <w:rsid w:val="00066D58"/>
    <w:rsid w:val="00092507"/>
    <w:rsid w:val="000D1F8A"/>
    <w:rsid w:val="000F2AA8"/>
    <w:rsid w:val="000F378B"/>
    <w:rsid w:val="00193C19"/>
    <w:rsid w:val="001F66AA"/>
    <w:rsid w:val="00201645"/>
    <w:rsid w:val="00203B4E"/>
    <w:rsid w:val="00251017"/>
    <w:rsid w:val="00251BCB"/>
    <w:rsid w:val="00274F5E"/>
    <w:rsid w:val="00296603"/>
    <w:rsid w:val="002A5926"/>
    <w:rsid w:val="002C132D"/>
    <w:rsid w:val="002D7988"/>
    <w:rsid w:val="002E7FCC"/>
    <w:rsid w:val="0030195D"/>
    <w:rsid w:val="00360A97"/>
    <w:rsid w:val="003748F0"/>
    <w:rsid w:val="00383C75"/>
    <w:rsid w:val="003B0F90"/>
    <w:rsid w:val="004107D4"/>
    <w:rsid w:val="00445C95"/>
    <w:rsid w:val="004529D4"/>
    <w:rsid w:val="00474464"/>
    <w:rsid w:val="0048387F"/>
    <w:rsid w:val="004C431C"/>
    <w:rsid w:val="00503108"/>
    <w:rsid w:val="005050D8"/>
    <w:rsid w:val="00507812"/>
    <w:rsid w:val="00517967"/>
    <w:rsid w:val="0053765C"/>
    <w:rsid w:val="00546F69"/>
    <w:rsid w:val="005B0C69"/>
    <w:rsid w:val="005F0EDD"/>
    <w:rsid w:val="006041B6"/>
    <w:rsid w:val="00686F95"/>
    <w:rsid w:val="00696634"/>
    <w:rsid w:val="006C1CE5"/>
    <w:rsid w:val="006C2CA3"/>
    <w:rsid w:val="006F101E"/>
    <w:rsid w:val="007561FE"/>
    <w:rsid w:val="007715EF"/>
    <w:rsid w:val="007A5024"/>
    <w:rsid w:val="00804243"/>
    <w:rsid w:val="008452DB"/>
    <w:rsid w:val="00850979"/>
    <w:rsid w:val="00853A54"/>
    <w:rsid w:val="008C792C"/>
    <w:rsid w:val="00910B91"/>
    <w:rsid w:val="00931AF0"/>
    <w:rsid w:val="009409E1"/>
    <w:rsid w:val="009442FE"/>
    <w:rsid w:val="00953CF3"/>
    <w:rsid w:val="00992F6D"/>
    <w:rsid w:val="009A2C59"/>
    <w:rsid w:val="009A5135"/>
    <w:rsid w:val="009C1480"/>
    <w:rsid w:val="00A01411"/>
    <w:rsid w:val="00A12ADD"/>
    <w:rsid w:val="00AA2569"/>
    <w:rsid w:val="00AA60F1"/>
    <w:rsid w:val="00AA7B15"/>
    <w:rsid w:val="00AD7A03"/>
    <w:rsid w:val="00B17238"/>
    <w:rsid w:val="00B23464"/>
    <w:rsid w:val="00B672D8"/>
    <w:rsid w:val="00B67B4E"/>
    <w:rsid w:val="00B876F0"/>
    <w:rsid w:val="00BC7B0E"/>
    <w:rsid w:val="00BD66D5"/>
    <w:rsid w:val="00C4222C"/>
    <w:rsid w:val="00C52186"/>
    <w:rsid w:val="00C555E5"/>
    <w:rsid w:val="00C55CE8"/>
    <w:rsid w:val="00C61DBC"/>
    <w:rsid w:val="00C64DBE"/>
    <w:rsid w:val="00C93E0E"/>
    <w:rsid w:val="00CA56DF"/>
    <w:rsid w:val="00CA597F"/>
    <w:rsid w:val="00CC795A"/>
    <w:rsid w:val="00CF3D08"/>
    <w:rsid w:val="00D16F75"/>
    <w:rsid w:val="00D23116"/>
    <w:rsid w:val="00D418E1"/>
    <w:rsid w:val="00D41A96"/>
    <w:rsid w:val="00D428FC"/>
    <w:rsid w:val="00D80F49"/>
    <w:rsid w:val="00DA40FA"/>
    <w:rsid w:val="00DD2E07"/>
    <w:rsid w:val="00E12B00"/>
    <w:rsid w:val="00E3423A"/>
    <w:rsid w:val="00E7625A"/>
    <w:rsid w:val="00E9302E"/>
    <w:rsid w:val="00EC7C56"/>
    <w:rsid w:val="00ED21FA"/>
    <w:rsid w:val="00EE40C6"/>
    <w:rsid w:val="00EF0540"/>
    <w:rsid w:val="00EF3F5F"/>
    <w:rsid w:val="00F0510C"/>
    <w:rsid w:val="00F16CE2"/>
    <w:rsid w:val="00F247DD"/>
    <w:rsid w:val="00F526ED"/>
    <w:rsid w:val="00F66F22"/>
    <w:rsid w:val="00F77C46"/>
    <w:rsid w:val="00F943F7"/>
    <w:rsid w:val="00FE7CC0"/>
    <w:rsid w:val="01E48A0E"/>
    <w:rsid w:val="0624E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88B2E"/>
  <w15:docId w15:val="{059C5CE3-E0A4-4E3B-A10C-D7538A81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EF0540"/>
    <w:pPr>
      <w:spacing w:after="120"/>
    </w:pPr>
    <w:rPr>
      <w:sz w:val="22"/>
    </w:rPr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2A5926"/>
    <w:pPr>
      <w:outlineLvl w:val="0"/>
    </w:pPr>
    <w:rPr>
      <w:rFonts w:ascii="Arial Narrow" w:hAnsi="Arial Narrow"/>
      <w:b/>
      <w:color w:val="000000"/>
      <w:sz w:val="24"/>
      <w:szCs w:val="24"/>
    </w:rPr>
  </w:style>
  <w:style w:type="paragraph" w:styleId="Heading2">
    <w:name w:val="heading 2"/>
    <w:aliases w:val="Subhead 2"/>
    <w:basedOn w:val="Normal"/>
    <w:next w:val="Normal"/>
    <w:link w:val="Heading2Char"/>
    <w:uiPriority w:val="9"/>
    <w:unhideWhenUsed/>
    <w:qFormat/>
    <w:rsid w:val="002A5926"/>
    <w:pPr>
      <w:outlineLvl w:val="1"/>
    </w:pPr>
    <w:rPr>
      <w:rFonts w:ascii="Arial Narrow" w:hAnsi="Arial Narrow"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55E5"/>
    <w:pPr>
      <w:keepNext/>
      <w:keepLines/>
      <w:spacing w:before="200"/>
      <w:outlineLvl w:val="2"/>
    </w:pPr>
    <w:rPr>
      <w:rFonts w:ascii="Arial Narrow" w:eastAsia="MS Gothic" w:hAnsi="Arial Narrow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uiPriority w:val="9"/>
    <w:rsid w:val="002A5926"/>
    <w:rPr>
      <w:rFonts w:ascii="Arial Narrow" w:hAnsi="Arial Narrow"/>
      <w:b/>
      <w:color w:val="000000"/>
      <w:sz w:val="24"/>
      <w:szCs w:val="24"/>
    </w:rPr>
  </w:style>
  <w:style w:type="character" w:customStyle="1" w:styleId="Heading2Char">
    <w:name w:val="Heading 2 Char"/>
    <w:aliases w:val="Subhead 2 Char"/>
    <w:link w:val="Heading2"/>
    <w:uiPriority w:val="9"/>
    <w:rsid w:val="002A5926"/>
    <w:rPr>
      <w:rFonts w:ascii="Arial Narrow" w:hAnsi="Arial Narrow"/>
      <w:color w:val="000000"/>
    </w:rPr>
  </w:style>
  <w:style w:type="character" w:customStyle="1" w:styleId="Heading3Char">
    <w:name w:val="Heading 3 Char"/>
    <w:link w:val="Heading3"/>
    <w:uiPriority w:val="9"/>
    <w:rsid w:val="00C555E5"/>
    <w:rPr>
      <w:rFonts w:ascii="Arial Narrow" w:eastAsia="MS Gothic" w:hAnsi="Arial Narrow" w:cs="Times New Roman"/>
      <w:bCs/>
    </w:rPr>
  </w:style>
  <w:style w:type="character" w:styleId="Emphasis">
    <w:name w:val="Emphasis"/>
    <w:uiPriority w:val="20"/>
    <w:qFormat/>
    <w:rsid w:val="002A5926"/>
    <w:rPr>
      <w:i/>
      <w:iCs/>
    </w:rPr>
  </w:style>
  <w:style w:type="paragraph" w:styleId="NoSpacing">
    <w:name w:val="No Spacing"/>
    <w:uiPriority w:val="1"/>
    <w:rsid w:val="002A5926"/>
    <w:rPr>
      <w:sz w:val="22"/>
      <w:szCs w:val="22"/>
      <w:lang w:eastAsia="en-US"/>
    </w:rPr>
  </w:style>
  <w:style w:type="paragraph" w:customStyle="1" w:styleId="Footnote">
    <w:name w:val="Footnote"/>
    <w:basedOn w:val="FootnoteText"/>
    <w:link w:val="FootnoteChar"/>
    <w:rsid w:val="002A5926"/>
    <w:pPr>
      <w:spacing w:after="120"/>
    </w:pPr>
  </w:style>
  <w:style w:type="character" w:customStyle="1" w:styleId="FootnoteChar">
    <w:name w:val="Footnote Char"/>
    <w:link w:val="Footnote"/>
    <w:rsid w:val="002A5926"/>
    <w:rPr>
      <w:rFonts w:ascii="Cambria" w:hAnsi="Cambria"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25A"/>
    <w:pPr>
      <w:spacing w:after="0"/>
    </w:pPr>
    <w:rPr>
      <w:i/>
      <w:sz w:val="18"/>
    </w:rPr>
  </w:style>
  <w:style w:type="character" w:customStyle="1" w:styleId="FootnoteTextChar">
    <w:name w:val="Footnote Text Char"/>
    <w:link w:val="FootnoteText"/>
    <w:uiPriority w:val="99"/>
    <w:semiHidden/>
    <w:rsid w:val="00E7625A"/>
    <w:rPr>
      <w:rFonts w:ascii="Cambria" w:hAnsi="Cambria"/>
      <w:i/>
      <w:sz w:val="18"/>
      <w:szCs w:val="20"/>
    </w:rPr>
  </w:style>
  <w:style w:type="paragraph" w:styleId="Title">
    <w:name w:val="Title"/>
    <w:aliases w:val="Headline"/>
    <w:basedOn w:val="Normal"/>
    <w:next w:val="Normal"/>
    <w:link w:val="TitleChar"/>
    <w:uiPriority w:val="10"/>
    <w:qFormat/>
    <w:rsid w:val="00CA597F"/>
    <w:pPr>
      <w:spacing w:before="120" w:line="187" w:lineRule="auto"/>
      <w:contextualSpacing/>
    </w:pPr>
    <w:rPr>
      <w:rFonts w:ascii="Arial Narrow" w:eastAsia="MS Gothic" w:hAnsi="Arial Narrow"/>
      <w:b/>
      <w:caps/>
      <w:color w:val="000000"/>
      <w:spacing w:val="5"/>
      <w:kern w:val="28"/>
      <w:sz w:val="32"/>
      <w:szCs w:val="52"/>
    </w:rPr>
  </w:style>
  <w:style w:type="character" w:customStyle="1" w:styleId="TitleChar">
    <w:name w:val="Title Char"/>
    <w:aliases w:val="Headline Char"/>
    <w:link w:val="Title"/>
    <w:uiPriority w:val="10"/>
    <w:rsid w:val="00CA597F"/>
    <w:rPr>
      <w:rFonts w:ascii="Arial Narrow" w:eastAsia="MS Gothic" w:hAnsi="Arial Narrow" w:cs="Times New Roman"/>
      <w:b/>
      <w:caps/>
      <w:color w:val="000000"/>
      <w:spacing w:val="5"/>
      <w:kern w:val="28"/>
      <w:sz w:val="32"/>
      <w:szCs w:val="52"/>
      <w:lang w:eastAsia="en-GB"/>
    </w:rPr>
  </w:style>
  <w:style w:type="character" w:styleId="FootnoteReference">
    <w:name w:val="footnote reference"/>
    <w:uiPriority w:val="99"/>
    <w:semiHidden/>
    <w:unhideWhenUsed/>
    <w:rsid w:val="00E762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D58"/>
    <w:pPr>
      <w:spacing w:after="0"/>
    </w:pPr>
    <w:rPr>
      <w:i/>
      <w:sz w:val="18"/>
    </w:rPr>
  </w:style>
  <w:style w:type="character" w:customStyle="1" w:styleId="EndnoteTextChar">
    <w:name w:val="Endnote Text Char"/>
    <w:link w:val="EndnoteText"/>
    <w:uiPriority w:val="99"/>
    <w:semiHidden/>
    <w:rsid w:val="00066D58"/>
    <w:rPr>
      <w:rFonts w:ascii="Cambria" w:hAnsi="Cambria"/>
      <w:i/>
      <w:sz w:val="18"/>
      <w:szCs w:val="20"/>
    </w:rPr>
  </w:style>
  <w:style w:type="character" w:styleId="EndnoteReference">
    <w:name w:val="endnote reference"/>
    <w:uiPriority w:val="99"/>
    <w:semiHidden/>
    <w:unhideWhenUsed/>
    <w:rsid w:val="00066D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0EDD"/>
    <w:pPr>
      <w:tabs>
        <w:tab w:val="center" w:pos="4513"/>
        <w:tab w:val="right" w:pos="9026"/>
      </w:tabs>
      <w:spacing w:after="0"/>
    </w:pPr>
    <w:rPr>
      <w:rFonts w:ascii="Arial Narrow" w:hAnsi="Arial Narrow"/>
      <w:b/>
      <w:color w:val="808080"/>
      <w:sz w:val="18"/>
    </w:rPr>
  </w:style>
  <w:style w:type="character" w:customStyle="1" w:styleId="HeaderChar">
    <w:name w:val="Header Char"/>
    <w:link w:val="Header"/>
    <w:uiPriority w:val="99"/>
    <w:rsid w:val="005F0EDD"/>
    <w:rPr>
      <w:rFonts w:ascii="Arial Narrow" w:hAnsi="Arial Narrow"/>
      <w:b/>
      <w:color w:val="80808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EDD"/>
    <w:pPr>
      <w:tabs>
        <w:tab w:val="center" w:pos="4513"/>
        <w:tab w:val="right" w:pos="9026"/>
      </w:tabs>
      <w:spacing w:after="0"/>
    </w:pPr>
    <w:rPr>
      <w:rFonts w:ascii="Arial Narrow" w:hAnsi="Arial Narrow"/>
      <w:b/>
      <w:color w:val="808080"/>
      <w:sz w:val="18"/>
    </w:rPr>
  </w:style>
  <w:style w:type="character" w:customStyle="1" w:styleId="FooterChar">
    <w:name w:val="Footer Char"/>
    <w:link w:val="Footer"/>
    <w:uiPriority w:val="99"/>
    <w:rsid w:val="005F0EDD"/>
    <w:rPr>
      <w:rFonts w:ascii="Arial Narrow" w:hAnsi="Arial Narrow"/>
      <w:b/>
      <w:color w:val="808080"/>
      <w:sz w:val="18"/>
      <w:szCs w:val="20"/>
    </w:rPr>
  </w:style>
  <w:style w:type="paragraph" w:styleId="ListParagraph">
    <w:name w:val="List Paragraph"/>
    <w:basedOn w:val="Normal"/>
    <w:uiPriority w:val="34"/>
    <w:rsid w:val="00445C95"/>
    <w:pPr>
      <w:ind w:left="720"/>
      <w:contextualSpacing/>
    </w:pPr>
  </w:style>
  <w:style w:type="table" w:styleId="TableGrid">
    <w:name w:val="Table Grid"/>
    <w:basedOn w:val="TableNormal"/>
    <w:uiPriority w:val="59"/>
    <w:rsid w:val="00EF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A2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3F7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F9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3F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943F7"/>
    <w:rPr>
      <w:rFonts w:ascii="Cambria" w:hAnsi="Cambr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3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43F7"/>
    <w:rPr>
      <w:rFonts w:ascii="Cambria" w:hAnsi="Cambria"/>
      <w:b/>
      <w:bCs/>
      <w:sz w:val="20"/>
      <w:szCs w:val="20"/>
      <w:lang w:eastAsia="en-GB"/>
    </w:rPr>
  </w:style>
  <w:style w:type="character" w:styleId="FollowedHyperlink">
    <w:name w:val="FollowedHyperlink"/>
    <w:uiPriority w:val="99"/>
    <w:semiHidden/>
    <w:unhideWhenUsed/>
    <w:rsid w:val="00D80F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mitri.kotsiras@peacedire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sightonconflict.org/submit-your-organis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2B057D885747A24F9426C4E14F0C" ma:contentTypeVersion="10" ma:contentTypeDescription="Create a new document." ma:contentTypeScope="" ma:versionID="97fa1ab8d45039f157915f64e02803f5">
  <xsd:schema xmlns:xsd="http://www.w3.org/2001/XMLSchema" xmlns:xs="http://www.w3.org/2001/XMLSchema" xmlns:p="http://schemas.microsoft.com/office/2006/metadata/properties" xmlns:ns2="df8a460e-c6ec-46c3-8c50-20eed65da44d" xmlns:ns3="c06501fc-0cbe-427a-99ce-f6c9e8c336e9" targetNamespace="http://schemas.microsoft.com/office/2006/metadata/properties" ma:root="true" ma:fieldsID="cbfb909cfb61f08585f6f9cc14848d3e" ns2:_="" ns3:_="">
    <xsd:import namespace="df8a460e-c6ec-46c3-8c50-20eed65da44d"/>
    <xsd:import namespace="c06501fc-0cbe-427a-99ce-f6c9e8c33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460e-c6ec-46c3-8c50-20eed65da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501fc-0cbe-427a-99ce-f6c9e8c33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A3289B0-387B-455B-8902-905DE9695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B40A9-FBEF-4A0F-B4BB-434637C84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460e-c6ec-46c3-8c50-20eed65da44d"/>
    <ds:schemaRef ds:uri="c06501fc-0cbe-427a-99ce-f6c9e8c33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2E2D1-E52F-4750-A846-2CDC30655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7C76C-EC0E-4028-A2DD-7BEC5DF4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Bainbridge</dc:creator>
  <cp:keywords/>
  <cp:lastModifiedBy>Dimitri Kotsiras</cp:lastModifiedBy>
  <cp:revision>2</cp:revision>
  <dcterms:created xsi:type="dcterms:W3CDTF">2019-08-21T14:33:00Z</dcterms:created>
  <dcterms:modified xsi:type="dcterms:W3CDTF">2019-08-21T14:33:00Z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0x010100524A2B057D885747A24F9426C4E14F0C</vt:lpwstr>
  </property>
</Properties>
</file>