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04" w:rsidRDefault="006C2B31" w:rsidP="00972404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  <w:lang w:eastAsia="it-IT"/>
        </w:rPr>
        <w:drawing>
          <wp:inline distT="0" distB="0" distL="0" distR="0">
            <wp:extent cx="5754370" cy="2011680"/>
            <wp:effectExtent l="0" t="0" r="0" b="7620"/>
            <wp:docPr id="3" name="Immagine 1" descr="LOGO PREMIO ULTIM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MIO ULTIMO cop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F0" w:rsidRDefault="00BB43F0" w:rsidP="00C03D87">
      <w:pPr>
        <w:jc w:val="center"/>
        <w:rPr>
          <w:rFonts w:ascii="Calibri" w:hAnsi="Calibri"/>
        </w:rPr>
      </w:pPr>
    </w:p>
    <w:p w:rsidR="009C2102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1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 xml:space="preserve">L’associazione </w:t>
      </w:r>
      <w:r w:rsidR="009C2102" w:rsidRPr="00A429AD">
        <w:rPr>
          <w:rFonts w:ascii="Calibri" w:hAnsi="Calibri"/>
          <w:sz w:val="28"/>
          <w:szCs w:val="28"/>
        </w:rPr>
        <w:t>culturale “Parnassius”</w:t>
      </w:r>
      <w:r w:rsidR="004A1B04">
        <w:rPr>
          <w:rFonts w:ascii="Calibri" w:hAnsi="Calibri"/>
          <w:sz w:val="28"/>
          <w:szCs w:val="28"/>
        </w:rPr>
        <w:t>, d’intesa con l’Ente Parco delle Madonie,</w:t>
      </w:r>
      <w:r w:rsidRPr="00A429AD">
        <w:rPr>
          <w:rFonts w:ascii="Calibri" w:hAnsi="Calibri"/>
          <w:sz w:val="28"/>
          <w:szCs w:val="28"/>
        </w:rPr>
        <w:t xml:space="preserve"> indice la </w:t>
      </w:r>
      <w:r w:rsidR="009C2102" w:rsidRPr="00A429AD">
        <w:rPr>
          <w:rFonts w:ascii="Calibri" w:hAnsi="Calibri"/>
          <w:sz w:val="28"/>
          <w:szCs w:val="28"/>
        </w:rPr>
        <w:t>prima</w:t>
      </w:r>
      <w:r w:rsidRPr="00A429AD">
        <w:rPr>
          <w:rFonts w:ascii="Calibri" w:hAnsi="Calibri"/>
          <w:sz w:val="28"/>
          <w:szCs w:val="28"/>
        </w:rPr>
        <w:t xml:space="preserve"> edizione del Premio </w:t>
      </w:r>
      <w:r w:rsidR="006A7466">
        <w:rPr>
          <w:rFonts w:ascii="Calibri" w:hAnsi="Calibri"/>
          <w:sz w:val="28"/>
          <w:szCs w:val="28"/>
        </w:rPr>
        <w:t>d</w:t>
      </w:r>
      <w:r w:rsidRPr="00A429AD">
        <w:rPr>
          <w:rFonts w:ascii="Calibri" w:hAnsi="Calibri"/>
          <w:sz w:val="28"/>
          <w:szCs w:val="28"/>
        </w:rPr>
        <w:t>i Giornalismo “</w:t>
      </w:r>
      <w:r w:rsidR="009C2102" w:rsidRPr="00A429AD">
        <w:rPr>
          <w:rFonts w:ascii="Calibri" w:hAnsi="Calibri"/>
          <w:sz w:val="28"/>
          <w:szCs w:val="28"/>
        </w:rPr>
        <w:t>Madonie</w:t>
      </w:r>
      <w:r w:rsidR="003D708D">
        <w:rPr>
          <w:rFonts w:ascii="Calibri" w:hAnsi="Calibri"/>
          <w:sz w:val="28"/>
          <w:szCs w:val="28"/>
        </w:rPr>
        <w:t xml:space="preserve"> e </w:t>
      </w:r>
      <w:r w:rsidR="002E04ED">
        <w:rPr>
          <w:rFonts w:ascii="Calibri" w:hAnsi="Calibri"/>
          <w:sz w:val="28"/>
          <w:szCs w:val="28"/>
        </w:rPr>
        <w:t>Hi</w:t>
      </w:r>
      <w:r w:rsidR="003D708D">
        <w:rPr>
          <w:rFonts w:ascii="Calibri" w:hAnsi="Calibri"/>
          <w:sz w:val="28"/>
          <w:szCs w:val="28"/>
        </w:rPr>
        <w:t>mera</w:t>
      </w:r>
      <w:r w:rsidRPr="00A429AD">
        <w:rPr>
          <w:rFonts w:ascii="Calibri" w:hAnsi="Calibri"/>
          <w:sz w:val="28"/>
          <w:szCs w:val="28"/>
        </w:rPr>
        <w:t xml:space="preserve">”, disciplinato dalle norme del presente regolamento. </w:t>
      </w:r>
    </w:p>
    <w:p w:rsidR="00FA33D7" w:rsidRPr="00A429AD" w:rsidRDefault="00FA33D7" w:rsidP="00C03D87">
      <w:pPr>
        <w:rPr>
          <w:rFonts w:ascii="Calibri" w:hAnsi="Calibri"/>
          <w:sz w:val="28"/>
          <w:szCs w:val="28"/>
        </w:rPr>
      </w:pPr>
    </w:p>
    <w:p w:rsidR="00FA33D7" w:rsidRDefault="00FA33D7" w:rsidP="00C03D87">
      <w:pPr>
        <w:rPr>
          <w:rFonts w:ascii="Calibri" w:hAnsi="Calibri"/>
          <w:sz w:val="28"/>
          <w:szCs w:val="28"/>
        </w:rPr>
      </w:pPr>
      <w:r w:rsidRPr="00287C10">
        <w:rPr>
          <w:rFonts w:ascii="Calibri" w:hAnsi="Calibri"/>
          <w:sz w:val="28"/>
          <w:szCs w:val="28"/>
        </w:rPr>
        <w:t>Lo scopo del Premio è incentivare la promozione del territorio delle Madonie e d’Himera</w:t>
      </w:r>
      <w:r w:rsidR="00BC4041">
        <w:rPr>
          <w:rFonts w:ascii="Calibri" w:hAnsi="Calibri"/>
          <w:sz w:val="28"/>
          <w:szCs w:val="28"/>
        </w:rPr>
        <w:t>, posto nella provincia di Palermo,</w:t>
      </w:r>
      <w:r w:rsidRPr="00287C10">
        <w:rPr>
          <w:rFonts w:ascii="Calibri" w:hAnsi="Calibri"/>
          <w:sz w:val="28"/>
          <w:szCs w:val="28"/>
        </w:rPr>
        <w:t xml:space="preserve"> e del giornalismo, coinvolgendo le migliori energie sociali della comunità e le associazioni locali.</w:t>
      </w:r>
    </w:p>
    <w:p w:rsidR="00FA33D7" w:rsidRDefault="00FA33D7" w:rsidP="00C03D87">
      <w:pPr>
        <w:rPr>
          <w:rFonts w:ascii="Calibri" w:hAnsi="Calibri"/>
          <w:sz w:val="28"/>
          <w:szCs w:val="28"/>
        </w:rPr>
      </w:pPr>
    </w:p>
    <w:p w:rsidR="009C2102" w:rsidRDefault="00C03D87" w:rsidP="00C03D87">
      <w:pPr>
        <w:rPr>
          <w:rFonts w:ascii="Calibri" w:eastAsia="Times New Roman" w:hAnsi="Calibri"/>
          <w:sz w:val="28"/>
          <w:szCs w:val="28"/>
          <w:lang w:eastAsia="it-IT"/>
        </w:rPr>
      </w:pPr>
      <w:r w:rsidRPr="00A429AD">
        <w:rPr>
          <w:rFonts w:ascii="Calibri" w:hAnsi="Calibri"/>
          <w:sz w:val="28"/>
          <w:szCs w:val="28"/>
        </w:rPr>
        <w:t xml:space="preserve">Il tema scelto è: </w:t>
      </w:r>
      <w:r w:rsidRPr="009E4C45">
        <w:rPr>
          <w:rFonts w:ascii="Calibri" w:hAnsi="Calibri"/>
          <w:b/>
          <w:sz w:val="28"/>
          <w:szCs w:val="28"/>
        </w:rPr>
        <w:t>“</w:t>
      </w:r>
      <w:r w:rsidR="009C2102" w:rsidRPr="009E4C45">
        <w:rPr>
          <w:rFonts w:ascii="Calibri" w:eastAsia="Times New Roman" w:hAnsi="Calibri"/>
          <w:b/>
          <w:sz w:val="28"/>
          <w:szCs w:val="28"/>
          <w:lang w:eastAsia="it-IT"/>
        </w:rPr>
        <w:t>MADONIE</w:t>
      </w:r>
      <w:r w:rsidR="002E04ED">
        <w:rPr>
          <w:rFonts w:ascii="Calibri" w:eastAsia="Times New Roman" w:hAnsi="Calibri"/>
          <w:b/>
          <w:sz w:val="28"/>
          <w:szCs w:val="28"/>
          <w:lang w:eastAsia="it-IT"/>
        </w:rPr>
        <w:t xml:space="preserve"> E H</w:t>
      </w:r>
      <w:r w:rsidR="003D708D">
        <w:rPr>
          <w:rFonts w:ascii="Calibri" w:eastAsia="Times New Roman" w:hAnsi="Calibri"/>
          <w:b/>
          <w:sz w:val="28"/>
          <w:szCs w:val="28"/>
          <w:lang w:eastAsia="it-IT"/>
        </w:rPr>
        <w:t>IMERA, LUOGHI</w:t>
      </w:r>
      <w:r w:rsidR="009C2102" w:rsidRPr="009E4C45">
        <w:rPr>
          <w:rFonts w:ascii="Calibri" w:eastAsia="Times New Roman" w:hAnsi="Calibri"/>
          <w:b/>
          <w:sz w:val="28"/>
          <w:szCs w:val="28"/>
          <w:lang w:eastAsia="it-IT"/>
        </w:rPr>
        <w:t xml:space="preserve"> DI </w:t>
      </w:r>
      <w:r w:rsidR="004A1B04">
        <w:rPr>
          <w:rFonts w:ascii="Calibri" w:eastAsia="Times New Roman" w:hAnsi="Calibri"/>
          <w:b/>
          <w:sz w:val="28"/>
          <w:szCs w:val="28"/>
          <w:lang w:eastAsia="it-IT"/>
        </w:rPr>
        <w:t xml:space="preserve">GRANDI VALORI UMANI, </w:t>
      </w:r>
      <w:r w:rsidR="00C52229">
        <w:rPr>
          <w:rFonts w:ascii="Calibri" w:eastAsia="Times New Roman" w:hAnsi="Calibri"/>
          <w:b/>
          <w:sz w:val="28"/>
          <w:szCs w:val="28"/>
          <w:lang w:eastAsia="it-IT"/>
        </w:rPr>
        <w:t xml:space="preserve">DI STRAORDINARIA </w:t>
      </w:r>
      <w:r w:rsidR="009C2102" w:rsidRPr="009E4C45">
        <w:rPr>
          <w:rFonts w:ascii="Calibri" w:eastAsia="Times New Roman" w:hAnsi="Calibri"/>
          <w:b/>
          <w:sz w:val="28"/>
          <w:szCs w:val="28"/>
          <w:lang w:eastAsia="it-IT"/>
        </w:rPr>
        <w:t xml:space="preserve">BELLEZZA </w:t>
      </w:r>
      <w:r w:rsidR="00C52229">
        <w:rPr>
          <w:rFonts w:ascii="Calibri" w:eastAsia="Times New Roman" w:hAnsi="Calibri"/>
          <w:b/>
          <w:sz w:val="28"/>
          <w:szCs w:val="28"/>
          <w:lang w:eastAsia="it-IT"/>
        </w:rPr>
        <w:t>STORICO-MONUMENTALE</w:t>
      </w:r>
      <w:r w:rsidR="00FA7311">
        <w:rPr>
          <w:rFonts w:ascii="Calibri" w:eastAsia="Times New Roman" w:hAnsi="Calibri"/>
          <w:b/>
          <w:sz w:val="28"/>
          <w:szCs w:val="28"/>
          <w:lang w:eastAsia="it-IT"/>
        </w:rPr>
        <w:t xml:space="preserve"> </w:t>
      </w:r>
      <w:r w:rsidR="00FA7311" w:rsidRPr="00287C10">
        <w:rPr>
          <w:rFonts w:ascii="Calibri" w:eastAsia="Times New Roman" w:hAnsi="Calibri"/>
          <w:b/>
          <w:sz w:val="28"/>
          <w:szCs w:val="28"/>
          <w:lang w:eastAsia="it-IT"/>
        </w:rPr>
        <w:t>NATURALISTICA</w:t>
      </w:r>
      <w:r w:rsidR="00C52229">
        <w:rPr>
          <w:rFonts w:ascii="Calibri" w:eastAsia="Times New Roman" w:hAnsi="Calibri"/>
          <w:b/>
          <w:sz w:val="28"/>
          <w:szCs w:val="28"/>
          <w:lang w:eastAsia="it-IT"/>
        </w:rPr>
        <w:t xml:space="preserve"> E </w:t>
      </w:r>
      <w:r w:rsidR="009C2102" w:rsidRPr="009E4C45">
        <w:rPr>
          <w:rFonts w:ascii="Calibri" w:eastAsia="Times New Roman" w:hAnsi="Calibri"/>
          <w:b/>
          <w:sz w:val="28"/>
          <w:szCs w:val="28"/>
          <w:lang w:eastAsia="it-IT"/>
        </w:rPr>
        <w:t>PAESAGGISTICA</w:t>
      </w:r>
      <w:r w:rsidR="00DF2764" w:rsidRPr="009E4C45">
        <w:rPr>
          <w:rFonts w:ascii="Calibri" w:eastAsia="Times New Roman" w:hAnsi="Calibri"/>
          <w:b/>
          <w:sz w:val="28"/>
          <w:szCs w:val="28"/>
          <w:lang w:eastAsia="it-IT"/>
        </w:rPr>
        <w:t>”</w:t>
      </w:r>
      <w:r w:rsidR="00DF2764" w:rsidRPr="00A429AD">
        <w:rPr>
          <w:rFonts w:ascii="Calibri" w:eastAsia="Times New Roman" w:hAnsi="Calibri"/>
          <w:sz w:val="28"/>
          <w:szCs w:val="28"/>
          <w:lang w:eastAsia="it-IT"/>
        </w:rPr>
        <w:t xml:space="preserve">. </w:t>
      </w: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</w:p>
    <w:p w:rsidR="00FA33D7" w:rsidRPr="00287C10" w:rsidRDefault="00C03D87" w:rsidP="00FA33D7">
      <w:pPr>
        <w:rPr>
          <w:rFonts w:ascii="Calibri" w:hAnsi="Calibri"/>
          <w:strike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2</w:t>
      </w:r>
      <w:r w:rsidR="009E4C45">
        <w:rPr>
          <w:rFonts w:ascii="Calibri" w:hAnsi="Calibri"/>
          <w:sz w:val="28"/>
          <w:szCs w:val="28"/>
        </w:rPr>
        <w:t xml:space="preserve"> - </w:t>
      </w:r>
      <w:r w:rsidR="00FA33D7" w:rsidRPr="00287C10">
        <w:rPr>
          <w:rFonts w:ascii="Calibri" w:eastAsia="Times New Roman" w:hAnsi="Calibri"/>
          <w:sz w:val="28"/>
          <w:szCs w:val="28"/>
          <w:lang w:eastAsia="it-IT"/>
        </w:rPr>
        <w:t>I</w:t>
      </w:r>
      <w:r w:rsidR="00FA33D7" w:rsidRPr="00287C10">
        <w:rPr>
          <w:rFonts w:ascii="Calibri" w:hAnsi="Calibri"/>
          <w:sz w:val="28"/>
          <w:szCs w:val="28"/>
        </w:rPr>
        <w:t xml:space="preserve">l Premio è riservato ai giornalisti italiani iscritti all’Ordine autori di articoli, inchieste e servizi andati in onda e/o pubblicati su carta stampata, tv, radio, agenzie di stampa e testate online (regolarmente registrate), tra il </w:t>
      </w:r>
      <w:r w:rsidR="007D5AA1">
        <w:rPr>
          <w:rFonts w:ascii="Calibri" w:hAnsi="Calibri"/>
          <w:sz w:val="28"/>
          <w:szCs w:val="28"/>
        </w:rPr>
        <w:t>30</w:t>
      </w:r>
      <w:r w:rsidR="00FA33D7" w:rsidRPr="00287C10">
        <w:rPr>
          <w:rFonts w:ascii="Calibri" w:hAnsi="Calibri"/>
          <w:sz w:val="28"/>
          <w:szCs w:val="28"/>
        </w:rPr>
        <w:t xml:space="preserve"> marzo e il </w:t>
      </w:r>
      <w:r w:rsidR="007D5AA1">
        <w:rPr>
          <w:rFonts w:ascii="Calibri" w:hAnsi="Calibri"/>
          <w:sz w:val="28"/>
          <w:szCs w:val="28"/>
        </w:rPr>
        <w:t>30</w:t>
      </w:r>
      <w:r w:rsidR="00FA33D7" w:rsidRPr="00287C10">
        <w:rPr>
          <w:rFonts w:ascii="Calibri" w:hAnsi="Calibri"/>
          <w:sz w:val="28"/>
          <w:szCs w:val="28"/>
        </w:rPr>
        <w:t xml:space="preserve"> giugno 2021. Gli elaborati devono contenere testimonianze, fatti e reportage legati alle Madonie e Himera ed ai paesi del comprensorio inseriti all’interno dell’omonimo territorio </w:t>
      </w:r>
      <w:r w:rsidR="007D5AA1">
        <w:rPr>
          <w:rFonts w:ascii="Calibri" w:hAnsi="Calibri"/>
          <w:sz w:val="28"/>
          <w:szCs w:val="28"/>
        </w:rPr>
        <w:t>di cui all’allegato</w:t>
      </w:r>
      <w:r w:rsidR="00FA33D7" w:rsidRPr="00287C10">
        <w:rPr>
          <w:rFonts w:ascii="Calibri" w:hAnsi="Calibri"/>
          <w:sz w:val="28"/>
          <w:szCs w:val="28"/>
        </w:rPr>
        <w:t xml:space="preserve"> </w:t>
      </w:r>
      <w:r w:rsidR="007D5AA1">
        <w:rPr>
          <w:rFonts w:ascii="Calibri" w:hAnsi="Calibri"/>
          <w:sz w:val="28"/>
          <w:szCs w:val="28"/>
        </w:rPr>
        <w:t>elenco</w:t>
      </w:r>
      <w:r w:rsidR="00FA33D7" w:rsidRPr="00287C10">
        <w:rPr>
          <w:rFonts w:ascii="Calibri" w:hAnsi="Calibri"/>
          <w:sz w:val="28"/>
          <w:szCs w:val="28"/>
        </w:rPr>
        <w:t>, allo sviluppo del</w:t>
      </w:r>
      <w:r w:rsidR="00FA33D7" w:rsidRPr="00287C10">
        <w:rPr>
          <w:rFonts w:ascii="Calibri" w:hAnsi="Calibri"/>
          <w:i/>
          <w:sz w:val="28"/>
          <w:szCs w:val="28"/>
        </w:rPr>
        <w:t xml:space="preserve"> </w:t>
      </w:r>
      <w:r w:rsidR="00FA33D7" w:rsidRPr="00287C10">
        <w:rPr>
          <w:rFonts w:ascii="Calibri" w:hAnsi="Calibri"/>
          <w:sz w:val="28"/>
          <w:szCs w:val="28"/>
        </w:rPr>
        <w:t xml:space="preserve">turismo e alla bellezza storico-monumentale, naturalistica e </w:t>
      </w:r>
      <w:r w:rsidR="00287C10">
        <w:rPr>
          <w:rFonts w:ascii="Calibri" w:hAnsi="Calibri"/>
          <w:sz w:val="28"/>
          <w:szCs w:val="28"/>
        </w:rPr>
        <w:t>paesaggistica, ai valori umani,</w:t>
      </w:r>
      <w:r w:rsidR="00FA33D7" w:rsidRPr="00287C10">
        <w:rPr>
          <w:rFonts w:ascii="Calibri" w:hAnsi="Calibri"/>
          <w:sz w:val="28"/>
          <w:szCs w:val="28"/>
        </w:rPr>
        <w:t xml:space="preserve"> alla presenza dei geositi e alla salvaguardia dell’ambiente.</w:t>
      </w: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3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>Il Premio ha ricorrenza annuale, vi</w:t>
      </w:r>
      <w:r w:rsidR="009C2102" w:rsidRPr="00A429AD">
        <w:rPr>
          <w:rFonts w:ascii="Calibri" w:hAnsi="Calibri"/>
          <w:sz w:val="28"/>
          <w:szCs w:val="28"/>
        </w:rPr>
        <w:t>ene assegnato nel mese di agosto</w:t>
      </w:r>
      <w:r w:rsidRPr="00A429AD">
        <w:rPr>
          <w:rFonts w:ascii="Calibri" w:hAnsi="Calibri"/>
          <w:sz w:val="28"/>
          <w:szCs w:val="28"/>
        </w:rPr>
        <w:t xml:space="preserve"> nella data e nel luogo stabiliti dall’associazione </w:t>
      </w:r>
      <w:r w:rsidR="009C2102" w:rsidRPr="00A429AD">
        <w:rPr>
          <w:rFonts w:ascii="Calibri" w:hAnsi="Calibri"/>
          <w:sz w:val="28"/>
          <w:szCs w:val="28"/>
        </w:rPr>
        <w:t>culturale</w:t>
      </w:r>
      <w:r w:rsidRPr="00A429AD">
        <w:rPr>
          <w:rFonts w:ascii="Calibri" w:hAnsi="Calibri"/>
          <w:sz w:val="28"/>
          <w:szCs w:val="28"/>
        </w:rPr>
        <w:t xml:space="preserve"> “</w:t>
      </w:r>
      <w:r w:rsidR="009C2102" w:rsidRPr="00A429AD">
        <w:rPr>
          <w:rFonts w:ascii="Calibri" w:hAnsi="Calibri"/>
          <w:sz w:val="28"/>
          <w:szCs w:val="28"/>
        </w:rPr>
        <w:t>Parnassius</w:t>
      </w:r>
      <w:r w:rsidRPr="00A429AD">
        <w:rPr>
          <w:rFonts w:ascii="Calibri" w:hAnsi="Calibri"/>
          <w:sz w:val="28"/>
          <w:szCs w:val="28"/>
        </w:rPr>
        <w:t xml:space="preserve">” e si articola in </w:t>
      </w:r>
      <w:r w:rsidR="002E04ED">
        <w:rPr>
          <w:rFonts w:ascii="Calibri" w:hAnsi="Calibri"/>
          <w:sz w:val="28"/>
          <w:szCs w:val="28"/>
        </w:rPr>
        <w:t xml:space="preserve">cinque </w:t>
      </w:r>
      <w:r w:rsidRPr="00A429AD">
        <w:rPr>
          <w:rFonts w:ascii="Calibri" w:hAnsi="Calibri"/>
          <w:sz w:val="28"/>
          <w:szCs w:val="28"/>
        </w:rPr>
        <w:t>sezioni:</w:t>
      </w:r>
    </w:p>
    <w:p w:rsidR="00C03D87" w:rsidRDefault="00C03D87" w:rsidP="006A7466">
      <w:pPr>
        <w:pStyle w:val="Elencoacolori-Colore11"/>
        <w:numPr>
          <w:ilvl w:val="0"/>
          <w:numId w:val="3"/>
        </w:numPr>
        <w:rPr>
          <w:sz w:val="28"/>
          <w:szCs w:val="28"/>
        </w:rPr>
      </w:pPr>
      <w:r w:rsidRPr="006A7466">
        <w:rPr>
          <w:sz w:val="28"/>
          <w:szCs w:val="28"/>
        </w:rPr>
        <w:t>Stampa nazionale</w:t>
      </w:r>
      <w:r w:rsidR="002E04ED">
        <w:rPr>
          <w:sz w:val="28"/>
          <w:szCs w:val="28"/>
        </w:rPr>
        <w:t xml:space="preserve"> cartacea</w:t>
      </w:r>
    </w:p>
    <w:p w:rsidR="002E04ED" w:rsidRDefault="002E04ED" w:rsidP="006A7466">
      <w:pPr>
        <w:pStyle w:val="Elencoacolori-Colore1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Stampa nazionale radio-tv</w:t>
      </w:r>
    </w:p>
    <w:p w:rsidR="002E04ED" w:rsidRPr="006A7466" w:rsidRDefault="002E04ED" w:rsidP="006A7466">
      <w:pPr>
        <w:pStyle w:val="Elencoacolori-Colore1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Stampa nazionale web</w:t>
      </w:r>
    </w:p>
    <w:p w:rsidR="006A7466" w:rsidRDefault="006A7466" w:rsidP="006A7466">
      <w:pPr>
        <w:pStyle w:val="Elencoacolori-Colore11"/>
        <w:numPr>
          <w:ilvl w:val="0"/>
          <w:numId w:val="3"/>
        </w:numPr>
        <w:rPr>
          <w:sz w:val="28"/>
          <w:szCs w:val="28"/>
        </w:rPr>
      </w:pPr>
      <w:r w:rsidRPr="00A429AD">
        <w:rPr>
          <w:sz w:val="28"/>
          <w:szCs w:val="28"/>
        </w:rPr>
        <w:t>Giornalista emergente (under 30 anni)</w:t>
      </w:r>
    </w:p>
    <w:p w:rsidR="00C03D87" w:rsidRPr="006A7466" w:rsidRDefault="006A7466" w:rsidP="00C03D87">
      <w:pPr>
        <w:pStyle w:val="Elencoacolori-Colore1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Premio speciale</w:t>
      </w:r>
    </w:p>
    <w:p w:rsidR="007D5AA1" w:rsidRDefault="00C03D87" w:rsidP="00972404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lastRenderedPageBreak/>
        <w:t>ART. 4</w:t>
      </w:r>
      <w:r w:rsidRPr="00A429AD">
        <w:rPr>
          <w:rFonts w:ascii="Calibri" w:hAnsi="Calibri"/>
          <w:sz w:val="28"/>
          <w:szCs w:val="28"/>
        </w:rPr>
        <w:t xml:space="preserve"> 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>L’entità dei premi, alcuni in denar</w:t>
      </w:r>
      <w:r w:rsidR="00972404">
        <w:rPr>
          <w:rFonts w:ascii="Calibri" w:hAnsi="Calibri"/>
          <w:sz w:val="28"/>
          <w:szCs w:val="28"/>
        </w:rPr>
        <w:t>o, è stabilita così come segue:</w:t>
      </w:r>
    </w:p>
    <w:p w:rsidR="00972404" w:rsidRPr="00972404" w:rsidRDefault="00972404" w:rsidP="00972404">
      <w:pPr>
        <w:rPr>
          <w:rFonts w:ascii="Calibri" w:hAnsi="Calibri"/>
          <w:sz w:val="28"/>
          <w:szCs w:val="28"/>
        </w:rPr>
      </w:pPr>
    </w:p>
    <w:p w:rsidR="007D5AA1" w:rsidRDefault="007D5AA1" w:rsidP="00972404">
      <w:pPr>
        <w:pStyle w:val="Elencoacolori-Colore11"/>
        <w:numPr>
          <w:ilvl w:val="0"/>
          <w:numId w:val="4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Al vincitore della sezione </w:t>
      </w:r>
      <w:r w:rsidR="00C03D87" w:rsidRPr="002E04ED">
        <w:rPr>
          <w:sz w:val="28"/>
          <w:szCs w:val="28"/>
        </w:rPr>
        <w:t xml:space="preserve">Stampa nazionale </w:t>
      </w:r>
      <w:r w:rsidR="002E04ED" w:rsidRPr="002E04ED">
        <w:rPr>
          <w:sz w:val="28"/>
          <w:szCs w:val="28"/>
        </w:rPr>
        <w:t xml:space="preserve">cartacea </w:t>
      </w:r>
      <w:r w:rsidR="00C03D87" w:rsidRPr="002E04ED">
        <w:rPr>
          <w:sz w:val="28"/>
          <w:szCs w:val="28"/>
        </w:rPr>
        <w:t xml:space="preserve">- </w:t>
      </w:r>
      <w:r w:rsidR="002E04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D87" w:rsidRPr="002E04ED" w:rsidRDefault="00C03D87" w:rsidP="00972404">
      <w:pPr>
        <w:pStyle w:val="Elencoacolori-Colore11"/>
        <w:spacing w:line="320" w:lineRule="exact"/>
        <w:rPr>
          <w:sz w:val="28"/>
          <w:szCs w:val="28"/>
        </w:rPr>
      </w:pPr>
      <w:r w:rsidRPr="002E04ED">
        <w:rPr>
          <w:sz w:val="28"/>
          <w:szCs w:val="28"/>
        </w:rPr>
        <w:t xml:space="preserve">€ </w:t>
      </w:r>
      <w:r w:rsidR="00C52229">
        <w:rPr>
          <w:sz w:val="28"/>
          <w:szCs w:val="28"/>
        </w:rPr>
        <w:t>500</w:t>
      </w:r>
      <w:r w:rsidR="002E04ED">
        <w:rPr>
          <w:sz w:val="28"/>
          <w:szCs w:val="28"/>
        </w:rPr>
        <w:t>,00*</w:t>
      </w:r>
      <w:r w:rsidR="002E04ED">
        <w:rPr>
          <w:sz w:val="28"/>
          <w:szCs w:val="28"/>
        </w:rPr>
        <w:tab/>
        <w:t xml:space="preserve">e </w:t>
      </w:r>
      <w:r w:rsidRPr="002E04ED">
        <w:rPr>
          <w:sz w:val="28"/>
          <w:szCs w:val="28"/>
        </w:rPr>
        <w:t>targa ricordo</w:t>
      </w:r>
    </w:p>
    <w:p w:rsidR="007D5AA1" w:rsidRDefault="007D5AA1" w:rsidP="00972404">
      <w:pPr>
        <w:pStyle w:val="Elencoacolori-Colore11"/>
        <w:numPr>
          <w:ilvl w:val="0"/>
          <w:numId w:val="4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Al vincitore della sezione </w:t>
      </w:r>
      <w:r w:rsidR="002E04ED">
        <w:rPr>
          <w:sz w:val="28"/>
          <w:szCs w:val="28"/>
        </w:rPr>
        <w:t xml:space="preserve">Stampa nazionale radio – tv - </w:t>
      </w:r>
      <w:r w:rsidR="002E04ED">
        <w:rPr>
          <w:sz w:val="28"/>
          <w:szCs w:val="28"/>
        </w:rPr>
        <w:tab/>
      </w:r>
    </w:p>
    <w:p w:rsidR="002E04ED" w:rsidRDefault="002E04ED" w:rsidP="00972404">
      <w:pPr>
        <w:pStyle w:val="Elencoacolori-Colore11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€ </w:t>
      </w:r>
      <w:r w:rsidR="00C52229">
        <w:rPr>
          <w:sz w:val="28"/>
          <w:szCs w:val="28"/>
        </w:rPr>
        <w:t>500</w:t>
      </w:r>
      <w:r>
        <w:rPr>
          <w:sz w:val="28"/>
          <w:szCs w:val="28"/>
        </w:rPr>
        <w:t>,00*</w:t>
      </w:r>
      <w:r w:rsidRPr="002E04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 </w:t>
      </w:r>
      <w:r w:rsidRPr="002E04ED">
        <w:rPr>
          <w:sz w:val="28"/>
          <w:szCs w:val="28"/>
        </w:rPr>
        <w:t>targa ricordo</w:t>
      </w:r>
    </w:p>
    <w:p w:rsidR="007D5AA1" w:rsidRDefault="007D5AA1" w:rsidP="00972404">
      <w:pPr>
        <w:pStyle w:val="Elencoacolori-Colore11"/>
        <w:numPr>
          <w:ilvl w:val="0"/>
          <w:numId w:val="4"/>
        </w:num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Al vincitore della sezione </w:t>
      </w:r>
      <w:r w:rsidR="002E04ED">
        <w:rPr>
          <w:sz w:val="28"/>
          <w:szCs w:val="28"/>
        </w:rPr>
        <w:t xml:space="preserve">Stampa nazionale web - </w:t>
      </w:r>
      <w:r w:rsidR="002E04ED">
        <w:rPr>
          <w:sz w:val="28"/>
          <w:szCs w:val="28"/>
        </w:rPr>
        <w:tab/>
      </w:r>
      <w:r w:rsidR="002E04ED">
        <w:rPr>
          <w:sz w:val="28"/>
          <w:szCs w:val="28"/>
        </w:rPr>
        <w:tab/>
      </w:r>
    </w:p>
    <w:p w:rsidR="002E04ED" w:rsidRDefault="002E04ED" w:rsidP="00972404">
      <w:pPr>
        <w:pStyle w:val="Elencoacolori-Colore11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€ </w:t>
      </w:r>
      <w:r w:rsidR="00C52229">
        <w:rPr>
          <w:sz w:val="28"/>
          <w:szCs w:val="28"/>
        </w:rPr>
        <w:t>500</w:t>
      </w:r>
      <w:r>
        <w:rPr>
          <w:sz w:val="28"/>
          <w:szCs w:val="28"/>
        </w:rPr>
        <w:t>,00*</w:t>
      </w:r>
      <w:r w:rsidRPr="002E04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 </w:t>
      </w:r>
      <w:r w:rsidRPr="002E04ED">
        <w:rPr>
          <w:sz w:val="28"/>
          <w:szCs w:val="28"/>
        </w:rPr>
        <w:t>targa ricordo</w:t>
      </w:r>
    </w:p>
    <w:p w:rsidR="007D5AA1" w:rsidRDefault="00C03D87" w:rsidP="00972404">
      <w:pPr>
        <w:pStyle w:val="Elencoacolori-Colore11"/>
        <w:numPr>
          <w:ilvl w:val="0"/>
          <w:numId w:val="4"/>
        </w:numPr>
        <w:spacing w:line="320" w:lineRule="exact"/>
        <w:rPr>
          <w:sz w:val="28"/>
          <w:szCs w:val="28"/>
        </w:rPr>
      </w:pPr>
      <w:r w:rsidRPr="002E04ED">
        <w:rPr>
          <w:sz w:val="28"/>
          <w:szCs w:val="28"/>
        </w:rPr>
        <w:t xml:space="preserve">Giornalista emergente (under 30) </w:t>
      </w:r>
      <w:r w:rsidR="007D5AA1">
        <w:rPr>
          <w:sz w:val="28"/>
          <w:szCs w:val="28"/>
        </w:rPr>
        <w:t>–</w:t>
      </w:r>
      <w:r w:rsidRPr="002E04ED">
        <w:rPr>
          <w:sz w:val="28"/>
          <w:szCs w:val="28"/>
        </w:rPr>
        <w:t xml:space="preserve"> </w:t>
      </w:r>
    </w:p>
    <w:p w:rsidR="00957BAE" w:rsidRDefault="00C03D87" w:rsidP="00972404">
      <w:pPr>
        <w:pStyle w:val="Elencoacolori-Colore11"/>
        <w:spacing w:line="320" w:lineRule="exact"/>
        <w:rPr>
          <w:sz w:val="28"/>
          <w:szCs w:val="28"/>
        </w:rPr>
      </w:pPr>
      <w:r w:rsidRPr="002E04ED">
        <w:rPr>
          <w:sz w:val="28"/>
          <w:szCs w:val="28"/>
        </w:rPr>
        <w:t>un weekend</w:t>
      </w:r>
      <w:r w:rsidR="002F1D2C" w:rsidRPr="002E04ED">
        <w:rPr>
          <w:sz w:val="28"/>
          <w:szCs w:val="28"/>
        </w:rPr>
        <w:t>**</w:t>
      </w:r>
      <w:r w:rsidRPr="002E04ED">
        <w:rPr>
          <w:sz w:val="28"/>
          <w:szCs w:val="28"/>
        </w:rPr>
        <w:t xml:space="preserve"> per due persone </w:t>
      </w:r>
      <w:r w:rsidR="00E43BA8" w:rsidRPr="002E04ED">
        <w:rPr>
          <w:sz w:val="28"/>
          <w:szCs w:val="28"/>
        </w:rPr>
        <w:t>in uno dei comuni delle</w:t>
      </w:r>
      <w:r w:rsidR="009C2102" w:rsidRPr="002E04ED">
        <w:rPr>
          <w:sz w:val="28"/>
          <w:szCs w:val="28"/>
        </w:rPr>
        <w:t xml:space="preserve"> Madonie</w:t>
      </w:r>
      <w:r w:rsidR="002E04ED">
        <w:rPr>
          <w:sz w:val="28"/>
          <w:szCs w:val="28"/>
        </w:rPr>
        <w:t xml:space="preserve"> e d’Himera</w:t>
      </w:r>
      <w:r w:rsidRPr="002E04ED">
        <w:rPr>
          <w:sz w:val="28"/>
          <w:szCs w:val="28"/>
        </w:rPr>
        <w:t xml:space="preserve">, </w:t>
      </w:r>
      <w:r w:rsidR="002E04ED">
        <w:rPr>
          <w:sz w:val="28"/>
          <w:szCs w:val="28"/>
        </w:rPr>
        <w:tab/>
        <w:t>e</w:t>
      </w:r>
      <w:r w:rsidRPr="002E04ED">
        <w:rPr>
          <w:sz w:val="28"/>
          <w:szCs w:val="28"/>
        </w:rPr>
        <w:t xml:space="preserve"> targa ricordo</w:t>
      </w:r>
    </w:p>
    <w:p w:rsidR="00C03D87" w:rsidRPr="007D5AA1" w:rsidRDefault="00C03D87" w:rsidP="00972404">
      <w:pPr>
        <w:pStyle w:val="Elencoacolori-Colore11"/>
        <w:numPr>
          <w:ilvl w:val="0"/>
          <w:numId w:val="4"/>
        </w:numPr>
        <w:spacing w:line="320" w:lineRule="exact"/>
        <w:rPr>
          <w:sz w:val="28"/>
          <w:szCs w:val="28"/>
        </w:rPr>
      </w:pPr>
      <w:r w:rsidRPr="00957BAE">
        <w:rPr>
          <w:sz w:val="28"/>
          <w:szCs w:val="28"/>
        </w:rPr>
        <w:t xml:space="preserve">Premio speciale, su indicazione della Giuria </w:t>
      </w:r>
      <w:r w:rsidR="002F1D2C" w:rsidRPr="00957BAE">
        <w:rPr>
          <w:sz w:val="28"/>
          <w:szCs w:val="28"/>
        </w:rPr>
        <w:t>- un weekend** per due persone in uno dei comuni del</w:t>
      </w:r>
      <w:r w:rsidR="00957BAE">
        <w:rPr>
          <w:sz w:val="28"/>
          <w:szCs w:val="28"/>
        </w:rPr>
        <w:t>le</w:t>
      </w:r>
      <w:r w:rsidR="002F1D2C" w:rsidRPr="00957BAE">
        <w:rPr>
          <w:sz w:val="28"/>
          <w:szCs w:val="28"/>
        </w:rPr>
        <w:t xml:space="preserve"> </w:t>
      </w:r>
      <w:r w:rsidR="00957BAE" w:rsidRPr="002E04ED">
        <w:rPr>
          <w:sz w:val="28"/>
          <w:szCs w:val="28"/>
        </w:rPr>
        <w:t>Madonie</w:t>
      </w:r>
      <w:r w:rsidR="00957BAE">
        <w:rPr>
          <w:sz w:val="28"/>
          <w:szCs w:val="28"/>
        </w:rPr>
        <w:t xml:space="preserve"> e d’Himera</w:t>
      </w:r>
      <w:r w:rsidR="00957BAE" w:rsidRPr="002E04ED">
        <w:rPr>
          <w:sz w:val="28"/>
          <w:szCs w:val="28"/>
        </w:rPr>
        <w:t xml:space="preserve">, </w:t>
      </w:r>
      <w:r w:rsidR="00957BAE">
        <w:rPr>
          <w:sz w:val="28"/>
          <w:szCs w:val="28"/>
        </w:rPr>
        <w:tab/>
        <w:t>e</w:t>
      </w:r>
      <w:r w:rsidR="00957BAE" w:rsidRPr="002E04ED">
        <w:rPr>
          <w:sz w:val="28"/>
          <w:szCs w:val="28"/>
        </w:rPr>
        <w:t xml:space="preserve"> targa ricordo</w:t>
      </w:r>
      <w:r w:rsidR="00FA33D7">
        <w:rPr>
          <w:sz w:val="28"/>
          <w:szCs w:val="28"/>
        </w:rPr>
        <w:t>.</w:t>
      </w:r>
    </w:p>
    <w:p w:rsidR="00C03D87" w:rsidRPr="007D5AA1" w:rsidRDefault="00957BAE" w:rsidP="00C03D87">
      <w:pPr>
        <w:rPr>
          <w:rFonts w:ascii="Calibri" w:hAnsi="Calibri" w:cs="Arial"/>
          <w:color w:val="161515"/>
          <w:sz w:val="20"/>
          <w:szCs w:val="20"/>
        </w:rPr>
      </w:pPr>
      <w:r w:rsidRPr="007D5AA1">
        <w:rPr>
          <w:rFonts w:ascii="Calibri" w:hAnsi="Calibri" w:cs="Arial"/>
          <w:color w:val="161515"/>
          <w:sz w:val="20"/>
          <w:szCs w:val="20"/>
        </w:rPr>
        <w:t>* I premi in denaro saranno erogati</w:t>
      </w:r>
      <w:r w:rsidR="009E4C45" w:rsidRPr="007D5AA1">
        <w:rPr>
          <w:rFonts w:ascii="Calibri" w:hAnsi="Calibri" w:cs="Arial"/>
          <w:color w:val="161515"/>
          <w:sz w:val="20"/>
          <w:szCs w:val="20"/>
        </w:rPr>
        <w:t xml:space="preserve"> entro 12</w:t>
      </w:r>
      <w:r w:rsidR="00C03D87" w:rsidRPr="007D5AA1">
        <w:rPr>
          <w:rFonts w:ascii="Calibri" w:hAnsi="Calibri" w:cs="Arial"/>
          <w:color w:val="161515"/>
          <w:sz w:val="20"/>
          <w:szCs w:val="20"/>
        </w:rPr>
        <w:t>0 gior</w:t>
      </w:r>
      <w:r w:rsidR="00F2403F" w:rsidRPr="007D5AA1">
        <w:rPr>
          <w:rFonts w:ascii="Calibri" w:hAnsi="Calibri" w:cs="Arial"/>
          <w:color w:val="161515"/>
          <w:sz w:val="20"/>
          <w:szCs w:val="20"/>
        </w:rPr>
        <w:t>ni e in caso di ex-aequo sarà suddiviso</w:t>
      </w:r>
      <w:r w:rsidR="00FA33D7" w:rsidRPr="007D5AA1">
        <w:rPr>
          <w:rFonts w:ascii="Calibri" w:hAnsi="Calibri" w:cs="Arial"/>
          <w:color w:val="161515"/>
          <w:sz w:val="20"/>
          <w:szCs w:val="20"/>
        </w:rPr>
        <w:t xml:space="preserve"> tra i vincitori.</w:t>
      </w:r>
    </w:p>
    <w:p w:rsidR="002F1D2C" w:rsidRPr="007D5AA1" w:rsidRDefault="002F1D2C" w:rsidP="00C03D87">
      <w:pPr>
        <w:rPr>
          <w:rFonts w:ascii="Calibri" w:hAnsi="Calibri"/>
          <w:sz w:val="20"/>
          <w:szCs w:val="20"/>
        </w:rPr>
      </w:pPr>
      <w:r w:rsidRPr="007D5AA1">
        <w:rPr>
          <w:rFonts w:ascii="Calibri" w:hAnsi="Calibri" w:cs="Arial"/>
          <w:color w:val="161515"/>
          <w:sz w:val="20"/>
          <w:szCs w:val="20"/>
        </w:rPr>
        <w:t>** Il weekend si intende dal venerdì alla domenica per due giorni in pensione completa per due persone</w:t>
      </w:r>
      <w:r w:rsidR="00FA33D7" w:rsidRPr="007D5AA1">
        <w:rPr>
          <w:rFonts w:ascii="Calibri" w:hAnsi="Calibri" w:cs="Arial"/>
          <w:color w:val="161515"/>
          <w:sz w:val="20"/>
          <w:szCs w:val="20"/>
        </w:rPr>
        <w:t>.</w:t>
      </w: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5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 xml:space="preserve">Al premio </w:t>
      </w:r>
      <w:r w:rsidR="00F2403F">
        <w:rPr>
          <w:rFonts w:ascii="Calibri" w:hAnsi="Calibri"/>
          <w:sz w:val="28"/>
          <w:szCs w:val="28"/>
        </w:rPr>
        <w:t>sarà collegato un</w:t>
      </w:r>
      <w:r w:rsidRPr="00A429AD">
        <w:rPr>
          <w:rFonts w:ascii="Calibri" w:hAnsi="Calibri"/>
          <w:sz w:val="28"/>
          <w:szCs w:val="28"/>
        </w:rPr>
        <w:t xml:space="preserve"> conveg</w:t>
      </w:r>
      <w:r w:rsidR="009E4C45">
        <w:rPr>
          <w:rFonts w:ascii="Calibri" w:hAnsi="Calibri"/>
          <w:sz w:val="28"/>
          <w:szCs w:val="28"/>
        </w:rPr>
        <w:t>no</w:t>
      </w:r>
      <w:r w:rsidR="00F2403F">
        <w:rPr>
          <w:rFonts w:ascii="Calibri" w:hAnsi="Calibri"/>
          <w:sz w:val="28"/>
          <w:szCs w:val="28"/>
        </w:rPr>
        <w:t xml:space="preserve"> che avrà</w:t>
      </w:r>
      <w:r w:rsidRPr="00A429AD">
        <w:rPr>
          <w:rFonts w:ascii="Calibri" w:hAnsi="Calibri"/>
          <w:sz w:val="28"/>
          <w:szCs w:val="28"/>
        </w:rPr>
        <w:t xml:space="preserve"> come tema centrale </w:t>
      </w:r>
      <w:r w:rsidR="008E2177" w:rsidRPr="00A429AD">
        <w:rPr>
          <w:rFonts w:ascii="Calibri" w:hAnsi="Calibri"/>
          <w:sz w:val="28"/>
          <w:szCs w:val="28"/>
        </w:rPr>
        <w:t>le Madonie</w:t>
      </w:r>
      <w:r w:rsidR="00957BAE">
        <w:rPr>
          <w:rFonts w:ascii="Calibri" w:hAnsi="Calibri"/>
          <w:sz w:val="28"/>
          <w:szCs w:val="28"/>
        </w:rPr>
        <w:t xml:space="preserve"> </w:t>
      </w:r>
      <w:r w:rsidR="004A1B04">
        <w:rPr>
          <w:rFonts w:ascii="Calibri" w:hAnsi="Calibri"/>
          <w:sz w:val="28"/>
          <w:szCs w:val="28"/>
        </w:rPr>
        <w:t xml:space="preserve">e </w:t>
      </w:r>
      <w:r w:rsidR="00957BAE">
        <w:rPr>
          <w:rFonts w:ascii="Calibri" w:hAnsi="Calibri"/>
          <w:sz w:val="28"/>
          <w:szCs w:val="28"/>
        </w:rPr>
        <w:t>Himera</w:t>
      </w:r>
      <w:r w:rsidRPr="00A429AD">
        <w:rPr>
          <w:rFonts w:ascii="Calibri" w:hAnsi="Calibri"/>
          <w:sz w:val="28"/>
          <w:szCs w:val="28"/>
        </w:rPr>
        <w:t>, il giornalismo e la letteratura.</w:t>
      </w: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6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>Per allestire il Premio</w:t>
      </w:r>
      <w:r w:rsidR="00957BAE">
        <w:rPr>
          <w:rFonts w:ascii="Calibri" w:hAnsi="Calibri"/>
          <w:sz w:val="28"/>
          <w:szCs w:val="28"/>
        </w:rPr>
        <w:t xml:space="preserve"> giornalistico</w:t>
      </w:r>
      <w:r w:rsidRPr="00A429AD">
        <w:rPr>
          <w:rFonts w:ascii="Calibri" w:hAnsi="Calibri"/>
          <w:sz w:val="28"/>
          <w:szCs w:val="28"/>
        </w:rPr>
        <w:t xml:space="preserve"> </w:t>
      </w:r>
      <w:r w:rsidR="008E2177" w:rsidRPr="00A429AD">
        <w:rPr>
          <w:rFonts w:ascii="Calibri" w:hAnsi="Calibri"/>
          <w:sz w:val="28"/>
          <w:szCs w:val="28"/>
        </w:rPr>
        <w:t>“Madonie</w:t>
      </w:r>
      <w:r w:rsidR="00957BAE">
        <w:rPr>
          <w:rFonts w:ascii="Calibri" w:hAnsi="Calibri"/>
          <w:sz w:val="28"/>
          <w:szCs w:val="28"/>
        </w:rPr>
        <w:t xml:space="preserve"> e Himera</w:t>
      </w:r>
      <w:r w:rsidR="008E2177" w:rsidRPr="00A429AD">
        <w:rPr>
          <w:rFonts w:ascii="Calibri" w:hAnsi="Calibri"/>
          <w:sz w:val="28"/>
          <w:szCs w:val="28"/>
        </w:rPr>
        <w:t>”</w:t>
      </w:r>
      <w:r w:rsidRPr="00A429AD">
        <w:rPr>
          <w:rFonts w:ascii="Calibri" w:hAnsi="Calibri"/>
          <w:sz w:val="28"/>
          <w:szCs w:val="28"/>
        </w:rPr>
        <w:t xml:space="preserve">, l’associazione </w:t>
      </w:r>
      <w:r w:rsidR="008E2177" w:rsidRPr="00A429AD">
        <w:rPr>
          <w:rFonts w:ascii="Calibri" w:hAnsi="Calibri"/>
          <w:sz w:val="28"/>
          <w:szCs w:val="28"/>
        </w:rPr>
        <w:t>culturale</w:t>
      </w:r>
      <w:r w:rsidRPr="00A429AD">
        <w:rPr>
          <w:rFonts w:ascii="Calibri" w:hAnsi="Calibri"/>
          <w:sz w:val="28"/>
          <w:szCs w:val="28"/>
        </w:rPr>
        <w:t xml:space="preserve"> “</w:t>
      </w:r>
      <w:r w:rsidR="008E2177" w:rsidRPr="00A429AD">
        <w:rPr>
          <w:rFonts w:ascii="Calibri" w:hAnsi="Calibri"/>
          <w:sz w:val="28"/>
          <w:szCs w:val="28"/>
        </w:rPr>
        <w:t>Parnassius</w:t>
      </w:r>
      <w:r w:rsidRPr="00A429AD">
        <w:rPr>
          <w:rFonts w:ascii="Calibri" w:hAnsi="Calibri"/>
          <w:sz w:val="28"/>
          <w:szCs w:val="28"/>
        </w:rPr>
        <w:t xml:space="preserve">” nomina annualmente un Comitato organizzatore del quale faranno parte personalità della società civile, del giornalismo e della cultura. Sono organi del Premio l’associazione </w:t>
      </w:r>
      <w:r w:rsidR="008E2177" w:rsidRPr="00A429AD">
        <w:rPr>
          <w:rFonts w:ascii="Calibri" w:hAnsi="Calibri"/>
          <w:sz w:val="28"/>
          <w:szCs w:val="28"/>
        </w:rPr>
        <w:t>culturale</w:t>
      </w:r>
      <w:r w:rsidRPr="00A429AD">
        <w:rPr>
          <w:rFonts w:ascii="Calibri" w:hAnsi="Calibri"/>
          <w:sz w:val="28"/>
          <w:szCs w:val="28"/>
        </w:rPr>
        <w:t xml:space="preserve"> “</w:t>
      </w:r>
      <w:r w:rsidR="008E2177" w:rsidRPr="00A429AD">
        <w:rPr>
          <w:rFonts w:ascii="Calibri" w:hAnsi="Calibri"/>
          <w:sz w:val="28"/>
          <w:szCs w:val="28"/>
        </w:rPr>
        <w:t>Parnassius</w:t>
      </w:r>
      <w:r w:rsidRPr="00A429AD">
        <w:rPr>
          <w:rFonts w:ascii="Calibri" w:hAnsi="Calibri"/>
          <w:sz w:val="28"/>
          <w:szCs w:val="28"/>
        </w:rPr>
        <w:t>”, il Comitato Organizzatore e la Giuria.</w:t>
      </w: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</w:p>
    <w:p w:rsidR="007D5AA1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7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 xml:space="preserve">La Giuria viene nominata dal Comitato Organizzatore entro il termine di scadenza di presentazione delle domande di partecipazione, fissato per </w:t>
      </w:r>
      <w:r w:rsidR="009D3887" w:rsidRPr="00A429AD">
        <w:rPr>
          <w:rFonts w:ascii="Calibri" w:hAnsi="Calibri"/>
          <w:sz w:val="28"/>
          <w:szCs w:val="28"/>
        </w:rPr>
        <w:t xml:space="preserve">il </w:t>
      </w:r>
      <w:r w:rsidR="007D5AA1">
        <w:rPr>
          <w:rFonts w:ascii="Calibri" w:hAnsi="Calibri"/>
          <w:sz w:val="28"/>
          <w:szCs w:val="28"/>
        </w:rPr>
        <w:t>30</w:t>
      </w:r>
      <w:r w:rsidR="008E2177" w:rsidRPr="00A429AD">
        <w:rPr>
          <w:rFonts w:ascii="Calibri" w:hAnsi="Calibri"/>
          <w:sz w:val="28"/>
          <w:szCs w:val="28"/>
        </w:rPr>
        <w:t xml:space="preserve"> giugno</w:t>
      </w:r>
      <w:r w:rsidRPr="00A429AD">
        <w:rPr>
          <w:rFonts w:ascii="Calibri" w:hAnsi="Calibri"/>
          <w:sz w:val="28"/>
          <w:szCs w:val="28"/>
        </w:rPr>
        <w:t xml:space="preserve"> 20</w:t>
      </w:r>
      <w:r w:rsidR="008E2177" w:rsidRPr="00A429AD">
        <w:rPr>
          <w:rFonts w:ascii="Calibri" w:hAnsi="Calibri"/>
          <w:sz w:val="28"/>
          <w:szCs w:val="28"/>
        </w:rPr>
        <w:t>21</w:t>
      </w:r>
      <w:r w:rsidRPr="00A429AD">
        <w:rPr>
          <w:rFonts w:ascii="Calibri" w:hAnsi="Calibri"/>
          <w:sz w:val="28"/>
          <w:szCs w:val="28"/>
        </w:rPr>
        <w:t>. La Giuria, i cui membri opereranno a titolo gratuito, assegnerà i premi a suo insindacabile giudizio.</w:t>
      </w:r>
      <w:r w:rsidR="002F1D2C">
        <w:rPr>
          <w:rFonts w:ascii="Calibri" w:hAnsi="Calibri"/>
          <w:sz w:val="28"/>
          <w:szCs w:val="28"/>
        </w:rPr>
        <w:t xml:space="preserve"> </w:t>
      </w:r>
    </w:p>
    <w:p w:rsidR="007D5AA1" w:rsidRDefault="002F1D2C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 l’anno 2021 </w:t>
      </w:r>
      <w:r w:rsidR="007A297B">
        <w:rPr>
          <w:rFonts w:ascii="Calibri" w:hAnsi="Calibri"/>
          <w:sz w:val="28"/>
          <w:szCs w:val="28"/>
        </w:rPr>
        <w:t xml:space="preserve">la giuria </w:t>
      </w:r>
      <w:r>
        <w:rPr>
          <w:rFonts w:ascii="Calibri" w:hAnsi="Calibri"/>
          <w:sz w:val="28"/>
          <w:szCs w:val="28"/>
        </w:rPr>
        <w:t xml:space="preserve">è formata da </w:t>
      </w:r>
    </w:p>
    <w:p w:rsidR="007D5AA1" w:rsidRDefault="002F1D2C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Filippo Mulè (Giornale di Sicilia) Presidente, </w:t>
      </w:r>
    </w:p>
    <w:p w:rsidR="007D5AA1" w:rsidRDefault="000608D7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Marta Bellingreri (Free Press), </w:t>
      </w:r>
    </w:p>
    <w:p w:rsidR="007D5AA1" w:rsidRDefault="002F1D2C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Tano Gullo (Repubblica), </w:t>
      </w:r>
    </w:p>
    <w:p w:rsidR="007D5AA1" w:rsidRDefault="00B851FB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Michele La Tona (Free Press), </w:t>
      </w:r>
    </w:p>
    <w:p w:rsidR="007D5AA1" w:rsidRDefault="007A297B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Franco Nicastro</w:t>
      </w:r>
      <w:r w:rsidR="002F1D2C">
        <w:rPr>
          <w:rFonts w:ascii="Calibri" w:hAnsi="Calibri"/>
          <w:sz w:val="28"/>
          <w:szCs w:val="28"/>
        </w:rPr>
        <w:t xml:space="preserve"> (</w:t>
      </w:r>
      <w:r w:rsidR="000608D7">
        <w:rPr>
          <w:rFonts w:ascii="Calibri" w:hAnsi="Calibri"/>
          <w:sz w:val="28"/>
          <w:szCs w:val="28"/>
        </w:rPr>
        <w:t>Ansa</w:t>
      </w:r>
      <w:r w:rsidR="002F1D2C">
        <w:rPr>
          <w:rFonts w:ascii="Calibri" w:hAnsi="Calibri"/>
          <w:sz w:val="28"/>
          <w:szCs w:val="28"/>
        </w:rPr>
        <w:t xml:space="preserve">), </w:t>
      </w:r>
    </w:p>
    <w:p w:rsidR="007D5AA1" w:rsidRDefault="002F1D2C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Marina Turco (Tele Giornale di Sicilia), </w:t>
      </w:r>
    </w:p>
    <w:p w:rsidR="00C03D87" w:rsidRPr="00A429AD" w:rsidRDefault="002F1D2C" w:rsidP="00C03D8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Cinzia Zerbini (Ufficio Stampa Coldiretti)</w:t>
      </w:r>
      <w:r w:rsidR="005215E2">
        <w:rPr>
          <w:rFonts w:ascii="Calibri" w:hAnsi="Calibri"/>
          <w:sz w:val="28"/>
          <w:szCs w:val="28"/>
        </w:rPr>
        <w:t>.</w:t>
      </w:r>
    </w:p>
    <w:p w:rsidR="00671E0D" w:rsidRPr="00A429AD" w:rsidRDefault="00671E0D" w:rsidP="00C03D87">
      <w:pPr>
        <w:rPr>
          <w:rFonts w:ascii="Calibri" w:hAnsi="Calibri"/>
          <w:sz w:val="28"/>
          <w:szCs w:val="28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8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 xml:space="preserve">Il Comitato Organizzatore predisporrà l’elenco dei lavori in concorso </w:t>
      </w:r>
      <w:r w:rsidR="00F2403F">
        <w:rPr>
          <w:rFonts w:ascii="Calibri" w:hAnsi="Calibri"/>
          <w:sz w:val="28"/>
          <w:szCs w:val="28"/>
        </w:rPr>
        <w:t>arrivati nei termini della scadenza</w:t>
      </w:r>
      <w:r w:rsidR="007A297B">
        <w:rPr>
          <w:rFonts w:ascii="Calibri" w:hAnsi="Calibri"/>
          <w:sz w:val="28"/>
          <w:szCs w:val="28"/>
        </w:rPr>
        <w:t>, valuterà i titoli degli autori nel rispetto del regolamento per la partecipazione</w:t>
      </w:r>
      <w:r w:rsidR="00F2403F">
        <w:rPr>
          <w:rFonts w:ascii="Calibri" w:hAnsi="Calibri"/>
          <w:sz w:val="28"/>
          <w:szCs w:val="28"/>
        </w:rPr>
        <w:t xml:space="preserve"> </w:t>
      </w:r>
      <w:r w:rsidRPr="00A429AD">
        <w:rPr>
          <w:rFonts w:ascii="Calibri" w:hAnsi="Calibri"/>
          <w:sz w:val="28"/>
          <w:szCs w:val="28"/>
        </w:rPr>
        <w:t>e li farà pervenire alla Giuria che esprimerà le sue valutazioni.</w:t>
      </w: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lastRenderedPageBreak/>
        <w:t>ART. 9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 xml:space="preserve">Per l’assegnazione del Premio la Giuria sceglierà tra i lavori presentati a seguito del Bando di concorso. Ogni giurato, in sede di valutazione, assegnerà 3 punti al proprio preferito, 2 punti al secondo e un punto al terzo. La riunione della giuria sarà verbalizzata da un segretario nominato tra i componenti alla prima riunione. Entro </w:t>
      </w:r>
      <w:r w:rsidR="008E2177" w:rsidRPr="00A429AD">
        <w:rPr>
          <w:rFonts w:ascii="Calibri" w:hAnsi="Calibri"/>
          <w:sz w:val="28"/>
          <w:szCs w:val="28"/>
        </w:rPr>
        <w:t xml:space="preserve">il </w:t>
      </w:r>
      <w:r w:rsidR="007D5AA1">
        <w:rPr>
          <w:rFonts w:ascii="Calibri" w:hAnsi="Calibri"/>
          <w:sz w:val="28"/>
          <w:szCs w:val="28"/>
        </w:rPr>
        <w:t>30</w:t>
      </w:r>
      <w:r w:rsidR="000608D7">
        <w:rPr>
          <w:rFonts w:ascii="Calibri" w:hAnsi="Calibri"/>
          <w:sz w:val="28"/>
          <w:szCs w:val="28"/>
        </w:rPr>
        <w:t xml:space="preserve"> luglio</w:t>
      </w:r>
      <w:r w:rsidR="008E2177" w:rsidRPr="00A429AD">
        <w:rPr>
          <w:rFonts w:ascii="Calibri" w:hAnsi="Calibri"/>
          <w:sz w:val="28"/>
          <w:szCs w:val="28"/>
        </w:rPr>
        <w:t xml:space="preserve"> 2021</w:t>
      </w:r>
      <w:r w:rsidRPr="00A429AD">
        <w:rPr>
          <w:rFonts w:ascii="Calibri" w:hAnsi="Calibri"/>
          <w:sz w:val="28"/>
          <w:szCs w:val="28"/>
        </w:rPr>
        <w:t xml:space="preserve"> la giuria comunicherà le sue determinazioni definitive al comitato organizzatore.</w:t>
      </w:r>
    </w:p>
    <w:p w:rsidR="00C03D87" w:rsidRPr="009E4C45" w:rsidRDefault="00C03D87" w:rsidP="00C03D87">
      <w:pPr>
        <w:rPr>
          <w:rFonts w:ascii="Calibri" w:hAnsi="Calibri"/>
          <w:szCs w:val="24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10</w:t>
      </w:r>
      <w:r w:rsidR="009E4C45">
        <w:rPr>
          <w:rFonts w:ascii="Calibri" w:hAnsi="Calibri"/>
          <w:sz w:val="28"/>
          <w:szCs w:val="28"/>
        </w:rPr>
        <w:t xml:space="preserve"> - </w:t>
      </w:r>
      <w:r w:rsidRPr="00A429AD">
        <w:rPr>
          <w:rFonts w:ascii="Calibri" w:hAnsi="Calibri"/>
          <w:sz w:val="28"/>
          <w:szCs w:val="28"/>
        </w:rPr>
        <w:t>I Premi assegnati, a pena di decadenza, dovranno essere ritirati personalmente dai vincitori nel corso della Cerimonia ufficiale per l’assegnazione del Premio</w:t>
      </w:r>
      <w:r w:rsidR="00C52229">
        <w:rPr>
          <w:rFonts w:ascii="Calibri" w:hAnsi="Calibri"/>
          <w:sz w:val="28"/>
          <w:szCs w:val="28"/>
        </w:rPr>
        <w:t xml:space="preserve"> che si svolgerà entro il mese di settembre 2021 e che sarà tempestivamente comunicata ai vincitori</w:t>
      </w:r>
      <w:r w:rsidRPr="00A429AD">
        <w:rPr>
          <w:rFonts w:ascii="Calibri" w:hAnsi="Calibri"/>
          <w:sz w:val="28"/>
          <w:szCs w:val="28"/>
        </w:rPr>
        <w:t>. La mancata partecipazione non darà diritto in nessun caso al ricevimento del premio né della somma assegnata.</w:t>
      </w:r>
    </w:p>
    <w:p w:rsidR="00C03D87" w:rsidRPr="009E4C45" w:rsidRDefault="00C03D87" w:rsidP="00C03D87">
      <w:pPr>
        <w:rPr>
          <w:rFonts w:ascii="Calibri" w:hAnsi="Calibri"/>
          <w:szCs w:val="24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9E4C45">
        <w:rPr>
          <w:rFonts w:ascii="Calibri" w:hAnsi="Calibri"/>
          <w:b/>
          <w:sz w:val="28"/>
          <w:szCs w:val="28"/>
        </w:rPr>
        <w:t>ART. 11</w:t>
      </w:r>
      <w:r w:rsidR="009E4C45">
        <w:rPr>
          <w:rFonts w:ascii="Calibri" w:hAnsi="Calibri"/>
          <w:sz w:val="28"/>
          <w:szCs w:val="28"/>
        </w:rPr>
        <w:t xml:space="preserve"> - </w:t>
      </w:r>
      <w:r w:rsidR="009F7285">
        <w:rPr>
          <w:rFonts w:ascii="Calibri" w:hAnsi="Calibri"/>
          <w:sz w:val="28"/>
          <w:szCs w:val="28"/>
        </w:rPr>
        <w:t>L</w:t>
      </w:r>
      <w:r w:rsidR="009F7285" w:rsidRPr="00A429AD">
        <w:rPr>
          <w:rFonts w:ascii="Calibri" w:hAnsi="Calibri"/>
          <w:sz w:val="28"/>
          <w:szCs w:val="28"/>
        </w:rPr>
        <w:t>e domande, unitamente a</w:t>
      </w:r>
      <w:r w:rsidR="009F7285">
        <w:rPr>
          <w:rFonts w:ascii="Calibri" w:hAnsi="Calibri"/>
          <w:sz w:val="28"/>
          <w:szCs w:val="28"/>
        </w:rPr>
        <w:t>i</w:t>
      </w:r>
      <w:r w:rsidR="009F7285" w:rsidRPr="00A429AD">
        <w:rPr>
          <w:rFonts w:ascii="Calibri" w:hAnsi="Calibri"/>
          <w:sz w:val="28"/>
          <w:szCs w:val="28"/>
        </w:rPr>
        <w:t xml:space="preserve"> documenti e lavori</w:t>
      </w:r>
      <w:r w:rsidR="009F7285">
        <w:rPr>
          <w:rFonts w:ascii="Calibri" w:hAnsi="Calibri"/>
          <w:sz w:val="28"/>
          <w:szCs w:val="28"/>
        </w:rPr>
        <w:t xml:space="preserve"> di partecipazione al Premio,</w:t>
      </w:r>
      <w:r w:rsidR="009F7285" w:rsidRPr="00A429AD">
        <w:rPr>
          <w:rFonts w:ascii="Calibri" w:hAnsi="Calibri"/>
          <w:sz w:val="28"/>
          <w:szCs w:val="28"/>
        </w:rPr>
        <w:t xml:space="preserve"> </w:t>
      </w:r>
      <w:r w:rsidR="009F7285">
        <w:rPr>
          <w:rFonts w:ascii="Calibri" w:hAnsi="Calibri"/>
          <w:sz w:val="28"/>
          <w:szCs w:val="28"/>
        </w:rPr>
        <w:t>le eventuali richieste di chiarimento</w:t>
      </w:r>
      <w:r w:rsidRPr="00A429AD">
        <w:rPr>
          <w:rFonts w:ascii="Calibri" w:hAnsi="Calibri"/>
          <w:sz w:val="28"/>
          <w:szCs w:val="28"/>
        </w:rPr>
        <w:t xml:space="preserve"> dovranno essere inviate</w:t>
      </w:r>
      <w:r w:rsidR="007D5AA1">
        <w:rPr>
          <w:rFonts w:ascii="Calibri" w:hAnsi="Calibri"/>
          <w:sz w:val="28"/>
          <w:szCs w:val="28"/>
        </w:rPr>
        <w:t xml:space="preserve"> entro il 10 luglio 2021</w:t>
      </w:r>
      <w:r w:rsidRPr="00A429AD">
        <w:rPr>
          <w:rFonts w:ascii="Calibri" w:hAnsi="Calibri"/>
          <w:sz w:val="28"/>
          <w:szCs w:val="28"/>
        </w:rPr>
        <w:t xml:space="preserve"> all</w:t>
      </w:r>
      <w:r w:rsidR="00671E0D" w:rsidRPr="00A429AD">
        <w:rPr>
          <w:rFonts w:ascii="Calibri" w:hAnsi="Calibri"/>
          <w:sz w:val="28"/>
          <w:szCs w:val="28"/>
        </w:rPr>
        <w:t xml:space="preserve">a mail </w:t>
      </w:r>
      <w:r w:rsidR="008E2177" w:rsidRPr="00A429AD">
        <w:rPr>
          <w:rFonts w:ascii="Calibri" w:hAnsi="Calibri"/>
          <w:sz w:val="28"/>
          <w:szCs w:val="28"/>
        </w:rPr>
        <w:t>associazioneparnassius</w:t>
      </w:r>
      <w:r w:rsidRPr="00A429AD">
        <w:rPr>
          <w:rFonts w:ascii="Calibri" w:hAnsi="Calibri"/>
          <w:sz w:val="28"/>
          <w:szCs w:val="28"/>
        </w:rPr>
        <w:t xml:space="preserve">@gmail.com, oppure per posta all’indirizzo “Associazione </w:t>
      </w:r>
      <w:r w:rsidR="008E2177" w:rsidRPr="00A429AD">
        <w:rPr>
          <w:rFonts w:ascii="Calibri" w:hAnsi="Calibri"/>
          <w:sz w:val="28"/>
          <w:szCs w:val="28"/>
        </w:rPr>
        <w:t xml:space="preserve">culturale Parnassius </w:t>
      </w:r>
      <w:r w:rsidRPr="00A429AD">
        <w:rPr>
          <w:rFonts w:ascii="Calibri" w:hAnsi="Calibri"/>
          <w:sz w:val="28"/>
          <w:szCs w:val="28"/>
        </w:rPr>
        <w:t>-</w:t>
      </w:r>
      <w:r w:rsidR="008E2177" w:rsidRPr="00A429AD">
        <w:rPr>
          <w:rFonts w:ascii="Calibri" w:hAnsi="Calibri"/>
          <w:sz w:val="28"/>
          <w:szCs w:val="28"/>
        </w:rPr>
        <w:t xml:space="preserve"> </w:t>
      </w:r>
      <w:r w:rsidRPr="00A429AD">
        <w:rPr>
          <w:rFonts w:ascii="Calibri" w:hAnsi="Calibri"/>
          <w:sz w:val="28"/>
          <w:szCs w:val="28"/>
        </w:rPr>
        <w:t xml:space="preserve">Premio </w:t>
      </w:r>
      <w:r w:rsidR="00957BAE">
        <w:rPr>
          <w:rFonts w:ascii="Calibri" w:hAnsi="Calibri"/>
          <w:sz w:val="28"/>
          <w:szCs w:val="28"/>
        </w:rPr>
        <w:t>giornalistico</w:t>
      </w:r>
      <w:r w:rsidR="008E2177" w:rsidRPr="00A429AD">
        <w:rPr>
          <w:rFonts w:ascii="Calibri" w:hAnsi="Calibri"/>
          <w:sz w:val="28"/>
          <w:szCs w:val="28"/>
        </w:rPr>
        <w:t xml:space="preserve"> Madonie</w:t>
      </w:r>
      <w:r w:rsidR="00957BAE">
        <w:rPr>
          <w:rFonts w:ascii="Calibri" w:hAnsi="Calibri"/>
          <w:sz w:val="28"/>
          <w:szCs w:val="28"/>
        </w:rPr>
        <w:t xml:space="preserve"> e Himera</w:t>
      </w:r>
      <w:r w:rsidRPr="00A429AD">
        <w:rPr>
          <w:rFonts w:ascii="Calibri" w:hAnsi="Calibri"/>
          <w:sz w:val="28"/>
          <w:szCs w:val="28"/>
        </w:rPr>
        <w:t>”</w:t>
      </w:r>
      <w:r w:rsidR="008E2177" w:rsidRPr="00A429AD">
        <w:rPr>
          <w:rFonts w:ascii="Calibri" w:hAnsi="Calibri"/>
          <w:sz w:val="28"/>
          <w:szCs w:val="28"/>
        </w:rPr>
        <w:t xml:space="preserve"> c/o Gloriana Solaro</w:t>
      </w:r>
      <w:r w:rsidRPr="00A429AD">
        <w:rPr>
          <w:rFonts w:ascii="Calibri" w:hAnsi="Calibri"/>
          <w:sz w:val="28"/>
          <w:szCs w:val="28"/>
        </w:rPr>
        <w:t xml:space="preserve">, </w:t>
      </w:r>
      <w:r w:rsidR="008E2177" w:rsidRPr="00A429AD">
        <w:rPr>
          <w:rFonts w:ascii="Calibri" w:hAnsi="Calibri"/>
          <w:sz w:val="28"/>
          <w:szCs w:val="28"/>
        </w:rPr>
        <w:t xml:space="preserve">Contrada </w:t>
      </w:r>
      <w:r w:rsidR="00A429AD" w:rsidRPr="00A429AD">
        <w:rPr>
          <w:rFonts w:ascii="Calibri" w:hAnsi="Calibri"/>
          <w:sz w:val="28"/>
          <w:szCs w:val="28"/>
        </w:rPr>
        <w:t>S.Arsenio snc</w:t>
      </w:r>
      <w:r w:rsidRPr="00A429AD">
        <w:rPr>
          <w:rFonts w:ascii="Calibri" w:hAnsi="Calibri"/>
          <w:sz w:val="28"/>
          <w:szCs w:val="28"/>
        </w:rPr>
        <w:t xml:space="preserve"> –</w:t>
      </w:r>
      <w:r w:rsidR="00A429AD" w:rsidRPr="00A429AD">
        <w:rPr>
          <w:rFonts w:ascii="Calibri" w:hAnsi="Calibri"/>
          <w:sz w:val="28"/>
          <w:szCs w:val="28"/>
        </w:rPr>
        <w:t xml:space="preserve"> </w:t>
      </w:r>
      <w:r w:rsidRPr="00A429AD">
        <w:rPr>
          <w:rFonts w:ascii="Calibri" w:hAnsi="Calibri"/>
          <w:sz w:val="28"/>
          <w:szCs w:val="28"/>
        </w:rPr>
        <w:t>90</w:t>
      </w:r>
      <w:r w:rsidR="00A429AD" w:rsidRPr="00A429AD">
        <w:rPr>
          <w:rFonts w:ascii="Calibri" w:hAnsi="Calibri"/>
          <w:sz w:val="28"/>
          <w:szCs w:val="28"/>
        </w:rPr>
        <w:t>018 Termini Imerese (</w:t>
      </w:r>
      <w:r w:rsidRPr="00A429AD">
        <w:rPr>
          <w:rFonts w:ascii="Calibri" w:hAnsi="Calibri"/>
          <w:sz w:val="28"/>
          <w:szCs w:val="28"/>
        </w:rPr>
        <w:t>P</w:t>
      </w:r>
      <w:r w:rsidR="00A429AD" w:rsidRPr="00A429AD">
        <w:rPr>
          <w:rFonts w:ascii="Calibri" w:hAnsi="Calibri"/>
          <w:sz w:val="28"/>
          <w:szCs w:val="28"/>
        </w:rPr>
        <w:t>A)</w:t>
      </w:r>
      <w:r w:rsidRPr="00A429AD">
        <w:rPr>
          <w:rFonts w:ascii="Calibri" w:hAnsi="Calibri"/>
          <w:sz w:val="28"/>
          <w:szCs w:val="28"/>
        </w:rPr>
        <w:t xml:space="preserve">. Informazioni anche </w:t>
      </w:r>
      <w:r w:rsidR="00A429AD" w:rsidRPr="00A429AD">
        <w:rPr>
          <w:rFonts w:ascii="Calibri" w:hAnsi="Calibri"/>
          <w:sz w:val="28"/>
          <w:szCs w:val="28"/>
        </w:rPr>
        <w:t>via WhatsApp al numero 3801388793</w:t>
      </w:r>
      <w:r w:rsidRPr="00A429AD">
        <w:rPr>
          <w:rFonts w:ascii="Calibri" w:hAnsi="Calibri"/>
          <w:sz w:val="28"/>
          <w:szCs w:val="28"/>
        </w:rPr>
        <w:t>.</w:t>
      </w:r>
    </w:p>
    <w:p w:rsidR="00C03D87" w:rsidRPr="009E4C45" w:rsidRDefault="00C03D87" w:rsidP="00C03D87">
      <w:pPr>
        <w:rPr>
          <w:rFonts w:ascii="Calibri" w:hAnsi="Calibri"/>
          <w:szCs w:val="24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A429AD">
        <w:rPr>
          <w:rFonts w:ascii="Calibri" w:hAnsi="Calibri"/>
          <w:sz w:val="28"/>
          <w:szCs w:val="28"/>
        </w:rPr>
        <w:t>Unitament</w:t>
      </w:r>
      <w:r w:rsidR="007D5AA1">
        <w:rPr>
          <w:rFonts w:ascii="Calibri" w:hAnsi="Calibri"/>
          <w:sz w:val="28"/>
          <w:szCs w:val="28"/>
        </w:rPr>
        <w:t>e al materiale inviato, dovrà essere compilata l’allegata scheda di partecipazione indicando</w:t>
      </w:r>
      <w:r w:rsidRPr="00A429AD">
        <w:rPr>
          <w:rFonts w:ascii="Calibri" w:hAnsi="Calibri"/>
          <w:sz w:val="28"/>
          <w:szCs w:val="28"/>
        </w:rPr>
        <w:t xml:space="preserve"> nome e cognome dell’autore, recapito telefonico, indirizzo postale,</w:t>
      </w:r>
      <w:r w:rsidR="00F2403F">
        <w:rPr>
          <w:rFonts w:ascii="Calibri" w:hAnsi="Calibri"/>
          <w:sz w:val="28"/>
          <w:szCs w:val="28"/>
        </w:rPr>
        <w:t xml:space="preserve"> dati di iscrizi</w:t>
      </w:r>
      <w:r w:rsidR="007A297B">
        <w:rPr>
          <w:rFonts w:ascii="Calibri" w:hAnsi="Calibri"/>
          <w:sz w:val="28"/>
          <w:szCs w:val="28"/>
        </w:rPr>
        <w:t>one all’Ordine dei Giornalisti,</w:t>
      </w:r>
      <w:r w:rsidRPr="00A429AD">
        <w:rPr>
          <w:rFonts w:ascii="Calibri" w:hAnsi="Calibri"/>
          <w:sz w:val="28"/>
          <w:szCs w:val="28"/>
        </w:rPr>
        <w:t xml:space="preserve"> indirizzo mail, nome della testata giornalistica, data e luogo della pubblicazione o della messa in onda. La documentazione per la partecipazione che risulterà incompleta, con dati personali e anagrafici incomprensibili o non veritieri, o non conforme alle indicazioni presenti sul regolamento, non sarà presa in considerazione e comporterà l’esclusione.  </w:t>
      </w:r>
    </w:p>
    <w:p w:rsidR="00C03D87" w:rsidRPr="009E4C45" w:rsidRDefault="00C03D87" w:rsidP="00C03D87">
      <w:pPr>
        <w:rPr>
          <w:rFonts w:ascii="Calibri" w:hAnsi="Calibri"/>
          <w:szCs w:val="24"/>
        </w:rPr>
      </w:pPr>
    </w:p>
    <w:p w:rsidR="00C03D87" w:rsidRPr="00A429AD" w:rsidRDefault="00C03D87" w:rsidP="00C03D87">
      <w:pPr>
        <w:rPr>
          <w:rFonts w:ascii="Calibri" w:hAnsi="Calibri"/>
          <w:sz w:val="28"/>
          <w:szCs w:val="28"/>
        </w:rPr>
      </w:pPr>
      <w:r w:rsidRPr="00A429AD">
        <w:rPr>
          <w:rFonts w:ascii="Calibri" w:hAnsi="Calibri"/>
          <w:sz w:val="28"/>
          <w:szCs w:val="28"/>
        </w:rPr>
        <w:t xml:space="preserve">I partecipanti dovranno dichiarare di accettare tutte le informative relative alla privacy e tutte le clausole del regolamento, sollevando l’organizzazione da ogni responsabilità civile e penale nei confronti di terzi. La partecipazione al Premio è gratuita: ci si potrà candidare anche con più servizi, ma a un concorrente premiato in una delle sezioni previste, non potrà essere assegnato altro premio in diversa sezione. Il materiale inviato per la partecipazione ai Premio non sarà restituito. </w:t>
      </w:r>
    </w:p>
    <w:p w:rsidR="00FC742D" w:rsidRDefault="00CA6D87" w:rsidP="00C03D87">
      <w:r w:rsidRPr="006A7466">
        <w:t xml:space="preserve"> </w:t>
      </w:r>
    </w:p>
    <w:p w:rsidR="00D333D4" w:rsidRDefault="00D333D4" w:rsidP="00C03D87"/>
    <w:p w:rsidR="00D333D4" w:rsidRDefault="00D333D4" w:rsidP="00C03D87"/>
    <w:p w:rsidR="00D333D4" w:rsidRDefault="00D333D4" w:rsidP="00C03D87"/>
    <w:p w:rsidR="00D333D4" w:rsidRDefault="00D333D4" w:rsidP="00C03D87"/>
    <w:p w:rsidR="00D333D4" w:rsidRDefault="00D333D4" w:rsidP="00C03D87"/>
    <w:p w:rsidR="00D333D4" w:rsidRDefault="00D333D4" w:rsidP="00C03D87"/>
    <w:p w:rsidR="00F76A4C" w:rsidRDefault="00F76A4C" w:rsidP="00D333D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D4" w:rsidRPr="00BC4A6C" w:rsidRDefault="00D333D4" w:rsidP="00D333D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A6C">
        <w:rPr>
          <w:rFonts w:ascii="Times New Roman" w:hAnsi="Times New Roman" w:cs="Times New Roman"/>
          <w:b/>
          <w:sz w:val="26"/>
          <w:szCs w:val="26"/>
        </w:rPr>
        <w:t>Modulo richiesta di partecipazione</w:t>
      </w:r>
    </w:p>
    <w:p w:rsidR="00D333D4" w:rsidRPr="00BC4A6C" w:rsidRDefault="00D333D4" w:rsidP="00D333D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A6C">
        <w:rPr>
          <w:rFonts w:ascii="Times New Roman" w:hAnsi="Times New Roman" w:cs="Times New Roman"/>
          <w:b/>
          <w:sz w:val="26"/>
          <w:szCs w:val="26"/>
        </w:rPr>
        <w:t xml:space="preserve"> al Premio Giornalistico “Madonie e Himera” 2021</w:t>
      </w:r>
    </w:p>
    <w:p w:rsidR="00D333D4" w:rsidRPr="00BC4A6C" w:rsidRDefault="00D333D4" w:rsidP="00D333D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333D4" w:rsidRPr="00BC4A6C" w:rsidRDefault="00D333D4" w:rsidP="00D333D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Il/la sottoscritto/a 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BC4A6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C4A6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Nato/a a____________________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C4A6C">
        <w:rPr>
          <w:rFonts w:ascii="Times New Roman" w:hAnsi="Times New Roman" w:cs="Times New Roman"/>
          <w:sz w:val="26"/>
          <w:szCs w:val="26"/>
        </w:rPr>
        <w:t>___________il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C4A6C">
        <w:rPr>
          <w:rFonts w:ascii="Times New Roman" w:hAnsi="Times New Roman" w:cs="Times New Roman"/>
          <w:sz w:val="26"/>
          <w:szCs w:val="26"/>
        </w:rPr>
        <w:t>____ /______ /____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C4A6C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desidera concorrere  al premio “Madonie e Himera” edizione 2021 con il servizio giornalistico dal titolo</w:t>
      </w:r>
      <w:r>
        <w:rPr>
          <w:rFonts w:ascii="Times New Roman" w:hAnsi="Times New Roman" w:cs="Times New Roman"/>
          <w:sz w:val="26"/>
          <w:szCs w:val="26"/>
        </w:rPr>
        <w:t xml:space="preserve">  ___________________</w:t>
      </w:r>
      <w:r w:rsidRPr="00BC4A6C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pubblicato o andato in onda su_______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BC4A6C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A6C">
        <w:rPr>
          <w:rFonts w:ascii="Times New Roman" w:hAnsi="Times New Roman" w:cs="Times New Roman"/>
          <w:sz w:val="26"/>
          <w:szCs w:val="26"/>
        </w:rPr>
        <w:t>il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A6C">
        <w:rPr>
          <w:rFonts w:ascii="Times New Roman" w:hAnsi="Times New Roman" w:cs="Times New Roman"/>
          <w:sz w:val="26"/>
          <w:szCs w:val="26"/>
        </w:rPr>
        <w:t>___/_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A6C">
        <w:rPr>
          <w:rFonts w:ascii="Times New Roman" w:hAnsi="Times New Roman" w:cs="Times New Roman"/>
          <w:sz w:val="26"/>
          <w:szCs w:val="26"/>
        </w:rPr>
        <w:t xml:space="preserve">___/_______ 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A tal fine dichiara: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a) di essere nato/a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BC4A6C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Provincia_______ il __________</w:t>
      </w:r>
      <w:r w:rsidRPr="00BC4A6C">
        <w:rPr>
          <w:rFonts w:ascii="Times New Roman" w:hAnsi="Times New Roman" w:cs="Times New Roman"/>
          <w:sz w:val="26"/>
          <w:szCs w:val="26"/>
        </w:rPr>
        <w:t>___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b) di essere residente a ______________________</w:t>
      </w:r>
      <w:r>
        <w:rPr>
          <w:rFonts w:ascii="Times New Roman" w:hAnsi="Times New Roman" w:cs="Times New Roman"/>
          <w:sz w:val="26"/>
          <w:szCs w:val="26"/>
        </w:rPr>
        <w:t>___________Provincia _____</w:t>
      </w:r>
      <w:r w:rsidRPr="00BC4A6C">
        <w:rPr>
          <w:rFonts w:ascii="Times New Roman" w:hAnsi="Times New Roman" w:cs="Times New Roman"/>
          <w:sz w:val="26"/>
          <w:szCs w:val="26"/>
        </w:rPr>
        <w:t>____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in via___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BC4A6C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C4A6C">
        <w:rPr>
          <w:rFonts w:ascii="Times New Roman" w:hAnsi="Times New Roman" w:cs="Times New Roman"/>
          <w:sz w:val="26"/>
          <w:szCs w:val="26"/>
        </w:rPr>
        <w:t>_______ CAP ____________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Indirizzo mail______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BC4A6C">
        <w:rPr>
          <w:rFonts w:ascii="Times New Roman" w:hAnsi="Times New Roman" w:cs="Times New Roman"/>
          <w:sz w:val="26"/>
          <w:szCs w:val="26"/>
        </w:rPr>
        <w:t>_____________Telef</w:t>
      </w:r>
      <w:r>
        <w:rPr>
          <w:rFonts w:ascii="Times New Roman" w:hAnsi="Times New Roman" w:cs="Times New Roman"/>
          <w:sz w:val="26"/>
          <w:szCs w:val="26"/>
        </w:rPr>
        <w:t>ono _____________</w:t>
      </w:r>
      <w:r w:rsidRPr="00BC4A6C">
        <w:rPr>
          <w:rFonts w:ascii="Times New Roman" w:hAnsi="Times New Roman" w:cs="Times New Roman"/>
          <w:sz w:val="26"/>
          <w:szCs w:val="26"/>
        </w:rPr>
        <w:t>______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c) di essere iscritto/a all’Albo dei Giornalisti, elenco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C4A6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 Tessera_____</w:t>
      </w:r>
      <w:r w:rsidRPr="00BC4A6C">
        <w:rPr>
          <w:rFonts w:ascii="Times New Roman" w:hAnsi="Times New Roman" w:cs="Times New Roman"/>
          <w:sz w:val="26"/>
          <w:szCs w:val="26"/>
        </w:rPr>
        <w:t>_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d) di accettare integralmente il regolamento previsto dal bando di concorso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e) di autorizzare il trattamento dei dati personali ai sensi del D.Lgs  n. 196/2003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Documentazione da allegare:</w:t>
      </w:r>
    </w:p>
    <w:p w:rsidR="00D333D4" w:rsidRPr="00BC4A6C" w:rsidRDefault="00D333D4" w:rsidP="00D333D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Fotocopia del documento d’identità in corso di validità</w:t>
      </w:r>
    </w:p>
    <w:p w:rsidR="00D333D4" w:rsidRPr="00BC4A6C" w:rsidRDefault="00D333D4" w:rsidP="00D333D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 xml:space="preserve">Fotocopia della tessera professionale </w:t>
      </w:r>
    </w:p>
    <w:p w:rsidR="00D333D4" w:rsidRPr="00BC4A6C" w:rsidRDefault="00D333D4" w:rsidP="00D333D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 xml:space="preserve">Breve curriculum </w:t>
      </w:r>
    </w:p>
    <w:p w:rsidR="00D333D4" w:rsidRPr="00BC4A6C" w:rsidRDefault="00D333D4" w:rsidP="00D333D4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Copia del lavoro pubblicato con il quale si intende concorrere e/o i link necessari per visionarlo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 xml:space="preserve">Data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C4A6C">
        <w:rPr>
          <w:rFonts w:ascii="Times New Roman" w:hAnsi="Times New Roman" w:cs="Times New Roman"/>
          <w:sz w:val="26"/>
          <w:szCs w:val="26"/>
        </w:rPr>
        <w:t>Firma</w:t>
      </w:r>
    </w:p>
    <w:p w:rsidR="00D333D4" w:rsidRPr="00BC4A6C" w:rsidRDefault="00D333D4" w:rsidP="00D333D4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>______________</w:t>
      </w:r>
      <w:r w:rsidRPr="00BC4A6C">
        <w:rPr>
          <w:rFonts w:ascii="Times New Roman" w:hAnsi="Times New Roman" w:cs="Times New Roman"/>
          <w:sz w:val="26"/>
          <w:szCs w:val="26"/>
        </w:rPr>
        <w:tab/>
      </w:r>
      <w:r w:rsidRPr="00BC4A6C">
        <w:rPr>
          <w:rFonts w:ascii="Times New Roman" w:hAnsi="Times New Roman" w:cs="Times New Roman"/>
          <w:sz w:val="26"/>
          <w:szCs w:val="26"/>
        </w:rPr>
        <w:tab/>
      </w:r>
      <w:r w:rsidRPr="00BC4A6C">
        <w:rPr>
          <w:rFonts w:ascii="Times New Roman" w:hAnsi="Times New Roman" w:cs="Times New Roman"/>
          <w:sz w:val="26"/>
          <w:szCs w:val="26"/>
        </w:rPr>
        <w:tab/>
      </w:r>
      <w:r w:rsidRPr="00BC4A6C">
        <w:rPr>
          <w:rFonts w:ascii="Times New Roman" w:hAnsi="Times New Roman" w:cs="Times New Roman"/>
          <w:sz w:val="26"/>
          <w:szCs w:val="26"/>
        </w:rPr>
        <w:tab/>
        <w:t>___________________________________</w:t>
      </w:r>
    </w:p>
    <w:p w:rsidR="00D333D4" w:rsidRPr="00BC4A6C" w:rsidRDefault="00D333D4" w:rsidP="00D333D4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3D4" w:rsidRPr="00BC4A6C" w:rsidRDefault="00D333D4" w:rsidP="00D333D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A6C">
        <w:rPr>
          <w:rFonts w:ascii="Times New Roman" w:hAnsi="Times New Roman" w:cs="Times New Roman"/>
          <w:sz w:val="26"/>
          <w:szCs w:val="26"/>
        </w:rPr>
        <w:t xml:space="preserve">Il modulo e il servizio devono essere inviati alla mail </w:t>
      </w:r>
      <w:hyperlink r:id="rId10" w:history="1">
        <w:r w:rsidRPr="00BC4A6C">
          <w:rPr>
            <w:rStyle w:val="Collegamentoipertestuale"/>
            <w:rFonts w:ascii="Times New Roman" w:hAnsi="Times New Roman" w:cs="Times New Roman"/>
            <w:sz w:val="26"/>
            <w:szCs w:val="26"/>
          </w:rPr>
          <w:t>associazioneparnassius@gmail.com</w:t>
        </w:r>
      </w:hyperlink>
      <w:r w:rsidRPr="00BC4A6C">
        <w:rPr>
          <w:rFonts w:ascii="Times New Roman" w:hAnsi="Times New Roman" w:cs="Times New Roman"/>
          <w:sz w:val="26"/>
          <w:szCs w:val="26"/>
        </w:rPr>
        <w:t>, oppure per posta ordinaria all’indirizzo “Associazione Culturale Parnassius-Premio giornalistico “Madonie e Himera” c/o Gloriana Solaro”, Contrada Sant’Arsenio snc – 90018 Termini Imerese (PA), entro e non oltre la data prevista indicata sul bando di concorso.</w:t>
      </w:r>
    </w:p>
    <w:p w:rsidR="00D333D4" w:rsidRDefault="00D333D4" w:rsidP="00C03D87"/>
    <w:p w:rsidR="00D333D4" w:rsidRDefault="00D333D4" w:rsidP="00C03D87"/>
    <w:p w:rsidR="00D333D4" w:rsidRPr="00EC6A9B" w:rsidRDefault="00D333D4" w:rsidP="00D333D4">
      <w:pPr>
        <w:jc w:val="center"/>
        <w:rPr>
          <w:sz w:val="36"/>
          <w:szCs w:val="36"/>
        </w:rPr>
      </w:pPr>
      <w:r w:rsidRPr="00EC6A9B">
        <w:rPr>
          <w:sz w:val="36"/>
          <w:szCs w:val="36"/>
        </w:rPr>
        <w:t>PAESI DEL COMPRENSORIO MADONIE E HIMERA</w:t>
      </w:r>
    </w:p>
    <w:p w:rsidR="00D333D4" w:rsidRPr="0021377D" w:rsidRDefault="00D333D4" w:rsidP="00D333D4">
      <w:pPr>
        <w:jc w:val="center"/>
        <w:rPr>
          <w:sz w:val="28"/>
          <w:szCs w:val="28"/>
        </w:rPr>
      </w:pPr>
      <w:r w:rsidRPr="00EC6A9B">
        <w:rPr>
          <w:sz w:val="36"/>
          <w:szCs w:val="36"/>
        </w:rPr>
        <w:t>COINVOLTI PER IL PREMIO DI GIORNALISMO</w:t>
      </w:r>
    </w:p>
    <w:p w:rsidR="00D333D4" w:rsidRDefault="00D333D4" w:rsidP="00D333D4">
      <w:pPr>
        <w:spacing w:line="360" w:lineRule="auto"/>
        <w:rPr>
          <w:szCs w:val="24"/>
        </w:rPr>
      </w:pP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Alia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Alimena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Aliminusa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Blufi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Bompietro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Caccamo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Caltavuturo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Campofelice di Roccella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Castelbuono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Castellana Sicula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Cefalù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Cerda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Collesano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Gangi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Geraci Siculo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Gratteri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Isnello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Lascari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Montemaggiore Belsito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Petralia Soprana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Petralia Sottana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Polizzi Generosa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Pollina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Resuttano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San Mauro Castelverde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Sciara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Scillato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Sclafani Bagni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Termini Imerese</w:t>
      </w:r>
    </w:p>
    <w:p w:rsidR="00D333D4" w:rsidRPr="00EC6A9B" w:rsidRDefault="00D333D4" w:rsidP="00D333D4">
      <w:pPr>
        <w:spacing w:line="360" w:lineRule="auto"/>
        <w:rPr>
          <w:b/>
          <w:szCs w:val="24"/>
        </w:rPr>
      </w:pPr>
      <w:r w:rsidRPr="00EC6A9B">
        <w:rPr>
          <w:b/>
          <w:szCs w:val="24"/>
        </w:rPr>
        <w:t>Valledolmo</w:t>
      </w:r>
    </w:p>
    <w:p w:rsidR="00D333D4" w:rsidRPr="006A7466" w:rsidRDefault="00D333D4" w:rsidP="00C03D87"/>
    <w:sectPr w:rsidR="00D333D4" w:rsidRPr="006A7466" w:rsidSect="00CB7061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A4" w:rsidRDefault="000808A4" w:rsidP="00837EB9">
      <w:r>
        <w:separator/>
      </w:r>
    </w:p>
  </w:endnote>
  <w:endnote w:type="continuationSeparator" w:id="0">
    <w:p w:rsidR="000808A4" w:rsidRDefault="000808A4" w:rsidP="0083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61" w:rsidRDefault="006C2B3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10022205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B7061" w:rsidRDefault="00CB7061">
                          <w:pPr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E29A5" w:rsidRPr="003E29A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7" o:spid="_x0000_s1026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02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" o:allowincell="f" adj="14135" strokecolor="gray" strokeweight=".25pt">
              <v:textbox>
                <w:txbxContent>
                  <w:p w:rsidR="00CB7061" w:rsidRDefault="00CB7061">
                    <w:pPr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3E29A5" w:rsidRPr="003E29A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61" w:rsidRDefault="006C2B3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10022205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B7061" w:rsidRDefault="00CB7061">
                          <w:pPr>
                            <w:jc w:val="center"/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3E29A5" w:rsidRPr="003E29A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7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sENgIAAHQ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O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" o:allowincell="f" adj="14135" strokecolor="gray" strokeweight=".25pt">
              <v:textbox>
                <w:txbxContent>
                  <w:p w:rsidR="00CB7061" w:rsidRDefault="00CB7061">
                    <w:pPr>
                      <w:jc w:val="center"/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3E29A5" w:rsidRPr="003E29A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A4" w:rsidRDefault="000808A4" w:rsidP="00837EB9">
      <w:r>
        <w:separator/>
      </w:r>
    </w:p>
  </w:footnote>
  <w:footnote w:type="continuationSeparator" w:id="0">
    <w:p w:rsidR="000808A4" w:rsidRDefault="000808A4" w:rsidP="0083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23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A5B62"/>
    <w:multiLevelType w:val="multilevel"/>
    <w:tmpl w:val="CA24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F227E"/>
    <w:multiLevelType w:val="hybridMultilevel"/>
    <w:tmpl w:val="55A05D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0341"/>
    <w:multiLevelType w:val="hybridMultilevel"/>
    <w:tmpl w:val="C54ED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6153C"/>
    <w:multiLevelType w:val="hybridMultilevel"/>
    <w:tmpl w:val="31341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1F30"/>
    <w:multiLevelType w:val="hybridMultilevel"/>
    <w:tmpl w:val="4E848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B9"/>
    <w:rsid w:val="0004114B"/>
    <w:rsid w:val="00041531"/>
    <w:rsid w:val="00047632"/>
    <w:rsid w:val="000608D7"/>
    <w:rsid w:val="000778A1"/>
    <w:rsid w:val="000808A4"/>
    <w:rsid w:val="000A756F"/>
    <w:rsid w:val="00154EBB"/>
    <w:rsid w:val="00164C7B"/>
    <w:rsid w:val="0019412D"/>
    <w:rsid w:val="001C0149"/>
    <w:rsid w:val="001D03C9"/>
    <w:rsid w:val="002009AB"/>
    <w:rsid w:val="00232F07"/>
    <w:rsid w:val="0024699C"/>
    <w:rsid w:val="0026453F"/>
    <w:rsid w:val="00287B62"/>
    <w:rsid w:val="00287C10"/>
    <w:rsid w:val="002A3E97"/>
    <w:rsid w:val="002A7817"/>
    <w:rsid w:val="002B1AFF"/>
    <w:rsid w:val="002D2046"/>
    <w:rsid w:val="002E04ED"/>
    <w:rsid w:val="002E70DC"/>
    <w:rsid w:val="002F1D2C"/>
    <w:rsid w:val="002F5283"/>
    <w:rsid w:val="00302C4F"/>
    <w:rsid w:val="003117F8"/>
    <w:rsid w:val="003228FB"/>
    <w:rsid w:val="00334E7C"/>
    <w:rsid w:val="00375CF9"/>
    <w:rsid w:val="00382323"/>
    <w:rsid w:val="003D708D"/>
    <w:rsid w:val="003E29A5"/>
    <w:rsid w:val="003F0E43"/>
    <w:rsid w:val="003F4C9F"/>
    <w:rsid w:val="003F4DC6"/>
    <w:rsid w:val="003F5E8B"/>
    <w:rsid w:val="003F7560"/>
    <w:rsid w:val="00402CCD"/>
    <w:rsid w:val="00414C99"/>
    <w:rsid w:val="00460833"/>
    <w:rsid w:val="004673B3"/>
    <w:rsid w:val="004729F0"/>
    <w:rsid w:val="004A1B04"/>
    <w:rsid w:val="004B31D6"/>
    <w:rsid w:val="004C5C3B"/>
    <w:rsid w:val="004D58CC"/>
    <w:rsid w:val="004E686B"/>
    <w:rsid w:val="004F3DF6"/>
    <w:rsid w:val="00500D6F"/>
    <w:rsid w:val="005215E2"/>
    <w:rsid w:val="00531DFF"/>
    <w:rsid w:val="0054324F"/>
    <w:rsid w:val="00582867"/>
    <w:rsid w:val="00591B6A"/>
    <w:rsid w:val="005E134B"/>
    <w:rsid w:val="005E13CB"/>
    <w:rsid w:val="005F054B"/>
    <w:rsid w:val="006107C1"/>
    <w:rsid w:val="00671E0D"/>
    <w:rsid w:val="00682E45"/>
    <w:rsid w:val="006A3218"/>
    <w:rsid w:val="006A7466"/>
    <w:rsid w:val="006B4449"/>
    <w:rsid w:val="006C2B31"/>
    <w:rsid w:val="006C4D51"/>
    <w:rsid w:val="006E24C3"/>
    <w:rsid w:val="006F34AF"/>
    <w:rsid w:val="007130D4"/>
    <w:rsid w:val="00727968"/>
    <w:rsid w:val="00753F0B"/>
    <w:rsid w:val="00783F0F"/>
    <w:rsid w:val="00797D5A"/>
    <w:rsid w:val="007A297B"/>
    <w:rsid w:val="007B4856"/>
    <w:rsid w:val="007C14D0"/>
    <w:rsid w:val="007D5AA1"/>
    <w:rsid w:val="00816CC0"/>
    <w:rsid w:val="00825028"/>
    <w:rsid w:val="00825B9E"/>
    <w:rsid w:val="00831C70"/>
    <w:rsid w:val="00837EB9"/>
    <w:rsid w:val="00850E76"/>
    <w:rsid w:val="00895685"/>
    <w:rsid w:val="008B6216"/>
    <w:rsid w:val="008C688F"/>
    <w:rsid w:val="008D64E6"/>
    <w:rsid w:val="008E1114"/>
    <w:rsid w:val="008E2177"/>
    <w:rsid w:val="008E2FD5"/>
    <w:rsid w:val="008F2255"/>
    <w:rsid w:val="008F5D4E"/>
    <w:rsid w:val="00912FE0"/>
    <w:rsid w:val="00957BAA"/>
    <w:rsid w:val="00957BAE"/>
    <w:rsid w:val="00972404"/>
    <w:rsid w:val="0097530C"/>
    <w:rsid w:val="009754F4"/>
    <w:rsid w:val="009971F7"/>
    <w:rsid w:val="009B55AA"/>
    <w:rsid w:val="009C2102"/>
    <w:rsid w:val="009D36D5"/>
    <w:rsid w:val="009D3887"/>
    <w:rsid w:val="009D7ADC"/>
    <w:rsid w:val="009E4C45"/>
    <w:rsid w:val="009F7285"/>
    <w:rsid w:val="00A02F91"/>
    <w:rsid w:val="00A17505"/>
    <w:rsid w:val="00A31104"/>
    <w:rsid w:val="00A34426"/>
    <w:rsid w:val="00A429AD"/>
    <w:rsid w:val="00A60C92"/>
    <w:rsid w:val="00A73EE1"/>
    <w:rsid w:val="00AE64C1"/>
    <w:rsid w:val="00B03693"/>
    <w:rsid w:val="00B074C8"/>
    <w:rsid w:val="00B30991"/>
    <w:rsid w:val="00B61285"/>
    <w:rsid w:val="00B851FB"/>
    <w:rsid w:val="00B92CD4"/>
    <w:rsid w:val="00BB43F0"/>
    <w:rsid w:val="00BC4041"/>
    <w:rsid w:val="00C03D87"/>
    <w:rsid w:val="00C3617E"/>
    <w:rsid w:val="00C422FC"/>
    <w:rsid w:val="00C51778"/>
    <w:rsid w:val="00C52229"/>
    <w:rsid w:val="00C73D48"/>
    <w:rsid w:val="00CA46A7"/>
    <w:rsid w:val="00CA6D87"/>
    <w:rsid w:val="00CB521B"/>
    <w:rsid w:val="00CB7061"/>
    <w:rsid w:val="00CD2631"/>
    <w:rsid w:val="00D052A2"/>
    <w:rsid w:val="00D21736"/>
    <w:rsid w:val="00D333D4"/>
    <w:rsid w:val="00D83E15"/>
    <w:rsid w:val="00DC5C33"/>
    <w:rsid w:val="00DF2764"/>
    <w:rsid w:val="00E15051"/>
    <w:rsid w:val="00E21EB3"/>
    <w:rsid w:val="00E258BE"/>
    <w:rsid w:val="00E43BA8"/>
    <w:rsid w:val="00E47333"/>
    <w:rsid w:val="00E50662"/>
    <w:rsid w:val="00E94B90"/>
    <w:rsid w:val="00EB3B46"/>
    <w:rsid w:val="00EC064B"/>
    <w:rsid w:val="00ED0517"/>
    <w:rsid w:val="00EE4FAD"/>
    <w:rsid w:val="00F05BD4"/>
    <w:rsid w:val="00F131CA"/>
    <w:rsid w:val="00F2403F"/>
    <w:rsid w:val="00F417B1"/>
    <w:rsid w:val="00F61511"/>
    <w:rsid w:val="00F76A4C"/>
    <w:rsid w:val="00F85299"/>
    <w:rsid w:val="00F85A4E"/>
    <w:rsid w:val="00F91079"/>
    <w:rsid w:val="00FA0716"/>
    <w:rsid w:val="00FA33D7"/>
    <w:rsid w:val="00FA7311"/>
    <w:rsid w:val="00FB27E7"/>
    <w:rsid w:val="00FB29F9"/>
    <w:rsid w:val="00FC034A"/>
    <w:rsid w:val="00FC742D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8FB"/>
    <w:pPr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EB9"/>
  </w:style>
  <w:style w:type="paragraph" w:styleId="Pidipagina">
    <w:name w:val="footer"/>
    <w:basedOn w:val="Normale"/>
    <w:link w:val="Pidipagina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EB9"/>
  </w:style>
  <w:style w:type="paragraph" w:customStyle="1" w:styleId="Elencoacolori-Colore11">
    <w:name w:val="Elenco a colori - Colore 11"/>
    <w:basedOn w:val="Normale"/>
    <w:uiPriority w:val="34"/>
    <w:qFormat/>
    <w:rsid w:val="009B55AA"/>
    <w:pPr>
      <w:spacing w:after="200" w:line="360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Carpredefinitoparagrafo"/>
    <w:rsid w:val="000778A1"/>
  </w:style>
  <w:style w:type="character" w:styleId="Enfasicorsivo">
    <w:name w:val="Emphasis"/>
    <w:uiPriority w:val="20"/>
    <w:qFormat/>
    <w:rsid w:val="000778A1"/>
    <w:rPr>
      <w:i/>
      <w:iCs/>
    </w:rPr>
  </w:style>
  <w:style w:type="character" w:styleId="Collegamentoipertestuale">
    <w:name w:val="Hyperlink"/>
    <w:unhideWhenUsed/>
    <w:rsid w:val="00C03D87"/>
    <w:rPr>
      <w:color w:val="0000FF"/>
      <w:u w:val="single"/>
    </w:rPr>
  </w:style>
  <w:style w:type="paragraph" w:customStyle="1" w:styleId="Default">
    <w:name w:val="Default"/>
    <w:rsid w:val="00D333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9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8FB"/>
    <w:pPr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EB9"/>
  </w:style>
  <w:style w:type="paragraph" w:styleId="Pidipagina">
    <w:name w:val="footer"/>
    <w:basedOn w:val="Normale"/>
    <w:link w:val="PidipaginaCarattere"/>
    <w:uiPriority w:val="99"/>
    <w:unhideWhenUsed/>
    <w:rsid w:val="00837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EB9"/>
  </w:style>
  <w:style w:type="paragraph" w:customStyle="1" w:styleId="Elencoacolori-Colore11">
    <w:name w:val="Elenco a colori - Colore 11"/>
    <w:basedOn w:val="Normale"/>
    <w:uiPriority w:val="34"/>
    <w:qFormat/>
    <w:rsid w:val="009B55AA"/>
    <w:pPr>
      <w:spacing w:after="200" w:line="360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Carpredefinitoparagrafo"/>
    <w:rsid w:val="000778A1"/>
  </w:style>
  <w:style w:type="character" w:styleId="Enfasicorsivo">
    <w:name w:val="Emphasis"/>
    <w:uiPriority w:val="20"/>
    <w:qFormat/>
    <w:rsid w:val="000778A1"/>
    <w:rPr>
      <w:i/>
      <w:iCs/>
    </w:rPr>
  </w:style>
  <w:style w:type="character" w:styleId="Collegamentoipertestuale">
    <w:name w:val="Hyperlink"/>
    <w:unhideWhenUsed/>
    <w:rsid w:val="00C03D87"/>
    <w:rPr>
      <w:color w:val="0000FF"/>
      <w:u w:val="single"/>
    </w:rPr>
  </w:style>
  <w:style w:type="paragraph" w:customStyle="1" w:styleId="Default">
    <w:name w:val="Default"/>
    <w:rsid w:val="00D333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9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ociazioneparnassiu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86D1-06E5-4517-8484-B076D9C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mailto:associazioneparnassius@gmail.com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 Windows</cp:lastModifiedBy>
  <cp:revision>2</cp:revision>
  <cp:lastPrinted>2021-04-05T07:39:00Z</cp:lastPrinted>
  <dcterms:created xsi:type="dcterms:W3CDTF">2021-04-05T18:21:00Z</dcterms:created>
  <dcterms:modified xsi:type="dcterms:W3CDTF">2021-04-05T18:21:00Z</dcterms:modified>
</cp:coreProperties>
</file>