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BC6" w:rsidRPr="00327150" w:rsidRDefault="00FE03D8" w:rsidP="00327150">
      <w:pPr>
        <w:pStyle w:val="Heading1"/>
        <w:pBdr>
          <w:bottom w:val="single" w:sz="6" w:space="1" w:color="auto"/>
        </w:pBdr>
        <w:ind w:firstLine="720"/>
        <w:rPr>
          <w:rFonts w:ascii="Times New Roman" w:hAnsi="Times New Roman" w:cs="Times New Roman"/>
          <w:sz w:val="22"/>
          <w:szCs w:val="22"/>
        </w:rPr>
      </w:pPr>
      <w:r w:rsidRPr="00327150">
        <w:rPr>
          <w:rFonts w:ascii="Times New Roman" w:hAnsi="Times New Roman" w:cs="Times New Roman"/>
          <w:sz w:val="22"/>
          <w:szCs w:val="22"/>
        </w:rPr>
        <w:t xml:space="preserve">                                 </w:t>
      </w:r>
      <w:r w:rsidR="000126F7" w:rsidRPr="00327150">
        <w:rPr>
          <w:rFonts w:ascii="Times New Roman" w:hAnsi="Times New Roman" w:cs="Times New Roman"/>
          <w:sz w:val="22"/>
          <w:szCs w:val="22"/>
        </w:rPr>
        <w:t xml:space="preserve">    </w:t>
      </w:r>
    </w:p>
    <w:p w:rsidR="007C7BC6" w:rsidRPr="003C473E" w:rsidRDefault="007C7BC6" w:rsidP="00760EE8">
      <w:pPr>
        <w:pStyle w:val="Title"/>
        <w:jc w:val="center"/>
        <w:rPr>
          <w:rFonts w:asciiTheme="minorHAnsi" w:hAnsiTheme="minorHAnsi"/>
          <w:b/>
          <w:sz w:val="28"/>
          <w:szCs w:val="28"/>
        </w:rPr>
      </w:pPr>
      <w:r w:rsidRPr="003C473E">
        <w:rPr>
          <w:rFonts w:asciiTheme="minorHAnsi" w:hAnsiTheme="minorHAnsi"/>
          <w:b/>
          <w:sz w:val="28"/>
          <w:szCs w:val="28"/>
        </w:rPr>
        <w:t xml:space="preserve">Terms </w:t>
      </w:r>
      <w:r w:rsidR="00105855" w:rsidRPr="003C473E">
        <w:rPr>
          <w:rFonts w:asciiTheme="minorHAnsi" w:hAnsiTheme="minorHAnsi"/>
          <w:b/>
          <w:sz w:val="28"/>
          <w:szCs w:val="28"/>
        </w:rPr>
        <w:t>of R</w:t>
      </w:r>
      <w:r w:rsidRPr="003C473E">
        <w:rPr>
          <w:rFonts w:asciiTheme="minorHAnsi" w:hAnsiTheme="minorHAnsi"/>
          <w:b/>
          <w:sz w:val="28"/>
          <w:szCs w:val="28"/>
        </w:rPr>
        <w:t>eference</w:t>
      </w:r>
      <w:bookmarkStart w:id="0" w:name="_GoBack"/>
      <w:bookmarkEnd w:id="0"/>
    </w:p>
    <w:p w:rsidR="00FE03D8" w:rsidRPr="003C473E" w:rsidRDefault="006540EA" w:rsidP="00760EE8">
      <w:pPr>
        <w:pStyle w:val="Heading1"/>
        <w:pBdr>
          <w:bottom w:val="single" w:sz="6" w:space="1" w:color="auto"/>
        </w:pBdr>
        <w:jc w:val="center"/>
        <w:rPr>
          <w:rFonts w:asciiTheme="minorHAnsi" w:hAnsiTheme="minorHAnsi" w:cs="Times New Roman"/>
          <w:sz w:val="24"/>
          <w:szCs w:val="24"/>
        </w:rPr>
      </w:pPr>
      <w:r w:rsidRPr="003C473E">
        <w:rPr>
          <w:rFonts w:asciiTheme="minorHAnsi" w:hAnsiTheme="minorHAnsi" w:cs="Times New Roman"/>
          <w:sz w:val="24"/>
          <w:szCs w:val="24"/>
        </w:rPr>
        <w:t>Consultancy opportunity</w:t>
      </w:r>
      <w:r w:rsidR="007C7BC6" w:rsidRPr="003C473E">
        <w:rPr>
          <w:rFonts w:asciiTheme="minorHAnsi" w:hAnsiTheme="minorHAnsi" w:cs="Times New Roman"/>
          <w:sz w:val="24"/>
          <w:szCs w:val="24"/>
        </w:rPr>
        <w:t xml:space="preserve"> t</w:t>
      </w:r>
      <w:r w:rsidR="007B1EAD" w:rsidRPr="003C473E">
        <w:rPr>
          <w:rFonts w:asciiTheme="minorHAnsi" w:hAnsiTheme="minorHAnsi" w:cs="Times New Roman"/>
          <w:sz w:val="24"/>
          <w:szCs w:val="24"/>
        </w:rPr>
        <w:t xml:space="preserve">o </w:t>
      </w:r>
      <w:r w:rsidR="00F14BEB" w:rsidRPr="003C473E">
        <w:rPr>
          <w:rFonts w:asciiTheme="minorHAnsi" w:hAnsiTheme="minorHAnsi" w:cs="Times New Roman"/>
          <w:sz w:val="24"/>
          <w:szCs w:val="24"/>
        </w:rPr>
        <w:t xml:space="preserve">document </w:t>
      </w:r>
      <w:r w:rsidRPr="003C473E">
        <w:rPr>
          <w:rFonts w:asciiTheme="minorHAnsi" w:hAnsiTheme="minorHAnsi" w:cs="Times New Roman"/>
          <w:sz w:val="24"/>
          <w:szCs w:val="24"/>
        </w:rPr>
        <w:t>transformative work of</w:t>
      </w:r>
      <w:r w:rsidR="00F14BEB" w:rsidRPr="003C473E">
        <w:rPr>
          <w:rFonts w:asciiTheme="minorHAnsi" w:hAnsiTheme="minorHAnsi" w:cs="Times New Roman"/>
          <w:sz w:val="24"/>
          <w:szCs w:val="24"/>
        </w:rPr>
        <w:t xml:space="preserve"> </w:t>
      </w:r>
      <w:r w:rsidR="007C7BC6" w:rsidRPr="003C473E">
        <w:rPr>
          <w:rFonts w:asciiTheme="minorHAnsi" w:hAnsiTheme="minorHAnsi" w:cs="Times New Roman"/>
          <w:sz w:val="24"/>
          <w:szCs w:val="24"/>
        </w:rPr>
        <w:t xml:space="preserve">USAID </w:t>
      </w:r>
      <w:proofErr w:type="spellStart"/>
      <w:r w:rsidR="007C7BC6" w:rsidRPr="003C473E">
        <w:rPr>
          <w:rFonts w:asciiTheme="minorHAnsi" w:hAnsiTheme="minorHAnsi" w:cs="Times New Roman"/>
          <w:sz w:val="24"/>
          <w:szCs w:val="24"/>
        </w:rPr>
        <w:t>Twiyubake</w:t>
      </w:r>
      <w:proofErr w:type="spellEnd"/>
      <w:r w:rsidR="007C7BC6" w:rsidRPr="003C473E">
        <w:rPr>
          <w:rFonts w:asciiTheme="minorHAnsi" w:hAnsiTheme="minorHAnsi" w:cs="Times New Roman"/>
          <w:sz w:val="24"/>
          <w:szCs w:val="24"/>
        </w:rPr>
        <w:t xml:space="preserve"> </w:t>
      </w:r>
      <w:r w:rsidR="001F1B84" w:rsidRPr="003C473E">
        <w:rPr>
          <w:rFonts w:asciiTheme="minorHAnsi" w:hAnsiTheme="minorHAnsi" w:cs="Times New Roman"/>
          <w:sz w:val="24"/>
          <w:szCs w:val="24"/>
        </w:rPr>
        <w:t>Program</w:t>
      </w:r>
    </w:p>
    <w:p w:rsidR="00FE03D8" w:rsidRPr="00327150" w:rsidRDefault="00FE03D8" w:rsidP="00760EE8">
      <w:pPr>
        <w:spacing w:after="0"/>
        <w:jc w:val="center"/>
        <w:rPr>
          <w:rFonts w:ascii="Times New Roman" w:hAnsi="Times New Roman" w:cs="Times New Roman"/>
          <w:lang w:eastAsia="fr-FR"/>
        </w:rPr>
      </w:pPr>
    </w:p>
    <w:p w:rsidR="00D818A2" w:rsidRPr="003C473E" w:rsidRDefault="00D818A2" w:rsidP="00327150">
      <w:pPr>
        <w:spacing w:after="0"/>
        <w:rPr>
          <w:rFonts w:asciiTheme="minorHAnsi" w:hAnsiTheme="minorHAnsi" w:cs="Times New Roman"/>
        </w:rPr>
      </w:pPr>
      <w:r w:rsidRPr="003C473E">
        <w:rPr>
          <w:rFonts w:asciiTheme="minorHAnsi" w:hAnsiTheme="minorHAnsi" w:cs="Times New Roman"/>
          <w:b/>
        </w:rPr>
        <w:t>About Us:</w:t>
      </w:r>
      <w:r w:rsidRPr="003C473E">
        <w:rPr>
          <w:rFonts w:asciiTheme="minorHAnsi" w:hAnsiTheme="minorHAnsi" w:cs="Times New Roman"/>
        </w:rPr>
        <w:t xml:space="preserve"> </w:t>
      </w:r>
    </w:p>
    <w:p w:rsidR="00D818A2" w:rsidRPr="003C473E" w:rsidRDefault="00D818A2" w:rsidP="00327150">
      <w:pPr>
        <w:spacing w:after="0"/>
        <w:rPr>
          <w:rFonts w:asciiTheme="minorHAnsi" w:hAnsiTheme="minorHAnsi" w:cs="Times New Roman"/>
        </w:rPr>
      </w:pPr>
      <w:r w:rsidRPr="003C473E">
        <w:rPr>
          <w:rFonts w:asciiTheme="minorHAnsi" w:hAnsiTheme="minorHAnsi" w:cs="Times New Roman"/>
        </w:rPr>
        <w:t xml:space="preserve">Global Communities, established in 1952, is an international non-profit organization </w:t>
      </w:r>
      <w:r w:rsidRPr="003C473E">
        <w:rPr>
          <w:rFonts w:asciiTheme="minorHAnsi" w:hAnsiTheme="minorHAnsi" w:cs="Times New Roman"/>
          <w:shd w:val="clear" w:color="auto" w:fill="FFFFFF"/>
        </w:rPr>
        <w:t>that works closely with communities worldwide to bring about sustainable changes that improve the lives and livelihoods of the vulnerable. </w:t>
      </w:r>
      <w:r w:rsidRPr="003C473E">
        <w:rPr>
          <w:rFonts w:asciiTheme="minorHAnsi" w:hAnsiTheme="minorHAnsi" w:cs="Times New Roman"/>
        </w:rPr>
        <w:t xml:space="preserve">We envision a world where everyone has the freedom, means and ability to live and prosper with dignity.  </w:t>
      </w:r>
    </w:p>
    <w:p w:rsidR="006540EA" w:rsidRPr="003C473E" w:rsidRDefault="006540EA" w:rsidP="00327150">
      <w:pPr>
        <w:spacing w:after="0"/>
        <w:rPr>
          <w:rFonts w:asciiTheme="minorHAnsi" w:hAnsiTheme="minorHAnsi" w:cs="Times New Roman"/>
          <w:b/>
        </w:rPr>
      </w:pPr>
    </w:p>
    <w:p w:rsidR="00D818A2" w:rsidRPr="003C473E" w:rsidRDefault="00D818A2" w:rsidP="00327150">
      <w:pPr>
        <w:spacing w:after="0"/>
        <w:rPr>
          <w:rFonts w:asciiTheme="minorHAnsi" w:hAnsiTheme="minorHAnsi" w:cs="Times New Roman"/>
          <w:b/>
        </w:rPr>
      </w:pPr>
      <w:r w:rsidRPr="003C473E">
        <w:rPr>
          <w:rFonts w:asciiTheme="minorHAnsi" w:hAnsiTheme="minorHAnsi" w:cs="Times New Roman"/>
          <w:b/>
        </w:rPr>
        <w:t xml:space="preserve">About the Opportunity:  </w:t>
      </w:r>
    </w:p>
    <w:p w:rsidR="00FA4F74" w:rsidRPr="003C473E" w:rsidRDefault="007B1EAD" w:rsidP="00327150">
      <w:pPr>
        <w:spacing w:after="0"/>
        <w:rPr>
          <w:rFonts w:asciiTheme="minorHAnsi" w:hAnsiTheme="minorHAnsi" w:cs="Times New Roman"/>
        </w:rPr>
      </w:pPr>
      <w:r w:rsidRPr="003C473E">
        <w:rPr>
          <w:rFonts w:asciiTheme="minorHAnsi" w:hAnsiTheme="minorHAnsi" w:cs="Times New Roman"/>
        </w:rPr>
        <w:t>Global Communities</w:t>
      </w:r>
      <w:r w:rsidR="00832FFE" w:rsidRPr="003C473E">
        <w:rPr>
          <w:rFonts w:asciiTheme="minorHAnsi" w:hAnsiTheme="minorHAnsi" w:cs="Times New Roman"/>
        </w:rPr>
        <w:t xml:space="preserve"> Rwanda</w:t>
      </w:r>
      <w:r w:rsidRPr="003C473E">
        <w:rPr>
          <w:rFonts w:asciiTheme="minorHAnsi" w:hAnsiTheme="minorHAnsi" w:cs="Times New Roman"/>
        </w:rPr>
        <w:t xml:space="preserve"> is requesting applications from competent </w:t>
      </w:r>
      <w:r w:rsidR="00BA142F" w:rsidRPr="003C473E">
        <w:rPr>
          <w:rFonts w:asciiTheme="minorHAnsi" w:hAnsiTheme="minorHAnsi" w:cs="Times New Roman"/>
        </w:rPr>
        <w:t>consultancy firms</w:t>
      </w:r>
      <w:r w:rsidR="00A92BB8" w:rsidRPr="003C473E">
        <w:rPr>
          <w:rFonts w:asciiTheme="minorHAnsi" w:hAnsiTheme="minorHAnsi" w:cs="Times New Roman"/>
        </w:rPr>
        <w:t xml:space="preserve"> </w:t>
      </w:r>
      <w:r w:rsidRPr="003C473E">
        <w:rPr>
          <w:rFonts w:asciiTheme="minorHAnsi" w:hAnsiTheme="minorHAnsi" w:cs="Times New Roman"/>
        </w:rPr>
        <w:t xml:space="preserve">to </w:t>
      </w:r>
      <w:r w:rsidR="00A92BB8" w:rsidRPr="003C473E">
        <w:rPr>
          <w:rFonts w:asciiTheme="minorHAnsi" w:hAnsiTheme="minorHAnsi" w:cs="Times New Roman"/>
        </w:rPr>
        <w:t xml:space="preserve">document the </w:t>
      </w:r>
      <w:r w:rsidR="00FA1F8E" w:rsidRPr="003C473E">
        <w:rPr>
          <w:rFonts w:asciiTheme="minorHAnsi" w:hAnsiTheme="minorHAnsi" w:cs="Times New Roman"/>
        </w:rPr>
        <w:t>USAID</w:t>
      </w:r>
      <w:r w:rsidR="009241F8" w:rsidRPr="003C473E">
        <w:rPr>
          <w:rFonts w:asciiTheme="minorHAnsi" w:hAnsiTheme="minorHAnsi" w:cs="Times New Roman"/>
        </w:rPr>
        <w:t>-</w:t>
      </w:r>
      <w:r w:rsidR="00FA1F8E" w:rsidRPr="003C473E">
        <w:rPr>
          <w:rFonts w:asciiTheme="minorHAnsi" w:hAnsiTheme="minorHAnsi" w:cs="Times New Roman"/>
        </w:rPr>
        <w:t xml:space="preserve">funded </w:t>
      </w:r>
      <w:proofErr w:type="spellStart"/>
      <w:r w:rsidR="00FA1F8E" w:rsidRPr="003C473E">
        <w:rPr>
          <w:rFonts w:asciiTheme="minorHAnsi" w:hAnsiTheme="minorHAnsi" w:cs="Times New Roman"/>
        </w:rPr>
        <w:t>Twiyubake</w:t>
      </w:r>
      <w:proofErr w:type="spellEnd"/>
      <w:r w:rsidR="009241F8" w:rsidRPr="003C473E">
        <w:rPr>
          <w:rFonts w:asciiTheme="minorHAnsi" w:hAnsiTheme="minorHAnsi" w:cs="Times New Roman"/>
        </w:rPr>
        <w:t xml:space="preserve"> Program’s</w:t>
      </w:r>
      <w:r w:rsidR="00FA1F8E" w:rsidRPr="003C473E">
        <w:rPr>
          <w:rFonts w:asciiTheme="minorHAnsi" w:hAnsiTheme="minorHAnsi" w:cs="Times New Roman"/>
        </w:rPr>
        <w:t xml:space="preserve"> </w:t>
      </w:r>
      <w:r w:rsidR="00E32BE5" w:rsidRPr="003C473E">
        <w:rPr>
          <w:rFonts w:asciiTheme="minorHAnsi" w:hAnsiTheme="minorHAnsi" w:cs="Times New Roman"/>
        </w:rPr>
        <w:t>transformative work through</w:t>
      </w:r>
      <w:r w:rsidR="009241F8" w:rsidRPr="003C473E">
        <w:rPr>
          <w:rFonts w:asciiTheme="minorHAnsi" w:hAnsiTheme="minorHAnsi" w:cs="Times New Roman"/>
        </w:rPr>
        <w:t xml:space="preserve"> a systematic analysis of the pathways to, and determinants, of positive change in </w:t>
      </w:r>
      <w:r w:rsidR="00E32BE5" w:rsidRPr="003C473E">
        <w:rPr>
          <w:rFonts w:asciiTheme="minorHAnsi" w:hAnsiTheme="minorHAnsi" w:cs="Times New Roman"/>
        </w:rPr>
        <w:t xml:space="preserve">most vulnerable </w:t>
      </w:r>
      <w:r w:rsidR="009241F8" w:rsidRPr="003C473E">
        <w:rPr>
          <w:rFonts w:asciiTheme="minorHAnsi" w:hAnsiTheme="minorHAnsi" w:cs="Times New Roman"/>
        </w:rPr>
        <w:t>households supported by the program</w:t>
      </w:r>
      <w:r w:rsidRPr="003C473E">
        <w:rPr>
          <w:rFonts w:asciiTheme="minorHAnsi" w:hAnsiTheme="minorHAnsi" w:cs="Times New Roman"/>
        </w:rPr>
        <w:t>.  The</w:t>
      </w:r>
      <w:r w:rsidR="000126F7" w:rsidRPr="003C473E">
        <w:rPr>
          <w:rFonts w:asciiTheme="minorHAnsi" w:hAnsiTheme="minorHAnsi" w:cs="Times New Roman"/>
        </w:rPr>
        <w:t xml:space="preserve"> </w:t>
      </w:r>
      <w:r w:rsidR="00FA4F74" w:rsidRPr="003C473E">
        <w:rPr>
          <w:rFonts w:asciiTheme="minorHAnsi" w:hAnsiTheme="minorHAnsi" w:cs="Times New Roman"/>
        </w:rPr>
        <w:t xml:space="preserve">goal </w:t>
      </w:r>
      <w:r w:rsidRPr="003C473E">
        <w:rPr>
          <w:rFonts w:asciiTheme="minorHAnsi" w:hAnsiTheme="minorHAnsi" w:cs="Times New Roman"/>
        </w:rPr>
        <w:t xml:space="preserve">of USAID </w:t>
      </w:r>
      <w:proofErr w:type="spellStart"/>
      <w:r w:rsidRPr="003C473E">
        <w:rPr>
          <w:rFonts w:asciiTheme="minorHAnsi" w:hAnsiTheme="minorHAnsi" w:cs="Times New Roman"/>
        </w:rPr>
        <w:t>Twiyubake</w:t>
      </w:r>
      <w:proofErr w:type="spellEnd"/>
      <w:r w:rsidRPr="003C473E">
        <w:rPr>
          <w:rFonts w:asciiTheme="minorHAnsi" w:hAnsiTheme="minorHAnsi" w:cs="Times New Roman"/>
        </w:rPr>
        <w:t xml:space="preserve"> Program is </w:t>
      </w:r>
      <w:r w:rsidR="00FA4F74" w:rsidRPr="003C473E">
        <w:rPr>
          <w:rFonts w:asciiTheme="minorHAnsi" w:hAnsiTheme="minorHAnsi" w:cs="Times New Roman"/>
        </w:rPr>
        <w:t xml:space="preserve">to </w:t>
      </w:r>
      <w:r w:rsidRPr="003C473E">
        <w:rPr>
          <w:rFonts w:asciiTheme="minorHAnsi" w:hAnsiTheme="minorHAnsi" w:cs="Times New Roman"/>
        </w:rPr>
        <w:t>support</w:t>
      </w:r>
      <w:r w:rsidR="00FA4F74" w:rsidRPr="003C473E">
        <w:rPr>
          <w:rFonts w:asciiTheme="minorHAnsi" w:hAnsiTheme="minorHAnsi" w:cs="Times New Roman"/>
        </w:rPr>
        <w:t xml:space="preserve"> </w:t>
      </w:r>
      <w:r w:rsidR="00BA142F" w:rsidRPr="003C473E">
        <w:rPr>
          <w:rFonts w:asciiTheme="minorHAnsi" w:hAnsiTheme="minorHAnsi" w:cs="Times New Roman"/>
        </w:rPr>
        <w:t xml:space="preserve">50,000 </w:t>
      </w:r>
      <w:r w:rsidR="00FA4F74" w:rsidRPr="003C473E">
        <w:rPr>
          <w:rFonts w:asciiTheme="minorHAnsi" w:hAnsiTheme="minorHAnsi" w:cs="Times New Roman"/>
        </w:rPr>
        <w:t xml:space="preserve">vulnerable households </w:t>
      </w:r>
      <w:r w:rsidRPr="003C473E">
        <w:rPr>
          <w:rFonts w:asciiTheme="minorHAnsi" w:hAnsiTheme="minorHAnsi" w:cs="Times New Roman"/>
        </w:rPr>
        <w:t xml:space="preserve">in </w:t>
      </w:r>
      <w:r w:rsidR="00C87B37" w:rsidRPr="003C473E">
        <w:rPr>
          <w:rFonts w:asciiTheme="minorHAnsi" w:hAnsiTheme="minorHAnsi" w:cs="Times New Roman"/>
        </w:rPr>
        <w:t>12 districts</w:t>
      </w:r>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Nyarugenge</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Gasabo</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Kicukiro</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Kayonza</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Kayonza</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Kamonyi</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Huye</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Karongi</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Nyamasheke</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Rutsiro</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Gicumbi</w:t>
      </w:r>
      <w:proofErr w:type="spellEnd"/>
      <w:r w:rsidR="0002380C" w:rsidRPr="003C473E">
        <w:rPr>
          <w:rFonts w:asciiTheme="minorHAnsi" w:hAnsiTheme="minorHAnsi" w:cs="Times New Roman"/>
        </w:rPr>
        <w:t xml:space="preserve">, </w:t>
      </w:r>
      <w:proofErr w:type="spellStart"/>
      <w:r w:rsidR="0002380C" w:rsidRPr="003C473E">
        <w:rPr>
          <w:rFonts w:asciiTheme="minorHAnsi" w:hAnsiTheme="minorHAnsi" w:cs="Times New Roman"/>
        </w:rPr>
        <w:t>Musanze</w:t>
      </w:r>
      <w:proofErr w:type="spellEnd"/>
      <w:r w:rsidR="0002380C" w:rsidRPr="003C473E">
        <w:rPr>
          <w:rFonts w:asciiTheme="minorHAnsi" w:hAnsiTheme="minorHAnsi" w:cs="Times New Roman"/>
        </w:rPr>
        <w:t xml:space="preserve"> and </w:t>
      </w:r>
      <w:proofErr w:type="spellStart"/>
      <w:r w:rsidR="0002380C" w:rsidRPr="003C473E">
        <w:rPr>
          <w:rFonts w:asciiTheme="minorHAnsi" w:hAnsiTheme="minorHAnsi" w:cs="Times New Roman"/>
        </w:rPr>
        <w:t>Burera</w:t>
      </w:r>
      <w:proofErr w:type="spellEnd"/>
      <w:r w:rsidR="0002380C" w:rsidRPr="003C473E">
        <w:rPr>
          <w:rFonts w:asciiTheme="minorHAnsi" w:hAnsiTheme="minorHAnsi" w:cs="Times New Roman"/>
        </w:rPr>
        <w:t>)</w:t>
      </w:r>
      <w:r w:rsidR="00C87B37" w:rsidRPr="003C473E">
        <w:rPr>
          <w:rFonts w:asciiTheme="minorHAnsi" w:hAnsiTheme="minorHAnsi" w:cs="Times New Roman"/>
        </w:rPr>
        <w:t xml:space="preserve">, </w:t>
      </w:r>
      <w:r w:rsidR="00FA4F74" w:rsidRPr="003C473E">
        <w:rPr>
          <w:rFonts w:asciiTheme="minorHAnsi" w:hAnsiTheme="minorHAnsi" w:cs="Times New Roman"/>
        </w:rPr>
        <w:t>by reducing economic</w:t>
      </w:r>
      <w:r w:rsidRPr="003C473E">
        <w:rPr>
          <w:rFonts w:asciiTheme="minorHAnsi" w:hAnsiTheme="minorHAnsi" w:cs="Times New Roman"/>
        </w:rPr>
        <w:t xml:space="preserve"> and social</w:t>
      </w:r>
      <w:r w:rsidR="00FA4F74" w:rsidRPr="003C473E">
        <w:rPr>
          <w:rFonts w:asciiTheme="minorHAnsi" w:hAnsiTheme="minorHAnsi" w:cs="Times New Roman"/>
        </w:rPr>
        <w:t xml:space="preserve"> vulnerability and empowering parents to make investments to meet the unique needs of </w:t>
      </w:r>
      <w:r w:rsidRPr="003C473E">
        <w:rPr>
          <w:rFonts w:asciiTheme="minorHAnsi" w:hAnsiTheme="minorHAnsi" w:cs="Times New Roman"/>
        </w:rPr>
        <w:t xml:space="preserve">their families, particularly </w:t>
      </w:r>
      <w:r w:rsidR="00FA4F74" w:rsidRPr="003C473E">
        <w:rPr>
          <w:rFonts w:asciiTheme="minorHAnsi" w:hAnsiTheme="minorHAnsi" w:cs="Times New Roman"/>
        </w:rPr>
        <w:t xml:space="preserve">young children and adolescents. </w:t>
      </w:r>
    </w:p>
    <w:p w:rsidR="00D32E3E" w:rsidRPr="003C473E" w:rsidRDefault="00D32E3E" w:rsidP="00327150">
      <w:pPr>
        <w:spacing w:after="0"/>
        <w:rPr>
          <w:rFonts w:asciiTheme="minorHAnsi" w:hAnsiTheme="minorHAnsi" w:cs="Times New Roman"/>
        </w:rPr>
      </w:pPr>
    </w:p>
    <w:p w:rsidR="00327150" w:rsidRPr="003C473E" w:rsidRDefault="00FA4F74" w:rsidP="00327150">
      <w:pPr>
        <w:spacing w:after="0"/>
        <w:rPr>
          <w:rFonts w:asciiTheme="minorHAnsi" w:hAnsiTheme="minorHAnsi" w:cs="Times New Roman"/>
        </w:rPr>
      </w:pPr>
      <w:r w:rsidRPr="003C473E">
        <w:rPr>
          <w:rFonts w:asciiTheme="minorHAnsi" w:hAnsiTheme="minorHAnsi" w:cs="Times New Roman"/>
        </w:rPr>
        <w:t xml:space="preserve">The </w:t>
      </w:r>
      <w:r w:rsidR="007B1EAD" w:rsidRPr="003C473E">
        <w:rPr>
          <w:rFonts w:asciiTheme="minorHAnsi" w:hAnsiTheme="minorHAnsi" w:cs="Times New Roman"/>
        </w:rPr>
        <w:t>p</w:t>
      </w:r>
      <w:r w:rsidRPr="003C473E">
        <w:rPr>
          <w:rFonts w:asciiTheme="minorHAnsi" w:hAnsiTheme="minorHAnsi" w:cs="Times New Roman"/>
        </w:rPr>
        <w:t xml:space="preserve">rogram is expected to achieve four interlinked results: </w:t>
      </w:r>
      <w:r w:rsidR="007B1EAD" w:rsidRPr="003C473E">
        <w:rPr>
          <w:rFonts w:asciiTheme="minorHAnsi" w:hAnsiTheme="minorHAnsi" w:cs="Times New Roman"/>
        </w:rPr>
        <w:t>i</w:t>
      </w:r>
      <w:r w:rsidRPr="003C473E">
        <w:rPr>
          <w:rFonts w:asciiTheme="minorHAnsi" w:hAnsiTheme="minorHAnsi" w:cs="Times New Roman"/>
        </w:rPr>
        <w:t xml:space="preserve">ncreased capacity of families and communities to provide healthy, nurturing, and engaging environments for vulnerable children below age five; </w:t>
      </w:r>
      <w:r w:rsidR="007B1EAD" w:rsidRPr="003C473E">
        <w:rPr>
          <w:rFonts w:asciiTheme="minorHAnsi" w:hAnsiTheme="minorHAnsi" w:cs="Times New Roman"/>
        </w:rPr>
        <w:t>d</w:t>
      </w:r>
      <w:r w:rsidR="005E52EC" w:rsidRPr="003C473E">
        <w:rPr>
          <w:rFonts w:asciiTheme="minorHAnsi" w:hAnsiTheme="minorHAnsi" w:cs="Times New Roman"/>
        </w:rPr>
        <w:t>ecreased f</w:t>
      </w:r>
      <w:r w:rsidRPr="003C473E">
        <w:rPr>
          <w:rFonts w:asciiTheme="minorHAnsi" w:hAnsiTheme="minorHAnsi" w:cs="Times New Roman"/>
        </w:rPr>
        <w:t>amily e</w:t>
      </w:r>
      <w:r w:rsidR="005E52EC" w:rsidRPr="003C473E">
        <w:rPr>
          <w:rFonts w:asciiTheme="minorHAnsi" w:hAnsiTheme="minorHAnsi" w:cs="Times New Roman"/>
        </w:rPr>
        <w:t>conomic vulnerability;</w:t>
      </w:r>
      <w:r w:rsidRPr="003C473E">
        <w:rPr>
          <w:rFonts w:asciiTheme="minorHAnsi" w:hAnsiTheme="minorHAnsi" w:cs="Times New Roman"/>
        </w:rPr>
        <w:t xml:space="preserve"> </w:t>
      </w:r>
      <w:r w:rsidR="007B1EAD" w:rsidRPr="003C473E">
        <w:rPr>
          <w:rFonts w:asciiTheme="minorHAnsi" w:hAnsiTheme="minorHAnsi" w:cs="Times New Roman"/>
        </w:rPr>
        <w:t>i</w:t>
      </w:r>
      <w:r w:rsidRPr="003C473E">
        <w:rPr>
          <w:rFonts w:asciiTheme="minorHAnsi" w:hAnsiTheme="minorHAnsi" w:cs="Times New Roman"/>
        </w:rPr>
        <w:t xml:space="preserve">ncreased knowledge, attitude, skills, aspirations and confidence of adolescents transitioning to adulthood; and </w:t>
      </w:r>
      <w:r w:rsidR="007B1EAD" w:rsidRPr="003C473E">
        <w:rPr>
          <w:rFonts w:asciiTheme="minorHAnsi" w:hAnsiTheme="minorHAnsi" w:cs="Times New Roman"/>
        </w:rPr>
        <w:t>i</w:t>
      </w:r>
      <w:r w:rsidRPr="003C473E">
        <w:rPr>
          <w:rFonts w:asciiTheme="minorHAnsi" w:hAnsiTheme="minorHAnsi" w:cs="Times New Roman"/>
        </w:rPr>
        <w:t xml:space="preserve">ncreased capacity of communities to provide essential preventative and protective services to vulnerable families and </w:t>
      </w:r>
      <w:proofErr w:type="gramStart"/>
      <w:r w:rsidRPr="003C473E">
        <w:rPr>
          <w:rFonts w:asciiTheme="minorHAnsi" w:hAnsiTheme="minorHAnsi" w:cs="Times New Roman"/>
        </w:rPr>
        <w:t>children</w:t>
      </w:r>
      <w:proofErr w:type="gramEnd"/>
      <w:r w:rsidRPr="003C473E">
        <w:rPr>
          <w:rFonts w:asciiTheme="minorHAnsi" w:hAnsiTheme="minorHAnsi" w:cs="Times New Roman"/>
        </w:rPr>
        <w:t xml:space="preserve">. </w:t>
      </w:r>
    </w:p>
    <w:p w:rsidR="00D32E3E" w:rsidRPr="003C473E" w:rsidRDefault="00D32E3E" w:rsidP="00327150">
      <w:pPr>
        <w:spacing w:after="0"/>
        <w:rPr>
          <w:rFonts w:asciiTheme="minorHAnsi" w:hAnsiTheme="minorHAnsi" w:cs="Times New Roman"/>
        </w:rPr>
      </w:pPr>
    </w:p>
    <w:p w:rsidR="00335132" w:rsidRPr="003C473E" w:rsidRDefault="00335132" w:rsidP="00327150">
      <w:pPr>
        <w:spacing w:after="0"/>
        <w:rPr>
          <w:rFonts w:asciiTheme="minorHAnsi" w:hAnsiTheme="minorHAnsi" w:cs="Times New Roman"/>
        </w:rPr>
      </w:pPr>
      <w:proofErr w:type="spellStart"/>
      <w:r w:rsidRPr="003C473E">
        <w:rPr>
          <w:rFonts w:asciiTheme="minorHAnsi" w:hAnsiTheme="minorHAnsi" w:cs="Times New Roman"/>
        </w:rPr>
        <w:t>Twiyubake</w:t>
      </w:r>
      <w:proofErr w:type="spellEnd"/>
      <w:r w:rsidRPr="003C473E">
        <w:rPr>
          <w:rFonts w:asciiTheme="minorHAnsi" w:hAnsiTheme="minorHAnsi" w:cs="Times New Roman"/>
        </w:rPr>
        <w:t xml:space="preserve"> program applies the case management approach to provide vulnerable households with services tailored to their specific needs, and systematically graduate each household after 2 - 3 years of accessing program interventions. Graduation is initiated when a household has achieved the graduation goals as defined by the program-developed Household Vulnerability and Graduation Assessment (HVGA) framework. This quarter, the program successfully graduated 2,804 households from direct program support. Community-level graduation events were conducted to celebrate the achievements of these households and to encourage them to sustain the positive outcomes attained. </w:t>
      </w:r>
    </w:p>
    <w:p w:rsidR="00712771" w:rsidRPr="003C473E" w:rsidRDefault="001D1840" w:rsidP="00327150">
      <w:pPr>
        <w:spacing w:after="0"/>
        <w:rPr>
          <w:rFonts w:asciiTheme="minorHAnsi" w:hAnsiTheme="minorHAnsi" w:cs="Times New Roman"/>
        </w:rPr>
      </w:pPr>
      <w:r w:rsidRPr="003C473E">
        <w:rPr>
          <w:rFonts w:asciiTheme="minorHAnsi" w:hAnsiTheme="minorHAnsi" w:cs="Times New Roman"/>
        </w:rPr>
        <w:t xml:space="preserve">After the graduation of the first bunch between July and August </w:t>
      </w:r>
      <w:r w:rsidR="00335132" w:rsidRPr="003C473E">
        <w:rPr>
          <w:rFonts w:asciiTheme="minorHAnsi" w:hAnsiTheme="minorHAnsi" w:cs="Times New Roman"/>
        </w:rPr>
        <w:t>20</w:t>
      </w:r>
      <w:r w:rsidRPr="003C473E">
        <w:rPr>
          <w:rFonts w:asciiTheme="minorHAnsi" w:hAnsiTheme="minorHAnsi" w:cs="Times New Roman"/>
        </w:rPr>
        <w:t>18</w:t>
      </w:r>
      <w:r w:rsidR="00712771" w:rsidRPr="003C473E">
        <w:rPr>
          <w:rFonts w:asciiTheme="minorHAnsi" w:hAnsiTheme="minorHAnsi" w:cs="Times New Roman"/>
        </w:rPr>
        <w:t>, the program</w:t>
      </w:r>
      <w:r w:rsidR="00C90162" w:rsidRPr="003C473E">
        <w:rPr>
          <w:rFonts w:asciiTheme="minorHAnsi" w:hAnsiTheme="minorHAnsi" w:cs="Times New Roman"/>
        </w:rPr>
        <w:t xml:space="preserve"> </w:t>
      </w:r>
      <w:r w:rsidR="00773EE8" w:rsidRPr="003C473E">
        <w:rPr>
          <w:rFonts w:asciiTheme="minorHAnsi" w:hAnsiTheme="minorHAnsi" w:cs="Times New Roman"/>
        </w:rPr>
        <w:t>intends to</w:t>
      </w:r>
      <w:r w:rsidR="00712771" w:rsidRPr="003C473E">
        <w:rPr>
          <w:rFonts w:asciiTheme="minorHAnsi" w:hAnsiTheme="minorHAnsi" w:cs="Times New Roman"/>
        </w:rPr>
        <w:t xml:space="preserve"> </w:t>
      </w:r>
      <w:r w:rsidR="00C90162" w:rsidRPr="003C473E">
        <w:rPr>
          <w:rFonts w:asciiTheme="minorHAnsi" w:hAnsiTheme="minorHAnsi" w:cs="Times New Roman"/>
        </w:rPr>
        <w:t>c</w:t>
      </w:r>
      <w:r w:rsidRPr="003C473E">
        <w:rPr>
          <w:rFonts w:asciiTheme="minorHAnsi" w:hAnsiTheme="minorHAnsi" w:cs="Times New Roman"/>
        </w:rPr>
        <w:t xml:space="preserve">ollect success stories and best practices among the beneficiaries who graduated in </w:t>
      </w:r>
      <w:proofErr w:type="spellStart"/>
      <w:r w:rsidRPr="003C473E">
        <w:rPr>
          <w:rFonts w:asciiTheme="minorHAnsi" w:hAnsiTheme="minorHAnsi" w:cs="Times New Roman"/>
        </w:rPr>
        <w:t>Twiyubake</w:t>
      </w:r>
      <w:proofErr w:type="spellEnd"/>
      <w:r w:rsidRPr="003C473E">
        <w:rPr>
          <w:rFonts w:asciiTheme="minorHAnsi" w:hAnsiTheme="minorHAnsi" w:cs="Times New Roman"/>
        </w:rPr>
        <w:t xml:space="preserve"> program</w:t>
      </w:r>
      <w:r w:rsidR="00712771" w:rsidRPr="003C473E">
        <w:rPr>
          <w:rFonts w:asciiTheme="minorHAnsi" w:hAnsiTheme="minorHAnsi" w:cs="Times New Roman"/>
        </w:rPr>
        <w:t xml:space="preserve">. </w:t>
      </w:r>
    </w:p>
    <w:p w:rsidR="006540EA" w:rsidRPr="003C473E" w:rsidRDefault="006540EA" w:rsidP="00327150">
      <w:pPr>
        <w:spacing w:after="0"/>
        <w:rPr>
          <w:rFonts w:asciiTheme="minorHAnsi" w:hAnsiTheme="minorHAnsi" w:cs="Times New Roman"/>
          <w:b/>
        </w:rPr>
      </w:pPr>
    </w:p>
    <w:p w:rsidR="00A34829" w:rsidRPr="003C473E" w:rsidRDefault="00A34829" w:rsidP="00327150">
      <w:pPr>
        <w:spacing w:after="0"/>
        <w:rPr>
          <w:rFonts w:asciiTheme="minorHAnsi" w:hAnsiTheme="minorHAnsi" w:cs="Times New Roman"/>
          <w:b/>
        </w:rPr>
      </w:pPr>
      <w:r w:rsidRPr="003C473E">
        <w:rPr>
          <w:rFonts w:asciiTheme="minorHAnsi" w:hAnsiTheme="minorHAnsi" w:cs="Times New Roman"/>
          <w:b/>
        </w:rPr>
        <w:t xml:space="preserve">Purpose of the </w:t>
      </w:r>
      <w:r w:rsidR="001D1840" w:rsidRPr="003C473E">
        <w:rPr>
          <w:rFonts w:asciiTheme="minorHAnsi" w:hAnsiTheme="minorHAnsi" w:cs="Times New Roman"/>
          <w:b/>
        </w:rPr>
        <w:t xml:space="preserve">assignment </w:t>
      </w:r>
    </w:p>
    <w:p w:rsidR="00560FC9" w:rsidRPr="003C473E" w:rsidRDefault="00C87B37" w:rsidP="00327150">
      <w:pPr>
        <w:spacing w:after="0"/>
        <w:rPr>
          <w:rFonts w:asciiTheme="minorHAnsi" w:hAnsiTheme="minorHAnsi" w:cs="Times New Roman"/>
        </w:rPr>
      </w:pPr>
      <w:r w:rsidRPr="003C473E">
        <w:rPr>
          <w:rFonts w:asciiTheme="minorHAnsi" w:hAnsiTheme="minorHAnsi" w:cs="Times New Roman"/>
        </w:rPr>
        <w:t xml:space="preserve">Global Communities </w:t>
      </w:r>
      <w:r w:rsidR="006F6E2D" w:rsidRPr="003C473E">
        <w:rPr>
          <w:rFonts w:asciiTheme="minorHAnsi" w:hAnsiTheme="minorHAnsi" w:cs="Times New Roman"/>
        </w:rPr>
        <w:t xml:space="preserve">intends to </w:t>
      </w:r>
      <w:r w:rsidR="00D7298A" w:rsidRPr="003C473E">
        <w:rPr>
          <w:rFonts w:asciiTheme="minorHAnsi" w:hAnsiTheme="minorHAnsi" w:cs="Times New Roman"/>
        </w:rPr>
        <w:t>recruit a</w:t>
      </w:r>
      <w:r w:rsidR="009241F8" w:rsidRPr="003C473E">
        <w:rPr>
          <w:rFonts w:asciiTheme="minorHAnsi" w:hAnsiTheme="minorHAnsi" w:cs="Times New Roman"/>
        </w:rPr>
        <w:t xml:space="preserve"> consulting firm </w:t>
      </w:r>
      <w:r w:rsidR="001D1840" w:rsidRPr="003C473E">
        <w:rPr>
          <w:rFonts w:asciiTheme="minorHAnsi" w:hAnsiTheme="minorHAnsi" w:cs="Times New Roman"/>
        </w:rPr>
        <w:t xml:space="preserve">to document </w:t>
      </w:r>
      <w:r w:rsidR="003E24F1" w:rsidRPr="003C473E">
        <w:rPr>
          <w:rFonts w:asciiTheme="minorHAnsi" w:hAnsiTheme="minorHAnsi" w:cs="Times New Roman"/>
        </w:rPr>
        <w:t>program’s transformative work through the lenses of graduating beneficiaries.  This work is expected to reveal the key determinants of positive change and transformation, the typical pathways to transformation, and the factors that underpin success in graduating households.  Global Communities expects this analysis to be supported by voices of graduating households or beneficiaries through success stories</w:t>
      </w:r>
      <w:r w:rsidR="001D1840" w:rsidRPr="003C473E">
        <w:rPr>
          <w:rFonts w:asciiTheme="minorHAnsi" w:hAnsiTheme="minorHAnsi" w:cs="Times New Roman"/>
        </w:rPr>
        <w:t xml:space="preserve"> and best practices. </w:t>
      </w:r>
      <w:r w:rsidR="00560FC9" w:rsidRPr="003C473E">
        <w:rPr>
          <w:rFonts w:asciiTheme="minorHAnsi" w:hAnsiTheme="minorHAnsi" w:cs="Times New Roman"/>
        </w:rPr>
        <w:t>This work is expected to address the following key questions:</w:t>
      </w:r>
    </w:p>
    <w:p w:rsidR="00560FC9" w:rsidRPr="003C473E" w:rsidRDefault="00560FC9" w:rsidP="00327150">
      <w:pPr>
        <w:spacing w:after="0"/>
        <w:rPr>
          <w:rFonts w:asciiTheme="minorHAnsi" w:hAnsiTheme="minorHAnsi" w:cs="Times New Roman"/>
        </w:rPr>
      </w:pPr>
    </w:p>
    <w:p w:rsidR="00560FC9" w:rsidRPr="003C473E" w:rsidRDefault="00560FC9" w:rsidP="006A7C64">
      <w:pPr>
        <w:pStyle w:val="ListParagraph"/>
        <w:numPr>
          <w:ilvl w:val="0"/>
          <w:numId w:val="8"/>
        </w:numPr>
        <w:spacing w:after="0"/>
        <w:rPr>
          <w:rFonts w:asciiTheme="minorHAnsi" w:hAnsiTheme="minorHAnsi" w:cs="Times New Roman"/>
        </w:rPr>
      </w:pPr>
      <w:r w:rsidRPr="003C473E">
        <w:rPr>
          <w:rFonts w:asciiTheme="minorHAnsi" w:hAnsiTheme="minorHAnsi" w:cs="Times New Roman"/>
        </w:rPr>
        <w:t xml:space="preserve">What outcomes, positive changes, or results does </w:t>
      </w:r>
      <w:proofErr w:type="spellStart"/>
      <w:r w:rsidRPr="003C473E">
        <w:rPr>
          <w:rFonts w:asciiTheme="minorHAnsi" w:hAnsiTheme="minorHAnsi" w:cs="Times New Roman"/>
        </w:rPr>
        <w:t>Twiyubake</w:t>
      </w:r>
      <w:proofErr w:type="spellEnd"/>
      <w:r w:rsidRPr="003C473E">
        <w:rPr>
          <w:rFonts w:asciiTheme="minorHAnsi" w:hAnsiTheme="minorHAnsi" w:cs="Times New Roman"/>
        </w:rPr>
        <w:t xml:space="preserve"> expect to see in households following the delivery of interventions and services? </w:t>
      </w:r>
    </w:p>
    <w:p w:rsidR="00560FC9" w:rsidRPr="003C473E" w:rsidRDefault="00560FC9" w:rsidP="006A7C64">
      <w:pPr>
        <w:pStyle w:val="ListParagraph"/>
        <w:numPr>
          <w:ilvl w:val="0"/>
          <w:numId w:val="8"/>
        </w:numPr>
        <w:spacing w:after="0"/>
        <w:rPr>
          <w:rFonts w:asciiTheme="minorHAnsi" w:hAnsiTheme="minorHAnsi" w:cs="Times New Roman"/>
        </w:rPr>
      </w:pPr>
      <w:r w:rsidRPr="003C473E">
        <w:rPr>
          <w:rFonts w:asciiTheme="minorHAnsi" w:hAnsiTheme="minorHAnsi" w:cs="Times New Roman"/>
        </w:rPr>
        <w:t xml:space="preserve">How does </w:t>
      </w:r>
      <w:proofErr w:type="spellStart"/>
      <w:r w:rsidRPr="003C473E">
        <w:rPr>
          <w:rFonts w:asciiTheme="minorHAnsi" w:hAnsiTheme="minorHAnsi" w:cs="Times New Roman"/>
        </w:rPr>
        <w:t>Twiyubake</w:t>
      </w:r>
      <w:proofErr w:type="spellEnd"/>
      <w:r w:rsidRPr="003C473E">
        <w:rPr>
          <w:rFonts w:asciiTheme="minorHAnsi" w:hAnsiTheme="minorHAnsi" w:cs="Times New Roman"/>
        </w:rPr>
        <w:t xml:space="preserve"> create the expected positive changes in households? Do these vary from household to household? Why?</w:t>
      </w:r>
    </w:p>
    <w:p w:rsidR="001F1B84" w:rsidRPr="003C473E" w:rsidRDefault="001F1B84" w:rsidP="006A7C64">
      <w:pPr>
        <w:pStyle w:val="ListParagraph"/>
        <w:numPr>
          <w:ilvl w:val="0"/>
          <w:numId w:val="8"/>
        </w:numPr>
        <w:spacing w:after="0"/>
        <w:rPr>
          <w:rFonts w:asciiTheme="minorHAnsi" w:hAnsiTheme="minorHAnsi" w:cs="Times New Roman"/>
        </w:rPr>
      </w:pPr>
      <w:r w:rsidRPr="003C473E">
        <w:rPr>
          <w:rFonts w:asciiTheme="minorHAnsi" w:hAnsiTheme="minorHAnsi" w:cs="Times New Roman"/>
        </w:rPr>
        <w:lastRenderedPageBreak/>
        <w:t xml:space="preserve">How is transformation demonstrated in the lives of families supported by and graduating from </w:t>
      </w:r>
      <w:proofErr w:type="spellStart"/>
      <w:r w:rsidRPr="003C473E">
        <w:rPr>
          <w:rFonts w:asciiTheme="minorHAnsi" w:hAnsiTheme="minorHAnsi" w:cs="Times New Roman"/>
        </w:rPr>
        <w:t>Twiyubake</w:t>
      </w:r>
      <w:proofErr w:type="spellEnd"/>
      <w:r w:rsidRPr="003C473E">
        <w:rPr>
          <w:rFonts w:asciiTheme="minorHAnsi" w:hAnsiTheme="minorHAnsi" w:cs="Times New Roman"/>
        </w:rPr>
        <w:t xml:space="preserve"> program?</w:t>
      </w:r>
    </w:p>
    <w:p w:rsidR="00560FC9" w:rsidRPr="003C473E" w:rsidRDefault="00560FC9" w:rsidP="006A7C64">
      <w:pPr>
        <w:pStyle w:val="ListParagraph"/>
        <w:numPr>
          <w:ilvl w:val="0"/>
          <w:numId w:val="8"/>
        </w:numPr>
        <w:spacing w:after="0"/>
        <w:rPr>
          <w:rFonts w:asciiTheme="minorHAnsi" w:hAnsiTheme="minorHAnsi" w:cs="Times New Roman"/>
        </w:rPr>
      </w:pPr>
      <w:r w:rsidRPr="003C473E">
        <w:rPr>
          <w:rFonts w:asciiTheme="minorHAnsi" w:hAnsiTheme="minorHAnsi" w:cs="Times New Roman"/>
        </w:rPr>
        <w:t>What explains the transformation witnessed in households graduating from the program?</w:t>
      </w:r>
    </w:p>
    <w:p w:rsidR="00560FC9" w:rsidRPr="003C473E" w:rsidRDefault="00560FC9" w:rsidP="006A7C64">
      <w:pPr>
        <w:pStyle w:val="ListParagraph"/>
        <w:numPr>
          <w:ilvl w:val="0"/>
          <w:numId w:val="8"/>
        </w:numPr>
        <w:spacing w:after="0"/>
        <w:rPr>
          <w:rFonts w:asciiTheme="minorHAnsi" w:hAnsiTheme="minorHAnsi" w:cs="Times New Roman"/>
        </w:rPr>
      </w:pPr>
      <w:r w:rsidRPr="003C473E">
        <w:rPr>
          <w:rFonts w:asciiTheme="minorHAnsi" w:hAnsiTheme="minorHAnsi" w:cs="Times New Roman"/>
        </w:rPr>
        <w:t xml:space="preserve">Why </w:t>
      </w:r>
      <w:r w:rsidR="006A7C64" w:rsidRPr="003C473E">
        <w:rPr>
          <w:rFonts w:asciiTheme="minorHAnsi" w:hAnsiTheme="minorHAnsi" w:cs="Times New Roman"/>
        </w:rPr>
        <w:t>some households are</w:t>
      </w:r>
      <w:r w:rsidRPr="003C473E">
        <w:rPr>
          <w:rFonts w:asciiTheme="minorHAnsi" w:hAnsiTheme="minorHAnsi" w:cs="Times New Roman"/>
        </w:rPr>
        <w:t xml:space="preserve"> more successful – demonstrate better outcomes and graduating sooner – than others?</w:t>
      </w:r>
    </w:p>
    <w:p w:rsidR="001F1B84" w:rsidRPr="003C473E" w:rsidRDefault="001F1B84" w:rsidP="006A7C64">
      <w:pPr>
        <w:pStyle w:val="ListParagraph"/>
        <w:numPr>
          <w:ilvl w:val="0"/>
          <w:numId w:val="8"/>
        </w:numPr>
        <w:spacing w:after="0"/>
        <w:rPr>
          <w:rFonts w:asciiTheme="minorHAnsi" w:hAnsiTheme="minorHAnsi" w:cs="Times New Roman"/>
        </w:rPr>
      </w:pPr>
      <w:r w:rsidRPr="003C473E">
        <w:rPr>
          <w:rFonts w:asciiTheme="minorHAnsi" w:hAnsiTheme="minorHAnsi" w:cs="Times New Roman"/>
        </w:rPr>
        <w:t xml:space="preserve">How has </w:t>
      </w:r>
      <w:proofErr w:type="spellStart"/>
      <w:r w:rsidRPr="003C473E">
        <w:rPr>
          <w:rFonts w:asciiTheme="minorHAnsi" w:hAnsiTheme="minorHAnsi" w:cs="Times New Roman"/>
        </w:rPr>
        <w:t>Twiyubake</w:t>
      </w:r>
      <w:proofErr w:type="spellEnd"/>
      <w:r w:rsidRPr="003C473E">
        <w:rPr>
          <w:rFonts w:asciiTheme="minorHAnsi" w:hAnsiTheme="minorHAnsi" w:cs="Times New Roman"/>
        </w:rPr>
        <w:t xml:space="preserve"> prepared graduating households to sustain positive changes or transformation in their lives and families? Do graduating households demonstrate capacity to sustain these positive changes? How?</w:t>
      </w:r>
    </w:p>
    <w:p w:rsidR="00560FC9" w:rsidRPr="003C473E" w:rsidRDefault="00560FC9" w:rsidP="006A7C64">
      <w:pPr>
        <w:pStyle w:val="ListParagraph"/>
        <w:numPr>
          <w:ilvl w:val="0"/>
          <w:numId w:val="8"/>
        </w:numPr>
        <w:spacing w:after="0"/>
        <w:rPr>
          <w:rFonts w:asciiTheme="minorHAnsi" w:hAnsiTheme="minorHAnsi" w:cs="Times New Roman"/>
        </w:rPr>
      </w:pPr>
      <w:r w:rsidRPr="003C473E">
        <w:rPr>
          <w:rFonts w:asciiTheme="minorHAnsi" w:hAnsiTheme="minorHAnsi" w:cs="Times New Roman"/>
        </w:rPr>
        <w:t xml:space="preserve">What can </w:t>
      </w:r>
      <w:proofErr w:type="spellStart"/>
      <w:r w:rsidRPr="003C473E">
        <w:rPr>
          <w:rFonts w:asciiTheme="minorHAnsi" w:hAnsiTheme="minorHAnsi" w:cs="Times New Roman"/>
        </w:rPr>
        <w:t>Twiyubake</w:t>
      </w:r>
      <w:proofErr w:type="spellEnd"/>
      <w:r w:rsidRPr="003C473E">
        <w:rPr>
          <w:rFonts w:asciiTheme="minorHAnsi" w:hAnsiTheme="minorHAnsi" w:cs="Times New Roman"/>
        </w:rPr>
        <w:t xml:space="preserve"> learn from observed successes to accelerate transformation and change in other households or communities?</w:t>
      </w:r>
    </w:p>
    <w:p w:rsidR="00560FC9" w:rsidRPr="003C473E" w:rsidRDefault="00560FC9" w:rsidP="00327150">
      <w:pPr>
        <w:spacing w:after="0"/>
        <w:rPr>
          <w:rFonts w:asciiTheme="minorHAnsi" w:hAnsiTheme="minorHAnsi" w:cs="Times New Roman"/>
        </w:rPr>
      </w:pPr>
    </w:p>
    <w:p w:rsidR="00C87B37" w:rsidRPr="003C473E" w:rsidRDefault="005A41AD" w:rsidP="00327150">
      <w:pPr>
        <w:spacing w:after="0"/>
        <w:rPr>
          <w:rFonts w:asciiTheme="minorHAnsi" w:hAnsiTheme="minorHAnsi" w:cs="Times New Roman"/>
        </w:rPr>
      </w:pPr>
      <w:r w:rsidRPr="003C473E">
        <w:rPr>
          <w:rFonts w:asciiTheme="minorHAnsi" w:hAnsiTheme="minorHAnsi" w:cs="Times New Roman"/>
        </w:rPr>
        <w:t>The consultant</w:t>
      </w:r>
      <w:r w:rsidR="006A7C64" w:rsidRPr="003C473E">
        <w:rPr>
          <w:rFonts w:asciiTheme="minorHAnsi" w:hAnsiTheme="minorHAnsi" w:cs="Times New Roman"/>
        </w:rPr>
        <w:t>s</w:t>
      </w:r>
      <w:r w:rsidRPr="003C473E">
        <w:rPr>
          <w:rFonts w:asciiTheme="minorHAnsi" w:hAnsiTheme="minorHAnsi" w:cs="Times New Roman"/>
        </w:rPr>
        <w:t xml:space="preserve"> will document </w:t>
      </w:r>
      <w:r w:rsidR="00560FC9" w:rsidRPr="003C473E">
        <w:rPr>
          <w:rFonts w:asciiTheme="minorHAnsi" w:hAnsiTheme="minorHAnsi" w:cs="Times New Roman"/>
        </w:rPr>
        <w:t xml:space="preserve">pathways to transformation and </w:t>
      </w:r>
      <w:r w:rsidRPr="003C473E">
        <w:rPr>
          <w:rFonts w:asciiTheme="minorHAnsi" w:hAnsiTheme="minorHAnsi" w:cs="Times New Roman"/>
        </w:rPr>
        <w:t xml:space="preserve">best practices </w:t>
      </w:r>
      <w:r w:rsidR="00D7298A" w:rsidRPr="003C473E">
        <w:rPr>
          <w:rFonts w:asciiTheme="minorHAnsi" w:hAnsiTheme="minorHAnsi" w:cs="Times New Roman"/>
        </w:rPr>
        <w:t>across</w:t>
      </w:r>
      <w:r w:rsidR="004A729A" w:rsidRPr="003C473E">
        <w:rPr>
          <w:rFonts w:asciiTheme="minorHAnsi" w:hAnsiTheme="minorHAnsi" w:cs="Times New Roman"/>
        </w:rPr>
        <w:t xml:space="preserve"> a broa</w:t>
      </w:r>
      <w:r w:rsidR="000830FE" w:rsidRPr="003C473E">
        <w:rPr>
          <w:rFonts w:asciiTheme="minorHAnsi" w:hAnsiTheme="minorHAnsi" w:cs="Times New Roman"/>
        </w:rPr>
        <w:t xml:space="preserve">d </w:t>
      </w:r>
      <w:r w:rsidR="005D75F4" w:rsidRPr="003C473E">
        <w:rPr>
          <w:rFonts w:asciiTheme="minorHAnsi" w:hAnsiTheme="minorHAnsi" w:cs="Times New Roman"/>
        </w:rPr>
        <w:t xml:space="preserve">range of </w:t>
      </w:r>
      <w:r w:rsidR="00D7298A" w:rsidRPr="003C473E">
        <w:rPr>
          <w:rFonts w:asciiTheme="minorHAnsi" w:hAnsiTheme="minorHAnsi" w:cs="Times New Roman"/>
        </w:rPr>
        <w:t>program interventions</w:t>
      </w:r>
      <w:r w:rsidR="005D75F4" w:rsidRPr="003C473E">
        <w:rPr>
          <w:rFonts w:asciiTheme="minorHAnsi" w:hAnsiTheme="minorHAnsi" w:cs="Times New Roman"/>
        </w:rPr>
        <w:t>, including:</w:t>
      </w:r>
    </w:p>
    <w:p w:rsidR="004A729A" w:rsidRPr="003C473E" w:rsidRDefault="004A729A" w:rsidP="00327150">
      <w:pPr>
        <w:pStyle w:val="ListParagraph"/>
        <w:numPr>
          <w:ilvl w:val="0"/>
          <w:numId w:val="1"/>
        </w:numPr>
        <w:spacing w:after="0"/>
        <w:rPr>
          <w:rFonts w:asciiTheme="minorHAnsi" w:hAnsiTheme="minorHAnsi" w:cs="Times New Roman"/>
        </w:rPr>
      </w:pPr>
      <w:r w:rsidRPr="003C473E">
        <w:rPr>
          <w:rFonts w:asciiTheme="minorHAnsi" w:hAnsiTheme="minorHAnsi" w:cs="Times New Roman"/>
        </w:rPr>
        <w:t xml:space="preserve">Household and </w:t>
      </w:r>
      <w:r w:rsidR="00CD7101" w:rsidRPr="003C473E">
        <w:rPr>
          <w:rFonts w:asciiTheme="minorHAnsi" w:hAnsiTheme="minorHAnsi" w:cs="Times New Roman"/>
        </w:rPr>
        <w:t>c</w:t>
      </w:r>
      <w:r w:rsidRPr="003C473E">
        <w:rPr>
          <w:rFonts w:asciiTheme="minorHAnsi" w:hAnsiTheme="minorHAnsi" w:cs="Times New Roman"/>
        </w:rPr>
        <w:t>ommunit</w:t>
      </w:r>
      <w:r w:rsidR="000046AC" w:rsidRPr="003C473E">
        <w:rPr>
          <w:rFonts w:asciiTheme="minorHAnsi" w:hAnsiTheme="minorHAnsi" w:cs="Times New Roman"/>
        </w:rPr>
        <w:t>y strengthening</w:t>
      </w:r>
      <w:r w:rsidR="00936448" w:rsidRPr="003C473E">
        <w:rPr>
          <w:rFonts w:asciiTheme="minorHAnsi" w:hAnsiTheme="minorHAnsi" w:cs="Times New Roman"/>
        </w:rPr>
        <w:t xml:space="preserve"> -</w:t>
      </w:r>
      <w:r w:rsidR="000830FE" w:rsidRPr="003C473E">
        <w:rPr>
          <w:rFonts w:asciiTheme="minorHAnsi" w:hAnsiTheme="minorHAnsi" w:cs="Times New Roman"/>
        </w:rPr>
        <w:t xml:space="preserve"> promoting behavior change relating to</w:t>
      </w:r>
      <w:r w:rsidRPr="003C473E">
        <w:rPr>
          <w:rFonts w:asciiTheme="minorHAnsi" w:hAnsiTheme="minorHAnsi" w:cs="Times New Roman"/>
        </w:rPr>
        <w:t xml:space="preserve"> </w:t>
      </w:r>
      <w:r w:rsidR="00CD7101" w:rsidRPr="003C473E">
        <w:rPr>
          <w:rFonts w:asciiTheme="minorHAnsi" w:hAnsiTheme="minorHAnsi" w:cs="Times New Roman"/>
        </w:rPr>
        <w:t>p</w:t>
      </w:r>
      <w:r w:rsidRPr="003C473E">
        <w:rPr>
          <w:rFonts w:asciiTheme="minorHAnsi" w:hAnsiTheme="minorHAnsi" w:cs="Times New Roman"/>
        </w:rPr>
        <w:t>ositive parentin</w:t>
      </w:r>
      <w:r w:rsidR="009C58FC" w:rsidRPr="003C473E">
        <w:rPr>
          <w:rFonts w:asciiTheme="minorHAnsi" w:hAnsiTheme="minorHAnsi" w:cs="Times New Roman"/>
        </w:rPr>
        <w:t xml:space="preserve">g, early childhood development and child protection. </w:t>
      </w:r>
    </w:p>
    <w:p w:rsidR="004A729A" w:rsidRPr="003C473E" w:rsidRDefault="00936448" w:rsidP="00327150">
      <w:pPr>
        <w:pStyle w:val="ListParagraph"/>
        <w:numPr>
          <w:ilvl w:val="0"/>
          <w:numId w:val="1"/>
        </w:numPr>
        <w:spacing w:after="0"/>
        <w:rPr>
          <w:rFonts w:asciiTheme="minorHAnsi" w:hAnsiTheme="minorHAnsi" w:cs="Times New Roman"/>
        </w:rPr>
      </w:pPr>
      <w:r w:rsidRPr="003C473E">
        <w:rPr>
          <w:rFonts w:asciiTheme="minorHAnsi" w:hAnsiTheme="minorHAnsi" w:cs="Times New Roman"/>
        </w:rPr>
        <w:t>Economic strengthening -</w:t>
      </w:r>
      <w:r w:rsidR="004A729A" w:rsidRPr="003C473E">
        <w:rPr>
          <w:rFonts w:asciiTheme="minorHAnsi" w:hAnsiTheme="minorHAnsi" w:cs="Times New Roman"/>
        </w:rPr>
        <w:t xml:space="preserve"> </w:t>
      </w:r>
      <w:r w:rsidR="00A90E01" w:rsidRPr="003C473E">
        <w:rPr>
          <w:rFonts w:asciiTheme="minorHAnsi" w:hAnsiTheme="minorHAnsi" w:cs="Times New Roman"/>
        </w:rPr>
        <w:t xml:space="preserve">financial education through </w:t>
      </w:r>
      <w:r w:rsidR="004A729A" w:rsidRPr="003C473E">
        <w:rPr>
          <w:rFonts w:asciiTheme="minorHAnsi" w:hAnsiTheme="minorHAnsi" w:cs="Times New Roman"/>
        </w:rPr>
        <w:t>savings</w:t>
      </w:r>
      <w:r w:rsidR="00A90E01" w:rsidRPr="003C473E">
        <w:rPr>
          <w:rFonts w:asciiTheme="minorHAnsi" w:hAnsiTheme="minorHAnsi" w:cs="Times New Roman"/>
        </w:rPr>
        <w:t xml:space="preserve"> groups</w:t>
      </w:r>
      <w:r w:rsidR="004A729A" w:rsidRPr="003C473E">
        <w:rPr>
          <w:rFonts w:asciiTheme="minorHAnsi" w:hAnsiTheme="minorHAnsi" w:cs="Times New Roman"/>
        </w:rPr>
        <w:t>, improved farming techniques through Farmer Field Schools (FFS)</w:t>
      </w:r>
      <w:r w:rsidR="00A90E01" w:rsidRPr="003C473E">
        <w:rPr>
          <w:rFonts w:asciiTheme="minorHAnsi" w:hAnsiTheme="minorHAnsi" w:cs="Times New Roman"/>
        </w:rPr>
        <w:t xml:space="preserve"> and </w:t>
      </w:r>
      <w:r w:rsidRPr="003C473E">
        <w:rPr>
          <w:rFonts w:asciiTheme="minorHAnsi" w:hAnsiTheme="minorHAnsi" w:cs="Times New Roman"/>
        </w:rPr>
        <w:t xml:space="preserve">household adoption through </w:t>
      </w:r>
      <w:r w:rsidR="00A90E01" w:rsidRPr="003C473E">
        <w:rPr>
          <w:rFonts w:asciiTheme="minorHAnsi" w:hAnsiTheme="minorHAnsi" w:cs="Times New Roman"/>
        </w:rPr>
        <w:t>kitchen garden</w:t>
      </w:r>
      <w:r w:rsidR="004A729A" w:rsidRPr="003C473E">
        <w:rPr>
          <w:rFonts w:asciiTheme="minorHAnsi" w:hAnsiTheme="minorHAnsi" w:cs="Times New Roman"/>
        </w:rPr>
        <w:t xml:space="preserve">, </w:t>
      </w:r>
      <w:r w:rsidR="00CD7101" w:rsidRPr="003C473E">
        <w:rPr>
          <w:rFonts w:asciiTheme="minorHAnsi" w:hAnsiTheme="minorHAnsi" w:cs="Times New Roman"/>
        </w:rPr>
        <w:t xml:space="preserve">and </w:t>
      </w:r>
      <w:r w:rsidR="004A729A" w:rsidRPr="003C473E">
        <w:rPr>
          <w:rFonts w:asciiTheme="minorHAnsi" w:hAnsiTheme="minorHAnsi" w:cs="Times New Roman"/>
        </w:rPr>
        <w:t>work readiness and career planning for adolescents</w:t>
      </w:r>
      <w:r w:rsidRPr="003C473E">
        <w:rPr>
          <w:rFonts w:asciiTheme="minorHAnsi" w:hAnsiTheme="minorHAnsi" w:cs="Times New Roman"/>
        </w:rPr>
        <w:t xml:space="preserve"> youth</w:t>
      </w:r>
      <w:r w:rsidR="004A729A" w:rsidRPr="003C473E">
        <w:rPr>
          <w:rFonts w:asciiTheme="minorHAnsi" w:hAnsiTheme="minorHAnsi" w:cs="Times New Roman"/>
        </w:rPr>
        <w:t xml:space="preserve">. </w:t>
      </w:r>
    </w:p>
    <w:p w:rsidR="001279DD" w:rsidRPr="003C473E" w:rsidRDefault="00B5055E" w:rsidP="00327150">
      <w:pPr>
        <w:pStyle w:val="ListParagraph"/>
        <w:numPr>
          <w:ilvl w:val="0"/>
          <w:numId w:val="1"/>
        </w:numPr>
        <w:spacing w:after="0"/>
        <w:rPr>
          <w:rFonts w:asciiTheme="minorHAnsi" w:hAnsiTheme="minorHAnsi" w:cs="Times New Roman"/>
        </w:rPr>
      </w:pPr>
      <w:r w:rsidRPr="003C473E">
        <w:rPr>
          <w:rFonts w:asciiTheme="minorHAnsi" w:hAnsiTheme="minorHAnsi" w:cs="Times New Roman"/>
        </w:rPr>
        <w:t>Gender -</w:t>
      </w:r>
      <w:r w:rsidR="001279DD" w:rsidRPr="003C473E">
        <w:rPr>
          <w:rFonts w:asciiTheme="minorHAnsi" w:hAnsiTheme="minorHAnsi" w:cs="Times New Roman"/>
        </w:rPr>
        <w:t xml:space="preserve"> gender mainstreaming, </w:t>
      </w:r>
      <w:r w:rsidR="00CD7101" w:rsidRPr="003C473E">
        <w:rPr>
          <w:rFonts w:asciiTheme="minorHAnsi" w:hAnsiTheme="minorHAnsi" w:cs="Times New Roman"/>
        </w:rPr>
        <w:t xml:space="preserve">and </w:t>
      </w:r>
      <w:r w:rsidR="001279DD" w:rsidRPr="003C473E">
        <w:rPr>
          <w:rFonts w:asciiTheme="minorHAnsi" w:hAnsiTheme="minorHAnsi" w:cs="Times New Roman"/>
        </w:rPr>
        <w:t>capacity building to change gender perceptions</w:t>
      </w:r>
      <w:r w:rsidR="00CD7101" w:rsidRPr="003C473E">
        <w:rPr>
          <w:rFonts w:asciiTheme="minorHAnsi" w:hAnsiTheme="minorHAnsi" w:cs="Times New Roman"/>
        </w:rPr>
        <w:t>,</w:t>
      </w:r>
      <w:r w:rsidR="001279DD" w:rsidRPr="003C473E">
        <w:rPr>
          <w:rFonts w:asciiTheme="minorHAnsi" w:hAnsiTheme="minorHAnsi" w:cs="Times New Roman"/>
        </w:rPr>
        <w:t xml:space="preserve"> and GBV prevention</w:t>
      </w:r>
      <w:r w:rsidR="00A90E01" w:rsidRPr="003C473E">
        <w:rPr>
          <w:rFonts w:asciiTheme="minorHAnsi" w:hAnsiTheme="minorHAnsi" w:cs="Times New Roman"/>
        </w:rPr>
        <w:t xml:space="preserve"> and response</w:t>
      </w:r>
      <w:r w:rsidR="00CD7101" w:rsidRPr="003C473E">
        <w:rPr>
          <w:rFonts w:asciiTheme="minorHAnsi" w:hAnsiTheme="minorHAnsi" w:cs="Times New Roman"/>
        </w:rPr>
        <w:t>.</w:t>
      </w:r>
      <w:r w:rsidR="001279DD" w:rsidRPr="003C473E">
        <w:rPr>
          <w:rFonts w:asciiTheme="minorHAnsi" w:hAnsiTheme="minorHAnsi" w:cs="Times New Roman"/>
        </w:rPr>
        <w:t xml:space="preserve"> </w:t>
      </w:r>
    </w:p>
    <w:p w:rsidR="001279DD" w:rsidRPr="003C473E" w:rsidRDefault="001279DD" w:rsidP="00327150">
      <w:pPr>
        <w:pStyle w:val="ListParagraph"/>
        <w:numPr>
          <w:ilvl w:val="0"/>
          <w:numId w:val="1"/>
        </w:numPr>
        <w:spacing w:after="0"/>
        <w:rPr>
          <w:rFonts w:asciiTheme="minorHAnsi" w:hAnsiTheme="minorHAnsi" w:cs="Times New Roman"/>
        </w:rPr>
      </w:pPr>
      <w:r w:rsidRPr="003C473E">
        <w:rPr>
          <w:rFonts w:asciiTheme="minorHAnsi" w:hAnsiTheme="minorHAnsi" w:cs="Times New Roman"/>
        </w:rPr>
        <w:t>Health promotion</w:t>
      </w:r>
      <w:r w:rsidR="007F473B" w:rsidRPr="003C473E">
        <w:rPr>
          <w:rFonts w:asciiTheme="minorHAnsi" w:hAnsiTheme="minorHAnsi" w:cs="Times New Roman"/>
        </w:rPr>
        <w:t xml:space="preserve"> -</w:t>
      </w:r>
      <w:r w:rsidRPr="003C473E">
        <w:rPr>
          <w:rFonts w:asciiTheme="minorHAnsi" w:hAnsiTheme="minorHAnsi" w:cs="Times New Roman"/>
        </w:rPr>
        <w:t xml:space="preserve"> </w:t>
      </w:r>
      <w:r w:rsidR="009C58FC" w:rsidRPr="003C473E">
        <w:rPr>
          <w:rFonts w:asciiTheme="minorHAnsi" w:hAnsiTheme="minorHAnsi" w:cs="Times New Roman"/>
        </w:rPr>
        <w:t xml:space="preserve">adolescent sexual and reproductive health and rights, </w:t>
      </w:r>
      <w:r w:rsidR="002031AA" w:rsidRPr="003C473E">
        <w:rPr>
          <w:rFonts w:asciiTheme="minorHAnsi" w:hAnsiTheme="minorHAnsi" w:cs="Times New Roman"/>
        </w:rPr>
        <w:t>HIV prevention</w:t>
      </w:r>
      <w:r w:rsidR="00FC45DE" w:rsidRPr="003C473E">
        <w:rPr>
          <w:rFonts w:asciiTheme="minorHAnsi" w:hAnsiTheme="minorHAnsi" w:cs="Times New Roman"/>
        </w:rPr>
        <w:t>,</w:t>
      </w:r>
      <w:r w:rsidR="000126F7" w:rsidRPr="003C473E">
        <w:rPr>
          <w:rFonts w:asciiTheme="minorHAnsi" w:hAnsiTheme="minorHAnsi" w:cs="Times New Roman"/>
        </w:rPr>
        <w:t xml:space="preserve"> </w:t>
      </w:r>
      <w:r w:rsidR="002031AA" w:rsidRPr="003C473E">
        <w:rPr>
          <w:rFonts w:asciiTheme="minorHAnsi" w:hAnsiTheme="minorHAnsi" w:cs="Times New Roman"/>
        </w:rPr>
        <w:t>care and treatment</w:t>
      </w:r>
      <w:r w:rsidR="00FC45DE" w:rsidRPr="003C473E">
        <w:rPr>
          <w:rFonts w:asciiTheme="minorHAnsi" w:hAnsiTheme="minorHAnsi" w:cs="Times New Roman"/>
        </w:rPr>
        <w:t>,</w:t>
      </w:r>
      <w:r w:rsidR="002031AA" w:rsidRPr="003C473E">
        <w:rPr>
          <w:rFonts w:asciiTheme="minorHAnsi" w:hAnsiTheme="minorHAnsi" w:cs="Times New Roman"/>
        </w:rPr>
        <w:t xml:space="preserve"> and health education services</w:t>
      </w:r>
      <w:r w:rsidR="005D75F4" w:rsidRPr="003C473E">
        <w:rPr>
          <w:rFonts w:asciiTheme="minorHAnsi" w:hAnsiTheme="minorHAnsi" w:cs="Times New Roman"/>
        </w:rPr>
        <w:t>,</w:t>
      </w:r>
      <w:r w:rsidR="002031AA" w:rsidRPr="003C473E">
        <w:rPr>
          <w:rFonts w:asciiTheme="minorHAnsi" w:hAnsiTheme="minorHAnsi" w:cs="Times New Roman"/>
        </w:rPr>
        <w:t xml:space="preserve"> family planning, ANC</w:t>
      </w:r>
      <w:r w:rsidR="00CD7101" w:rsidRPr="003C473E">
        <w:rPr>
          <w:rFonts w:asciiTheme="minorHAnsi" w:hAnsiTheme="minorHAnsi" w:cs="Times New Roman"/>
        </w:rPr>
        <w:t>,</w:t>
      </w:r>
      <w:r w:rsidR="002031AA" w:rsidRPr="003C473E">
        <w:rPr>
          <w:rFonts w:asciiTheme="minorHAnsi" w:hAnsiTheme="minorHAnsi" w:cs="Times New Roman"/>
        </w:rPr>
        <w:t xml:space="preserve"> and PMTCT. </w:t>
      </w:r>
      <w:r w:rsidR="00E54D7C" w:rsidRPr="003C473E">
        <w:rPr>
          <w:rFonts w:asciiTheme="minorHAnsi" w:hAnsiTheme="minorHAnsi" w:cs="Times New Roman"/>
        </w:rPr>
        <w:t xml:space="preserve"> </w:t>
      </w:r>
    </w:p>
    <w:p w:rsidR="00DF27EF" w:rsidRPr="003C473E" w:rsidRDefault="00DF27EF" w:rsidP="00327150">
      <w:pPr>
        <w:pStyle w:val="ListParagraph"/>
        <w:numPr>
          <w:ilvl w:val="0"/>
          <w:numId w:val="1"/>
        </w:numPr>
        <w:spacing w:after="0"/>
        <w:rPr>
          <w:rFonts w:asciiTheme="minorHAnsi" w:hAnsiTheme="minorHAnsi" w:cs="Times New Roman"/>
        </w:rPr>
      </w:pPr>
      <w:r w:rsidRPr="003C473E">
        <w:rPr>
          <w:rFonts w:asciiTheme="minorHAnsi" w:hAnsiTheme="minorHAnsi" w:cs="Times New Roman"/>
        </w:rPr>
        <w:t xml:space="preserve">Nutrition and </w:t>
      </w:r>
      <w:r w:rsidR="00FC45DE" w:rsidRPr="003C473E">
        <w:rPr>
          <w:rFonts w:asciiTheme="minorHAnsi" w:hAnsiTheme="minorHAnsi" w:cs="Times New Roman"/>
        </w:rPr>
        <w:t>water</w:t>
      </w:r>
      <w:r w:rsidRPr="003C473E">
        <w:rPr>
          <w:rFonts w:asciiTheme="minorHAnsi" w:hAnsiTheme="minorHAnsi" w:cs="Times New Roman"/>
        </w:rPr>
        <w:t xml:space="preserve">, </w:t>
      </w:r>
      <w:r w:rsidR="00FC45DE" w:rsidRPr="003C473E">
        <w:rPr>
          <w:rFonts w:asciiTheme="minorHAnsi" w:hAnsiTheme="minorHAnsi" w:cs="Times New Roman"/>
        </w:rPr>
        <w:t xml:space="preserve">sanitation </w:t>
      </w:r>
      <w:r w:rsidR="009C58FC" w:rsidRPr="003C473E">
        <w:rPr>
          <w:rFonts w:asciiTheme="minorHAnsi" w:hAnsiTheme="minorHAnsi" w:cs="Times New Roman"/>
        </w:rPr>
        <w:t xml:space="preserve">and </w:t>
      </w:r>
      <w:r w:rsidR="00FC45DE" w:rsidRPr="003C473E">
        <w:rPr>
          <w:rFonts w:asciiTheme="minorHAnsi" w:hAnsiTheme="minorHAnsi" w:cs="Times New Roman"/>
        </w:rPr>
        <w:t xml:space="preserve">hygiene </w:t>
      </w:r>
      <w:r w:rsidR="009C58FC" w:rsidRPr="003C473E">
        <w:rPr>
          <w:rFonts w:asciiTheme="minorHAnsi" w:hAnsiTheme="minorHAnsi" w:cs="Times New Roman"/>
        </w:rPr>
        <w:t xml:space="preserve">(WASH): </w:t>
      </w:r>
      <w:r w:rsidRPr="003C473E">
        <w:rPr>
          <w:rFonts w:asciiTheme="minorHAnsi" w:hAnsiTheme="minorHAnsi" w:cs="Times New Roman"/>
        </w:rPr>
        <w:t>promotion of growth monitoring services for children, nutrition education and counseling, promotion of nutrition practices for pregnant and la</w:t>
      </w:r>
      <w:r w:rsidR="000830FE" w:rsidRPr="003C473E">
        <w:rPr>
          <w:rFonts w:asciiTheme="minorHAnsi" w:hAnsiTheme="minorHAnsi" w:cs="Times New Roman"/>
        </w:rPr>
        <w:t>ctating mothers</w:t>
      </w:r>
      <w:r w:rsidR="00FC45DE" w:rsidRPr="003C473E">
        <w:rPr>
          <w:rFonts w:asciiTheme="minorHAnsi" w:hAnsiTheme="minorHAnsi" w:cs="Times New Roman"/>
        </w:rPr>
        <w:t>,</w:t>
      </w:r>
      <w:r w:rsidR="000830FE" w:rsidRPr="003C473E">
        <w:rPr>
          <w:rFonts w:asciiTheme="minorHAnsi" w:hAnsiTheme="minorHAnsi" w:cs="Times New Roman"/>
        </w:rPr>
        <w:t xml:space="preserve"> and messaging on</w:t>
      </w:r>
      <w:r w:rsidRPr="003C473E">
        <w:rPr>
          <w:rFonts w:asciiTheme="minorHAnsi" w:hAnsiTheme="minorHAnsi" w:cs="Times New Roman"/>
        </w:rPr>
        <w:t xml:space="preserve"> sanitation practices</w:t>
      </w:r>
      <w:r w:rsidR="00FC45DE" w:rsidRPr="003C473E">
        <w:rPr>
          <w:rFonts w:asciiTheme="minorHAnsi" w:hAnsiTheme="minorHAnsi" w:cs="Times New Roman"/>
        </w:rPr>
        <w:t>,</w:t>
      </w:r>
      <w:r w:rsidRPr="003C473E">
        <w:rPr>
          <w:rFonts w:asciiTheme="minorHAnsi" w:hAnsiTheme="minorHAnsi" w:cs="Times New Roman"/>
        </w:rPr>
        <w:t xml:space="preserve"> including the use of covered clean latrines, hand washing facilities</w:t>
      </w:r>
      <w:r w:rsidR="00CD7101" w:rsidRPr="003C473E">
        <w:rPr>
          <w:rFonts w:asciiTheme="minorHAnsi" w:hAnsiTheme="minorHAnsi" w:cs="Times New Roman"/>
        </w:rPr>
        <w:t>,</w:t>
      </w:r>
      <w:r w:rsidRPr="003C473E">
        <w:rPr>
          <w:rFonts w:asciiTheme="minorHAnsi" w:hAnsiTheme="minorHAnsi" w:cs="Times New Roman"/>
        </w:rPr>
        <w:t xml:space="preserve"> and treated drinking water.  </w:t>
      </w:r>
      <w:r w:rsidR="000830FE" w:rsidRPr="003C473E">
        <w:rPr>
          <w:rFonts w:asciiTheme="minorHAnsi" w:hAnsiTheme="minorHAnsi" w:cs="Times New Roman"/>
        </w:rPr>
        <w:t xml:space="preserve"> </w:t>
      </w:r>
    </w:p>
    <w:p w:rsidR="006540EA" w:rsidRPr="003C473E" w:rsidRDefault="006540EA" w:rsidP="00327150">
      <w:pPr>
        <w:spacing w:after="0"/>
        <w:rPr>
          <w:rFonts w:asciiTheme="minorHAnsi" w:hAnsiTheme="minorHAnsi" w:cs="Times New Roman"/>
          <w:b/>
        </w:rPr>
      </w:pPr>
    </w:p>
    <w:p w:rsidR="00F73C25" w:rsidRPr="003C473E" w:rsidRDefault="00F73C25" w:rsidP="00327150">
      <w:pPr>
        <w:spacing w:after="0"/>
        <w:rPr>
          <w:rFonts w:asciiTheme="minorHAnsi" w:hAnsiTheme="minorHAnsi" w:cs="Times New Roman"/>
          <w:b/>
        </w:rPr>
      </w:pPr>
      <w:r w:rsidRPr="003C473E">
        <w:rPr>
          <w:rFonts w:asciiTheme="minorHAnsi" w:hAnsiTheme="minorHAnsi" w:cs="Times New Roman"/>
          <w:b/>
        </w:rPr>
        <w:t>Specific activities</w:t>
      </w:r>
    </w:p>
    <w:p w:rsidR="006D2B07" w:rsidRPr="003C473E" w:rsidRDefault="005A41AD" w:rsidP="00327150">
      <w:pPr>
        <w:spacing w:after="0"/>
        <w:rPr>
          <w:rFonts w:asciiTheme="minorHAnsi" w:hAnsiTheme="minorHAnsi" w:cs="Times New Roman"/>
        </w:rPr>
      </w:pPr>
      <w:r w:rsidRPr="003C473E">
        <w:rPr>
          <w:rFonts w:asciiTheme="minorHAnsi" w:hAnsiTheme="minorHAnsi" w:cs="Times New Roman"/>
        </w:rPr>
        <w:t xml:space="preserve">Under this assignment, the consultant </w:t>
      </w:r>
      <w:r w:rsidR="006D2B07" w:rsidRPr="003C473E">
        <w:rPr>
          <w:rFonts w:asciiTheme="minorHAnsi" w:hAnsiTheme="minorHAnsi" w:cs="Times New Roman"/>
        </w:rPr>
        <w:t>will carry out the following tasks:</w:t>
      </w:r>
    </w:p>
    <w:p w:rsidR="00952585" w:rsidRPr="003C473E" w:rsidRDefault="00952585" w:rsidP="00327150">
      <w:pPr>
        <w:pStyle w:val="Default"/>
        <w:widowControl w:val="0"/>
        <w:numPr>
          <w:ilvl w:val="0"/>
          <w:numId w:val="3"/>
        </w:numPr>
        <w:jc w:val="both"/>
        <w:rPr>
          <w:rFonts w:asciiTheme="minorHAnsi" w:eastAsia="SimSun" w:hAnsiTheme="minorHAnsi" w:cs="Times New Roman"/>
          <w:sz w:val="22"/>
          <w:szCs w:val="22"/>
          <w:lang w:eastAsia="zh-CN"/>
        </w:rPr>
      </w:pPr>
      <w:r w:rsidRPr="003C473E">
        <w:rPr>
          <w:rFonts w:asciiTheme="minorHAnsi" w:eastAsia="SimSun" w:hAnsiTheme="minorHAnsi" w:cs="Times New Roman"/>
          <w:sz w:val="22"/>
          <w:szCs w:val="22"/>
          <w:lang w:eastAsia="zh-CN"/>
        </w:rPr>
        <w:t>Conduct</w:t>
      </w:r>
      <w:r w:rsidR="002B09E8" w:rsidRPr="003C473E">
        <w:rPr>
          <w:rFonts w:asciiTheme="minorHAnsi" w:eastAsia="SimSun" w:hAnsiTheme="minorHAnsi" w:cs="Times New Roman"/>
          <w:sz w:val="22"/>
          <w:szCs w:val="22"/>
          <w:lang w:eastAsia="zh-CN"/>
        </w:rPr>
        <w:t xml:space="preserve"> an in-depth desk</w:t>
      </w:r>
      <w:r w:rsidRPr="003C473E">
        <w:rPr>
          <w:rFonts w:asciiTheme="minorHAnsi" w:eastAsia="SimSun" w:hAnsiTheme="minorHAnsi" w:cs="Times New Roman"/>
          <w:sz w:val="22"/>
          <w:szCs w:val="22"/>
          <w:lang w:eastAsia="zh-CN"/>
        </w:rPr>
        <w:t xml:space="preserve"> review</w:t>
      </w:r>
      <w:r w:rsidR="00F73C25" w:rsidRPr="003C473E">
        <w:rPr>
          <w:rFonts w:asciiTheme="minorHAnsi" w:eastAsia="SimSun" w:hAnsiTheme="minorHAnsi" w:cs="Times New Roman"/>
          <w:sz w:val="22"/>
          <w:szCs w:val="22"/>
          <w:lang w:eastAsia="zh-CN"/>
        </w:rPr>
        <w:t>,</w:t>
      </w:r>
      <w:r w:rsidRPr="003C473E">
        <w:rPr>
          <w:rFonts w:asciiTheme="minorHAnsi" w:eastAsia="SimSun" w:hAnsiTheme="minorHAnsi" w:cs="Times New Roman"/>
          <w:sz w:val="22"/>
          <w:szCs w:val="22"/>
          <w:lang w:eastAsia="zh-CN"/>
        </w:rPr>
        <w:t xml:space="preserve"> including</w:t>
      </w:r>
      <w:r w:rsidR="00F73C25" w:rsidRPr="003C473E">
        <w:rPr>
          <w:rFonts w:asciiTheme="minorHAnsi" w:eastAsia="SimSun" w:hAnsiTheme="minorHAnsi" w:cs="Times New Roman"/>
          <w:sz w:val="22"/>
          <w:szCs w:val="22"/>
          <w:lang w:eastAsia="zh-CN"/>
        </w:rPr>
        <w:t>,</w:t>
      </w:r>
      <w:r w:rsidR="00FB14A7" w:rsidRPr="003C473E">
        <w:rPr>
          <w:rFonts w:asciiTheme="minorHAnsi" w:eastAsia="SimSun" w:hAnsiTheme="minorHAnsi" w:cs="Times New Roman"/>
          <w:sz w:val="22"/>
          <w:szCs w:val="22"/>
          <w:lang w:eastAsia="zh-CN"/>
        </w:rPr>
        <w:t xml:space="preserve"> but not limited to</w:t>
      </w:r>
      <w:r w:rsidR="005D75F4" w:rsidRPr="003C473E">
        <w:rPr>
          <w:rFonts w:asciiTheme="minorHAnsi" w:eastAsia="SimSun" w:hAnsiTheme="minorHAnsi" w:cs="Times New Roman"/>
          <w:sz w:val="22"/>
          <w:szCs w:val="22"/>
          <w:lang w:eastAsia="zh-CN"/>
        </w:rPr>
        <w:t>,</w:t>
      </w:r>
      <w:r w:rsidRPr="003C473E">
        <w:rPr>
          <w:rFonts w:asciiTheme="minorHAnsi" w:eastAsia="SimSun" w:hAnsiTheme="minorHAnsi" w:cs="Times New Roman"/>
          <w:sz w:val="22"/>
          <w:szCs w:val="22"/>
          <w:lang w:eastAsia="zh-CN"/>
        </w:rPr>
        <w:t xml:space="preserve"> internal documents</w:t>
      </w:r>
      <w:r w:rsidR="00F73C25" w:rsidRPr="003C473E">
        <w:rPr>
          <w:rFonts w:asciiTheme="minorHAnsi" w:eastAsia="SimSun" w:hAnsiTheme="minorHAnsi" w:cs="Times New Roman"/>
          <w:sz w:val="22"/>
          <w:szCs w:val="22"/>
          <w:lang w:eastAsia="zh-CN"/>
        </w:rPr>
        <w:t>,</w:t>
      </w:r>
      <w:r w:rsidRPr="003C473E">
        <w:rPr>
          <w:rFonts w:asciiTheme="minorHAnsi" w:eastAsia="SimSun" w:hAnsiTheme="minorHAnsi" w:cs="Times New Roman"/>
          <w:sz w:val="22"/>
          <w:szCs w:val="22"/>
          <w:lang w:eastAsia="zh-CN"/>
        </w:rPr>
        <w:t xml:space="preserve"> such as the program</w:t>
      </w:r>
      <w:r w:rsidR="00F73C25" w:rsidRPr="003C473E">
        <w:rPr>
          <w:rFonts w:asciiTheme="minorHAnsi" w:eastAsia="SimSun" w:hAnsiTheme="minorHAnsi" w:cs="Times New Roman"/>
          <w:sz w:val="22"/>
          <w:szCs w:val="22"/>
          <w:lang w:eastAsia="zh-CN"/>
        </w:rPr>
        <w:t>’s</w:t>
      </w:r>
      <w:r w:rsidRPr="003C473E">
        <w:rPr>
          <w:rFonts w:asciiTheme="minorHAnsi" w:eastAsia="SimSun" w:hAnsiTheme="minorHAnsi" w:cs="Times New Roman"/>
          <w:sz w:val="22"/>
          <w:szCs w:val="22"/>
          <w:lang w:eastAsia="zh-CN"/>
        </w:rPr>
        <w:t xml:space="preserve"> BCC st</w:t>
      </w:r>
      <w:r w:rsidR="005A41AD" w:rsidRPr="003C473E">
        <w:rPr>
          <w:rFonts w:asciiTheme="minorHAnsi" w:eastAsia="SimSun" w:hAnsiTheme="minorHAnsi" w:cs="Times New Roman"/>
          <w:sz w:val="22"/>
          <w:szCs w:val="22"/>
          <w:lang w:eastAsia="zh-CN"/>
        </w:rPr>
        <w:t>rategy, operational guidelines</w:t>
      </w:r>
      <w:r w:rsidR="00560FC9" w:rsidRPr="003C473E">
        <w:rPr>
          <w:rFonts w:asciiTheme="minorHAnsi" w:eastAsia="SimSun" w:hAnsiTheme="minorHAnsi" w:cs="Times New Roman"/>
          <w:sz w:val="22"/>
          <w:szCs w:val="22"/>
          <w:lang w:eastAsia="zh-CN"/>
        </w:rPr>
        <w:t xml:space="preserve">, household vulnerability and graduation framework, </w:t>
      </w:r>
      <w:r w:rsidRPr="003C473E">
        <w:rPr>
          <w:rFonts w:asciiTheme="minorHAnsi" w:eastAsia="SimSun" w:hAnsiTheme="minorHAnsi" w:cs="Times New Roman"/>
          <w:sz w:val="22"/>
          <w:szCs w:val="22"/>
          <w:lang w:eastAsia="zh-CN"/>
        </w:rPr>
        <w:t xml:space="preserve">and technical strategy documents. </w:t>
      </w:r>
    </w:p>
    <w:p w:rsidR="00F73C25" w:rsidRPr="003C473E" w:rsidRDefault="00F73C25" w:rsidP="00327150">
      <w:pPr>
        <w:pStyle w:val="Default"/>
        <w:widowControl w:val="0"/>
        <w:numPr>
          <w:ilvl w:val="0"/>
          <w:numId w:val="3"/>
        </w:numPr>
        <w:jc w:val="both"/>
        <w:rPr>
          <w:rFonts w:asciiTheme="minorHAnsi" w:eastAsia="SimSun" w:hAnsiTheme="minorHAnsi" w:cs="Times New Roman"/>
          <w:sz w:val="22"/>
          <w:szCs w:val="22"/>
          <w:lang w:eastAsia="zh-CN"/>
        </w:rPr>
      </w:pPr>
      <w:r w:rsidRPr="003C473E">
        <w:rPr>
          <w:rFonts w:asciiTheme="minorHAnsi" w:eastAsia="SimSun" w:hAnsiTheme="minorHAnsi" w:cs="Times New Roman"/>
          <w:sz w:val="22"/>
          <w:szCs w:val="22"/>
          <w:lang w:eastAsia="zh-CN"/>
        </w:rPr>
        <w:t xml:space="preserve">Review </w:t>
      </w:r>
      <w:r w:rsidR="00534A9C" w:rsidRPr="003C473E">
        <w:rPr>
          <w:rFonts w:asciiTheme="minorHAnsi" w:eastAsia="SimSun" w:hAnsiTheme="minorHAnsi" w:cs="Times New Roman"/>
          <w:sz w:val="22"/>
          <w:szCs w:val="22"/>
          <w:lang w:eastAsia="zh-CN"/>
        </w:rPr>
        <w:t>program</w:t>
      </w:r>
      <w:r w:rsidRPr="003C473E">
        <w:rPr>
          <w:rFonts w:asciiTheme="minorHAnsi" w:eastAsia="SimSun" w:hAnsiTheme="minorHAnsi" w:cs="Times New Roman"/>
          <w:sz w:val="22"/>
          <w:szCs w:val="22"/>
          <w:lang w:eastAsia="zh-CN"/>
        </w:rPr>
        <w:t xml:space="preserve"> report and data to understand </w:t>
      </w:r>
      <w:r w:rsidR="00534A9C" w:rsidRPr="003C473E">
        <w:rPr>
          <w:rFonts w:asciiTheme="minorHAnsi" w:eastAsia="SimSun" w:hAnsiTheme="minorHAnsi" w:cs="Times New Roman"/>
          <w:sz w:val="22"/>
          <w:szCs w:val="22"/>
          <w:lang w:eastAsia="zh-CN"/>
        </w:rPr>
        <w:t xml:space="preserve">program expected </w:t>
      </w:r>
      <w:r w:rsidRPr="003C473E">
        <w:rPr>
          <w:rFonts w:asciiTheme="minorHAnsi" w:eastAsia="SimSun" w:hAnsiTheme="minorHAnsi" w:cs="Times New Roman"/>
          <w:sz w:val="22"/>
          <w:szCs w:val="22"/>
          <w:lang w:eastAsia="zh-CN"/>
        </w:rPr>
        <w:t>results</w:t>
      </w:r>
    </w:p>
    <w:p w:rsidR="00E20B4F" w:rsidRPr="003C473E" w:rsidRDefault="00952585" w:rsidP="00327150">
      <w:pPr>
        <w:numPr>
          <w:ilvl w:val="0"/>
          <w:numId w:val="3"/>
        </w:numPr>
        <w:spacing w:after="0"/>
        <w:rPr>
          <w:rFonts w:asciiTheme="minorHAnsi" w:hAnsiTheme="minorHAnsi" w:cs="Times New Roman"/>
          <w:color w:val="221E1F"/>
        </w:rPr>
      </w:pPr>
      <w:r w:rsidRPr="003C473E">
        <w:rPr>
          <w:rFonts w:asciiTheme="minorHAnsi" w:eastAsia="MS Mincho" w:hAnsiTheme="minorHAnsi" w:cs="Times New Roman"/>
        </w:rPr>
        <w:t>Collect</w:t>
      </w:r>
      <w:r w:rsidR="00E20B4F" w:rsidRPr="003C473E">
        <w:rPr>
          <w:rFonts w:asciiTheme="minorHAnsi" w:eastAsia="MS Mincho" w:hAnsiTheme="minorHAnsi" w:cs="Times New Roman"/>
        </w:rPr>
        <w:t xml:space="preserve"> success stories and best practices among the beneficiaries who graduated in the first </w:t>
      </w:r>
      <w:r w:rsidR="00FC5408" w:rsidRPr="003C473E">
        <w:rPr>
          <w:rFonts w:asciiTheme="minorHAnsi" w:eastAsia="MS Mincho" w:hAnsiTheme="minorHAnsi" w:cs="Times New Roman"/>
        </w:rPr>
        <w:t xml:space="preserve">phase. </w:t>
      </w:r>
    </w:p>
    <w:p w:rsidR="00952585" w:rsidRPr="003C473E" w:rsidRDefault="006A7C64" w:rsidP="00327150">
      <w:pPr>
        <w:numPr>
          <w:ilvl w:val="0"/>
          <w:numId w:val="3"/>
        </w:numPr>
        <w:spacing w:after="0"/>
        <w:rPr>
          <w:rFonts w:asciiTheme="minorHAnsi" w:hAnsiTheme="minorHAnsi" w:cs="Times New Roman"/>
          <w:color w:val="221E1F"/>
        </w:rPr>
      </w:pPr>
      <w:r w:rsidRPr="003C473E">
        <w:rPr>
          <w:rFonts w:asciiTheme="minorHAnsi" w:eastAsia="MS Mincho" w:hAnsiTheme="minorHAnsi" w:cs="Times New Roman"/>
        </w:rPr>
        <w:t>Conduct individual</w:t>
      </w:r>
      <w:r w:rsidR="00FC5408" w:rsidRPr="003C473E">
        <w:rPr>
          <w:rFonts w:asciiTheme="minorHAnsi" w:eastAsia="MS Mincho" w:hAnsiTheme="minorHAnsi" w:cs="Times New Roman"/>
        </w:rPr>
        <w:t xml:space="preserve"> interviews with household heads, </w:t>
      </w:r>
      <w:r w:rsidR="00E20B4F" w:rsidRPr="003C473E">
        <w:rPr>
          <w:rFonts w:asciiTheme="minorHAnsi" w:eastAsia="MS Mincho" w:hAnsiTheme="minorHAnsi" w:cs="Times New Roman"/>
        </w:rPr>
        <w:t>focus group discussion</w:t>
      </w:r>
      <w:r w:rsidR="00FC5408" w:rsidRPr="003C473E">
        <w:rPr>
          <w:rFonts w:asciiTheme="minorHAnsi" w:eastAsia="MS Mincho" w:hAnsiTheme="minorHAnsi" w:cs="Times New Roman"/>
        </w:rPr>
        <w:t>s</w:t>
      </w:r>
      <w:r w:rsidR="00E20B4F" w:rsidRPr="003C473E">
        <w:rPr>
          <w:rFonts w:asciiTheme="minorHAnsi" w:eastAsia="MS Mincho" w:hAnsiTheme="minorHAnsi" w:cs="Times New Roman"/>
        </w:rPr>
        <w:t xml:space="preserve"> with savings groups, volunteers, field officers and government local leaders where </w:t>
      </w:r>
      <w:proofErr w:type="spellStart"/>
      <w:r w:rsidR="00E20B4F" w:rsidRPr="003C473E">
        <w:rPr>
          <w:rFonts w:asciiTheme="minorHAnsi" w:eastAsia="MS Mincho" w:hAnsiTheme="minorHAnsi" w:cs="Times New Roman"/>
        </w:rPr>
        <w:t>Twiyubake</w:t>
      </w:r>
      <w:proofErr w:type="spellEnd"/>
      <w:r w:rsidR="00E20B4F" w:rsidRPr="003C473E">
        <w:rPr>
          <w:rFonts w:asciiTheme="minorHAnsi" w:eastAsia="MS Mincho" w:hAnsiTheme="minorHAnsi" w:cs="Times New Roman"/>
        </w:rPr>
        <w:t xml:space="preserve"> program is implemented</w:t>
      </w:r>
      <w:r w:rsidR="00FC5408" w:rsidRPr="003C473E">
        <w:rPr>
          <w:rFonts w:asciiTheme="minorHAnsi" w:eastAsia="MS Mincho" w:hAnsiTheme="minorHAnsi" w:cs="Times New Roman"/>
        </w:rPr>
        <w:t xml:space="preserve"> to learn about the program’s transformative work.</w:t>
      </w:r>
      <w:r w:rsidR="00E20B4F" w:rsidRPr="003C473E">
        <w:rPr>
          <w:rFonts w:asciiTheme="minorHAnsi" w:eastAsia="MS Mincho" w:hAnsiTheme="minorHAnsi" w:cs="Times New Roman"/>
        </w:rPr>
        <w:t xml:space="preserve"> </w:t>
      </w:r>
    </w:p>
    <w:p w:rsidR="00952585" w:rsidRPr="003C473E" w:rsidRDefault="002B09E8" w:rsidP="00327150">
      <w:pPr>
        <w:pStyle w:val="Default"/>
        <w:widowControl w:val="0"/>
        <w:numPr>
          <w:ilvl w:val="0"/>
          <w:numId w:val="3"/>
        </w:numPr>
        <w:jc w:val="both"/>
        <w:rPr>
          <w:rFonts w:asciiTheme="minorHAnsi" w:hAnsiTheme="minorHAnsi" w:cs="Times New Roman"/>
          <w:color w:val="221E1F"/>
          <w:sz w:val="22"/>
          <w:szCs w:val="22"/>
        </w:rPr>
      </w:pPr>
      <w:r w:rsidRPr="003C473E">
        <w:rPr>
          <w:rFonts w:asciiTheme="minorHAnsi" w:hAnsiTheme="minorHAnsi" w:cs="Times New Roman"/>
          <w:color w:val="221E1F"/>
          <w:sz w:val="22"/>
          <w:szCs w:val="22"/>
        </w:rPr>
        <w:t xml:space="preserve">Develop a draft report for review by Global </w:t>
      </w:r>
      <w:r w:rsidR="00E20B4F" w:rsidRPr="003C473E">
        <w:rPr>
          <w:rFonts w:asciiTheme="minorHAnsi" w:hAnsiTheme="minorHAnsi" w:cs="Times New Roman"/>
          <w:color w:val="221E1F"/>
          <w:sz w:val="22"/>
          <w:szCs w:val="22"/>
        </w:rPr>
        <w:t xml:space="preserve">Communities </w:t>
      </w:r>
      <w:r w:rsidR="00FC5408" w:rsidRPr="003C473E">
        <w:rPr>
          <w:rFonts w:asciiTheme="minorHAnsi" w:hAnsiTheme="minorHAnsi" w:cs="Times New Roman"/>
          <w:color w:val="221E1F"/>
          <w:sz w:val="22"/>
          <w:szCs w:val="22"/>
        </w:rPr>
        <w:t xml:space="preserve">documenting pathways to transformation, and including </w:t>
      </w:r>
      <w:r w:rsidR="00E20B4F" w:rsidRPr="003C473E">
        <w:rPr>
          <w:rFonts w:asciiTheme="minorHAnsi" w:hAnsiTheme="minorHAnsi" w:cs="Times New Roman"/>
          <w:color w:val="221E1F"/>
          <w:sz w:val="22"/>
          <w:szCs w:val="22"/>
        </w:rPr>
        <w:t xml:space="preserve">success stories and best practices supported by pictures taken on field. </w:t>
      </w:r>
      <w:r w:rsidR="00FC5408" w:rsidRPr="003C473E">
        <w:rPr>
          <w:rFonts w:asciiTheme="minorHAnsi" w:hAnsiTheme="minorHAnsi" w:cs="Times New Roman"/>
          <w:color w:val="221E1F"/>
          <w:sz w:val="22"/>
          <w:szCs w:val="22"/>
        </w:rPr>
        <w:t>The structure of the report</w:t>
      </w:r>
      <w:r w:rsidR="002424EB" w:rsidRPr="003C473E">
        <w:rPr>
          <w:rFonts w:asciiTheme="minorHAnsi" w:hAnsiTheme="minorHAnsi" w:cs="Times New Roman"/>
          <w:color w:val="221E1F"/>
          <w:sz w:val="22"/>
          <w:szCs w:val="22"/>
        </w:rPr>
        <w:t>, to be discussed</w:t>
      </w:r>
      <w:r w:rsidR="00FC5408" w:rsidRPr="003C473E">
        <w:rPr>
          <w:rFonts w:asciiTheme="minorHAnsi" w:hAnsiTheme="minorHAnsi" w:cs="Times New Roman"/>
          <w:color w:val="221E1F"/>
          <w:sz w:val="22"/>
          <w:szCs w:val="22"/>
        </w:rPr>
        <w:t xml:space="preserve"> with the consultant</w:t>
      </w:r>
      <w:r w:rsidR="002424EB" w:rsidRPr="003C473E">
        <w:rPr>
          <w:rFonts w:asciiTheme="minorHAnsi" w:hAnsiTheme="minorHAnsi" w:cs="Times New Roman"/>
          <w:color w:val="221E1F"/>
          <w:sz w:val="22"/>
          <w:szCs w:val="22"/>
        </w:rPr>
        <w:t>, at a minimum, should include: introduction, purpose, methods, graduation goals; graduation pathways, transformation in households, key lessons, success stories, and promising practices.</w:t>
      </w:r>
    </w:p>
    <w:p w:rsidR="00952585" w:rsidRPr="003C473E" w:rsidRDefault="00952585" w:rsidP="00327150">
      <w:pPr>
        <w:pStyle w:val="Default"/>
        <w:widowControl w:val="0"/>
        <w:numPr>
          <w:ilvl w:val="0"/>
          <w:numId w:val="3"/>
        </w:numPr>
        <w:jc w:val="both"/>
        <w:rPr>
          <w:rFonts w:asciiTheme="minorHAnsi" w:hAnsiTheme="minorHAnsi" w:cs="Times New Roman"/>
          <w:color w:val="221E1F"/>
          <w:sz w:val="22"/>
          <w:szCs w:val="22"/>
        </w:rPr>
      </w:pPr>
      <w:r w:rsidRPr="003C473E">
        <w:rPr>
          <w:rFonts w:asciiTheme="minorHAnsi" w:hAnsiTheme="minorHAnsi" w:cs="Times New Roman"/>
          <w:color w:val="221E1F"/>
          <w:sz w:val="22"/>
          <w:szCs w:val="22"/>
        </w:rPr>
        <w:t>Convene meeting to present and valid</w:t>
      </w:r>
      <w:r w:rsidR="002B09E8" w:rsidRPr="003C473E">
        <w:rPr>
          <w:rFonts w:asciiTheme="minorHAnsi" w:hAnsiTheme="minorHAnsi" w:cs="Times New Roman"/>
          <w:color w:val="221E1F"/>
          <w:sz w:val="22"/>
          <w:szCs w:val="22"/>
        </w:rPr>
        <w:t xml:space="preserve">ate </w:t>
      </w:r>
      <w:r w:rsidR="00FC5408" w:rsidRPr="003C473E">
        <w:rPr>
          <w:rFonts w:asciiTheme="minorHAnsi" w:hAnsiTheme="minorHAnsi" w:cs="Times New Roman"/>
          <w:color w:val="221E1F"/>
          <w:sz w:val="22"/>
          <w:szCs w:val="22"/>
        </w:rPr>
        <w:t>report on the program’s transformative work</w:t>
      </w:r>
      <w:r w:rsidR="002B09E8" w:rsidRPr="003C473E">
        <w:rPr>
          <w:rFonts w:asciiTheme="minorHAnsi" w:hAnsiTheme="minorHAnsi" w:cs="Times New Roman"/>
          <w:color w:val="221E1F"/>
          <w:sz w:val="22"/>
          <w:szCs w:val="22"/>
        </w:rPr>
        <w:t xml:space="preserve"> with senior management. </w:t>
      </w:r>
    </w:p>
    <w:p w:rsidR="00952585" w:rsidRPr="003C473E" w:rsidRDefault="00952585" w:rsidP="00327150">
      <w:pPr>
        <w:pStyle w:val="Default"/>
        <w:widowControl w:val="0"/>
        <w:numPr>
          <w:ilvl w:val="0"/>
          <w:numId w:val="3"/>
        </w:numPr>
        <w:jc w:val="both"/>
        <w:rPr>
          <w:rFonts w:asciiTheme="minorHAnsi" w:hAnsiTheme="minorHAnsi" w:cs="Times New Roman"/>
          <w:color w:val="221E1F"/>
          <w:sz w:val="22"/>
          <w:szCs w:val="22"/>
        </w:rPr>
      </w:pPr>
      <w:r w:rsidRPr="003C473E">
        <w:rPr>
          <w:rFonts w:asciiTheme="minorHAnsi" w:hAnsiTheme="minorHAnsi" w:cs="Times New Roman"/>
          <w:color w:val="221E1F"/>
          <w:sz w:val="22"/>
          <w:szCs w:val="22"/>
        </w:rPr>
        <w:t>Develop concise</w:t>
      </w:r>
      <w:r w:rsidR="002B09E8" w:rsidRPr="003C473E">
        <w:rPr>
          <w:rFonts w:asciiTheme="minorHAnsi" w:hAnsiTheme="minorHAnsi" w:cs="Times New Roman"/>
          <w:color w:val="221E1F"/>
          <w:sz w:val="22"/>
          <w:szCs w:val="22"/>
        </w:rPr>
        <w:t xml:space="preserve"> final</w:t>
      </w:r>
      <w:r w:rsidRPr="003C473E">
        <w:rPr>
          <w:rFonts w:asciiTheme="minorHAnsi" w:hAnsiTheme="minorHAnsi" w:cs="Times New Roman"/>
          <w:color w:val="221E1F"/>
          <w:sz w:val="22"/>
          <w:szCs w:val="22"/>
        </w:rPr>
        <w:t xml:space="preserve"> report base</w:t>
      </w:r>
      <w:r w:rsidR="002B09E8" w:rsidRPr="003C473E">
        <w:rPr>
          <w:rFonts w:asciiTheme="minorHAnsi" w:hAnsiTheme="minorHAnsi" w:cs="Times New Roman"/>
          <w:color w:val="221E1F"/>
          <w:sz w:val="22"/>
          <w:szCs w:val="22"/>
        </w:rPr>
        <w:t xml:space="preserve">d on feedback from the </w:t>
      </w:r>
      <w:r w:rsidR="00BF4702" w:rsidRPr="003C473E">
        <w:rPr>
          <w:rFonts w:asciiTheme="minorHAnsi" w:hAnsiTheme="minorHAnsi" w:cs="Times New Roman"/>
          <w:color w:val="221E1F"/>
          <w:sz w:val="22"/>
          <w:szCs w:val="22"/>
        </w:rPr>
        <w:t>senior management</w:t>
      </w:r>
      <w:r w:rsidR="002B09E8" w:rsidRPr="003C473E">
        <w:rPr>
          <w:rFonts w:asciiTheme="minorHAnsi" w:hAnsiTheme="minorHAnsi" w:cs="Times New Roman"/>
          <w:color w:val="221E1F"/>
          <w:sz w:val="22"/>
          <w:szCs w:val="22"/>
        </w:rPr>
        <w:t>.</w:t>
      </w:r>
    </w:p>
    <w:p w:rsidR="006D2B07" w:rsidRPr="003C473E" w:rsidRDefault="006D2B07" w:rsidP="00327150">
      <w:pPr>
        <w:spacing w:after="0"/>
        <w:rPr>
          <w:rFonts w:asciiTheme="minorHAnsi" w:hAnsiTheme="minorHAnsi" w:cs="Times New Roman"/>
        </w:rPr>
      </w:pPr>
    </w:p>
    <w:p w:rsidR="00BA142F" w:rsidRPr="003C473E" w:rsidRDefault="00C87B37" w:rsidP="00327150">
      <w:pPr>
        <w:spacing w:after="0"/>
        <w:rPr>
          <w:rFonts w:asciiTheme="minorHAnsi" w:hAnsiTheme="minorHAnsi" w:cs="Times New Roman"/>
          <w:b/>
        </w:rPr>
      </w:pPr>
      <w:r w:rsidRPr="003C473E">
        <w:rPr>
          <w:rFonts w:asciiTheme="minorHAnsi" w:hAnsiTheme="minorHAnsi" w:cs="Times New Roman"/>
          <w:b/>
        </w:rPr>
        <w:t>Methodology</w:t>
      </w:r>
    </w:p>
    <w:p w:rsidR="00DD078F" w:rsidRPr="003C473E" w:rsidRDefault="00DD078F" w:rsidP="00327150">
      <w:pPr>
        <w:spacing w:after="0"/>
        <w:rPr>
          <w:rFonts w:asciiTheme="minorHAnsi" w:hAnsiTheme="minorHAnsi" w:cs="Times New Roman"/>
          <w:b/>
        </w:rPr>
      </w:pPr>
      <w:r w:rsidRPr="003C473E">
        <w:rPr>
          <w:rFonts w:asciiTheme="minorHAnsi" w:hAnsiTheme="minorHAnsi" w:cs="Times New Roman"/>
        </w:rPr>
        <w:t xml:space="preserve">Throughout this assignment, the consultants will work closely with, and receive guidance from, Global Communities’ </w:t>
      </w:r>
      <w:r w:rsidR="004A15D5" w:rsidRPr="003C473E">
        <w:rPr>
          <w:rFonts w:asciiTheme="minorHAnsi" w:hAnsiTheme="minorHAnsi" w:cs="Times New Roman"/>
        </w:rPr>
        <w:t xml:space="preserve">communication and outreach Managers and Senior </w:t>
      </w:r>
      <w:r w:rsidR="009A4D20" w:rsidRPr="003C473E">
        <w:rPr>
          <w:rFonts w:asciiTheme="minorHAnsi" w:hAnsiTheme="minorHAnsi" w:cs="Times New Roman"/>
        </w:rPr>
        <w:t>Management</w:t>
      </w:r>
      <w:r w:rsidR="005B4B02" w:rsidRPr="003C473E">
        <w:rPr>
          <w:rFonts w:asciiTheme="minorHAnsi" w:hAnsiTheme="minorHAnsi" w:cs="Times New Roman"/>
        </w:rPr>
        <w:t xml:space="preserve">. </w:t>
      </w:r>
    </w:p>
    <w:p w:rsidR="005E43B5" w:rsidRPr="003C473E" w:rsidRDefault="005E43B5" w:rsidP="00327150">
      <w:pPr>
        <w:spacing w:after="0"/>
        <w:rPr>
          <w:rFonts w:asciiTheme="minorHAnsi" w:hAnsiTheme="minorHAnsi" w:cs="Times New Roman"/>
        </w:rPr>
      </w:pPr>
      <w:r w:rsidRPr="003C473E">
        <w:rPr>
          <w:rFonts w:asciiTheme="minorHAnsi" w:hAnsiTheme="minorHAnsi" w:cs="Times New Roman"/>
        </w:rPr>
        <w:lastRenderedPageBreak/>
        <w:t>The assessment will</w:t>
      </w:r>
      <w:r w:rsidR="006D2B07" w:rsidRPr="003C473E">
        <w:rPr>
          <w:rFonts w:asciiTheme="minorHAnsi" w:hAnsiTheme="minorHAnsi" w:cs="Times New Roman"/>
        </w:rPr>
        <w:t xml:space="preserve"> apply mixed metho</w:t>
      </w:r>
      <w:r w:rsidR="00C0798E" w:rsidRPr="003C473E">
        <w:rPr>
          <w:rFonts w:asciiTheme="minorHAnsi" w:hAnsiTheme="minorHAnsi" w:cs="Times New Roman"/>
        </w:rPr>
        <w:t>ds,</w:t>
      </w:r>
      <w:r w:rsidR="00DD078F" w:rsidRPr="003C473E">
        <w:rPr>
          <w:rFonts w:asciiTheme="minorHAnsi" w:hAnsiTheme="minorHAnsi" w:cs="Times New Roman"/>
        </w:rPr>
        <w:t xml:space="preserve"> with a strong focus on </w:t>
      </w:r>
      <w:r w:rsidR="009A4D20" w:rsidRPr="003C473E">
        <w:rPr>
          <w:rFonts w:asciiTheme="minorHAnsi" w:hAnsiTheme="minorHAnsi" w:cs="Times New Roman"/>
        </w:rPr>
        <w:t>focus group discussion</w:t>
      </w:r>
      <w:r w:rsidR="00534A9C" w:rsidRPr="003C473E">
        <w:rPr>
          <w:rFonts w:asciiTheme="minorHAnsi" w:hAnsiTheme="minorHAnsi" w:cs="Times New Roman"/>
        </w:rPr>
        <w:t>, key informants</w:t>
      </w:r>
      <w:r w:rsidR="009A4D20" w:rsidRPr="003C473E">
        <w:rPr>
          <w:rFonts w:asciiTheme="minorHAnsi" w:hAnsiTheme="minorHAnsi" w:cs="Times New Roman"/>
        </w:rPr>
        <w:t xml:space="preserve"> and one to one interviews with beneficiaries and conduct home visits. A check list will be developed by the consultant</w:t>
      </w:r>
      <w:r w:rsidR="006A7C64" w:rsidRPr="003C473E">
        <w:rPr>
          <w:rFonts w:asciiTheme="minorHAnsi" w:hAnsiTheme="minorHAnsi" w:cs="Times New Roman"/>
        </w:rPr>
        <w:t>s</w:t>
      </w:r>
      <w:r w:rsidR="009A4D20" w:rsidRPr="003C473E">
        <w:rPr>
          <w:rFonts w:asciiTheme="minorHAnsi" w:hAnsiTheme="minorHAnsi" w:cs="Times New Roman"/>
        </w:rPr>
        <w:t xml:space="preserve"> in order to ensure consistency of information collected </w:t>
      </w:r>
      <w:r w:rsidR="00FC5408" w:rsidRPr="003C473E">
        <w:rPr>
          <w:rFonts w:asciiTheme="minorHAnsi" w:hAnsiTheme="minorHAnsi" w:cs="Times New Roman"/>
        </w:rPr>
        <w:t xml:space="preserve">in the </w:t>
      </w:r>
      <w:r w:rsidR="009A4D20" w:rsidRPr="003C473E">
        <w:rPr>
          <w:rFonts w:asciiTheme="minorHAnsi" w:hAnsiTheme="minorHAnsi" w:cs="Times New Roman"/>
        </w:rPr>
        <w:t>field</w:t>
      </w:r>
      <w:r w:rsidR="00FC5408" w:rsidRPr="003C473E">
        <w:rPr>
          <w:rFonts w:asciiTheme="minorHAnsi" w:hAnsiTheme="minorHAnsi" w:cs="Times New Roman"/>
        </w:rPr>
        <w:t>, including but not limited to the following</w:t>
      </w:r>
      <w:r w:rsidR="00F02DCF" w:rsidRPr="003C473E">
        <w:rPr>
          <w:rFonts w:asciiTheme="minorHAnsi" w:hAnsiTheme="minorHAnsi" w:cs="Times New Roman"/>
        </w:rPr>
        <w:t>:</w:t>
      </w:r>
    </w:p>
    <w:p w:rsidR="00F02DCF" w:rsidRPr="003C473E" w:rsidRDefault="009A4D20" w:rsidP="00327150">
      <w:pPr>
        <w:pStyle w:val="ListParagraph"/>
        <w:numPr>
          <w:ilvl w:val="0"/>
          <w:numId w:val="1"/>
        </w:numPr>
        <w:spacing w:after="0"/>
        <w:rPr>
          <w:rFonts w:asciiTheme="minorHAnsi" w:hAnsiTheme="minorHAnsi" w:cs="Times New Roman"/>
        </w:rPr>
      </w:pPr>
      <w:r w:rsidRPr="003C473E">
        <w:rPr>
          <w:rFonts w:asciiTheme="minorHAnsi" w:hAnsiTheme="minorHAnsi" w:cs="Times New Roman"/>
        </w:rPr>
        <w:t>Individual beneficiary check list</w:t>
      </w:r>
      <w:r w:rsidR="00F02DCF" w:rsidRPr="003C473E">
        <w:rPr>
          <w:rFonts w:asciiTheme="minorHAnsi" w:hAnsiTheme="minorHAnsi" w:cs="Times New Roman"/>
        </w:rPr>
        <w:t xml:space="preserve">: </w:t>
      </w:r>
      <w:r w:rsidR="00931002" w:rsidRPr="003C473E">
        <w:rPr>
          <w:rFonts w:asciiTheme="minorHAnsi" w:hAnsiTheme="minorHAnsi" w:cs="Times New Roman"/>
        </w:rPr>
        <w:t xml:space="preserve">this </w:t>
      </w:r>
      <w:r w:rsidR="00F02DCF" w:rsidRPr="003C473E">
        <w:rPr>
          <w:rFonts w:asciiTheme="minorHAnsi" w:hAnsiTheme="minorHAnsi" w:cs="Times New Roman"/>
        </w:rPr>
        <w:t>is to be administered to the head of household and covers</w:t>
      </w:r>
      <w:r w:rsidR="003E025C">
        <w:rPr>
          <w:rFonts w:asciiTheme="minorHAnsi" w:hAnsiTheme="minorHAnsi" w:cs="Times New Roman"/>
        </w:rPr>
        <w:t>,</w:t>
      </w:r>
      <w:r w:rsidR="00F02DCF" w:rsidRPr="003C473E">
        <w:rPr>
          <w:rFonts w:asciiTheme="minorHAnsi" w:hAnsiTheme="minorHAnsi" w:cs="Times New Roman"/>
        </w:rPr>
        <w:t xml:space="preserve"> perception and practices relating to </w:t>
      </w:r>
      <w:proofErr w:type="spellStart"/>
      <w:r w:rsidR="004A15D5" w:rsidRPr="003C473E">
        <w:rPr>
          <w:rFonts w:asciiTheme="minorHAnsi" w:hAnsiTheme="minorHAnsi" w:cs="Times New Roman"/>
        </w:rPr>
        <w:t>Twiyubake</w:t>
      </w:r>
      <w:proofErr w:type="spellEnd"/>
      <w:r w:rsidR="004A15D5" w:rsidRPr="003C473E">
        <w:rPr>
          <w:rFonts w:asciiTheme="minorHAnsi" w:hAnsiTheme="minorHAnsi" w:cs="Times New Roman"/>
        </w:rPr>
        <w:t xml:space="preserve"> integrated approach of service delivery</w:t>
      </w:r>
      <w:r w:rsidR="00FC5408" w:rsidRPr="003C473E">
        <w:rPr>
          <w:rFonts w:asciiTheme="minorHAnsi" w:hAnsiTheme="minorHAnsi" w:cs="Times New Roman"/>
        </w:rPr>
        <w:t>.</w:t>
      </w:r>
      <w:r w:rsidR="004A15D5" w:rsidRPr="003C473E">
        <w:rPr>
          <w:rFonts w:asciiTheme="minorHAnsi" w:hAnsiTheme="minorHAnsi" w:cs="Times New Roman"/>
        </w:rPr>
        <w:t xml:space="preserve"> </w:t>
      </w:r>
    </w:p>
    <w:p w:rsidR="009A4D20" w:rsidRPr="003C473E" w:rsidRDefault="009A4D20" w:rsidP="00327150">
      <w:pPr>
        <w:pStyle w:val="ListParagraph"/>
        <w:numPr>
          <w:ilvl w:val="0"/>
          <w:numId w:val="1"/>
        </w:numPr>
        <w:spacing w:after="0"/>
        <w:rPr>
          <w:rFonts w:asciiTheme="minorHAnsi" w:hAnsiTheme="minorHAnsi" w:cs="Times New Roman"/>
        </w:rPr>
      </w:pPr>
      <w:r w:rsidRPr="003C473E">
        <w:rPr>
          <w:rFonts w:asciiTheme="minorHAnsi" w:hAnsiTheme="minorHAnsi" w:cs="Times New Roman"/>
        </w:rPr>
        <w:t xml:space="preserve">Field officers (FO) and </w:t>
      </w:r>
      <w:r w:rsidR="00FC5408" w:rsidRPr="003C473E">
        <w:rPr>
          <w:rFonts w:asciiTheme="minorHAnsi" w:hAnsiTheme="minorHAnsi" w:cs="Times New Roman"/>
        </w:rPr>
        <w:t xml:space="preserve">community volunteers’ </w:t>
      </w:r>
      <w:r w:rsidRPr="003C473E">
        <w:rPr>
          <w:rFonts w:asciiTheme="minorHAnsi" w:hAnsiTheme="minorHAnsi" w:cs="Times New Roman"/>
        </w:rPr>
        <w:t>check list</w:t>
      </w:r>
      <w:r w:rsidR="00F02DCF" w:rsidRPr="003C473E">
        <w:rPr>
          <w:rFonts w:asciiTheme="minorHAnsi" w:hAnsiTheme="minorHAnsi" w:cs="Times New Roman"/>
        </w:rPr>
        <w:t xml:space="preserve">: </w:t>
      </w:r>
      <w:r w:rsidRPr="003C473E">
        <w:rPr>
          <w:rFonts w:asciiTheme="minorHAnsi" w:hAnsiTheme="minorHAnsi" w:cs="Times New Roman"/>
        </w:rPr>
        <w:t>to cover their perception of service delivery</w:t>
      </w:r>
      <w:r w:rsidR="00C0129A" w:rsidRPr="003C473E">
        <w:rPr>
          <w:rFonts w:asciiTheme="minorHAnsi" w:hAnsiTheme="minorHAnsi" w:cs="Times New Roman"/>
        </w:rPr>
        <w:t>.</w:t>
      </w:r>
    </w:p>
    <w:p w:rsidR="00682E4D" w:rsidRPr="003C473E" w:rsidRDefault="009A4D20" w:rsidP="00327150">
      <w:pPr>
        <w:pStyle w:val="ListParagraph"/>
        <w:numPr>
          <w:ilvl w:val="0"/>
          <w:numId w:val="1"/>
        </w:numPr>
        <w:spacing w:after="0"/>
        <w:rPr>
          <w:rFonts w:asciiTheme="minorHAnsi" w:hAnsiTheme="minorHAnsi" w:cs="Times New Roman"/>
        </w:rPr>
      </w:pPr>
      <w:r w:rsidRPr="003C473E">
        <w:rPr>
          <w:rFonts w:asciiTheme="minorHAnsi" w:hAnsiTheme="minorHAnsi" w:cs="Times New Roman"/>
        </w:rPr>
        <w:t xml:space="preserve">Government </w:t>
      </w:r>
      <w:r w:rsidR="00FC5408" w:rsidRPr="003C473E">
        <w:rPr>
          <w:rFonts w:asciiTheme="minorHAnsi" w:hAnsiTheme="minorHAnsi" w:cs="Times New Roman"/>
        </w:rPr>
        <w:t xml:space="preserve">local </w:t>
      </w:r>
      <w:r w:rsidRPr="003C473E">
        <w:rPr>
          <w:rFonts w:asciiTheme="minorHAnsi" w:hAnsiTheme="minorHAnsi" w:cs="Times New Roman"/>
        </w:rPr>
        <w:t xml:space="preserve">leaders and other partners check list: to capture </w:t>
      </w:r>
      <w:r w:rsidR="00791E58" w:rsidRPr="003C473E">
        <w:rPr>
          <w:rFonts w:asciiTheme="minorHAnsi" w:hAnsiTheme="minorHAnsi" w:cs="Times New Roman"/>
        </w:rPr>
        <w:t xml:space="preserve">the partnership of </w:t>
      </w:r>
      <w:proofErr w:type="spellStart"/>
      <w:r w:rsidR="00791E58" w:rsidRPr="003C473E">
        <w:rPr>
          <w:rFonts w:asciiTheme="minorHAnsi" w:hAnsiTheme="minorHAnsi" w:cs="Times New Roman"/>
        </w:rPr>
        <w:t>Twiyubake</w:t>
      </w:r>
      <w:proofErr w:type="spellEnd"/>
      <w:r w:rsidR="00791E58" w:rsidRPr="003C473E">
        <w:rPr>
          <w:rFonts w:asciiTheme="minorHAnsi" w:hAnsiTheme="minorHAnsi" w:cs="Times New Roman"/>
        </w:rPr>
        <w:t xml:space="preserve"> program with other </w:t>
      </w:r>
      <w:r w:rsidR="004A15D5" w:rsidRPr="003C473E">
        <w:rPr>
          <w:rFonts w:asciiTheme="minorHAnsi" w:hAnsiTheme="minorHAnsi" w:cs="Times New Roman"/>
        </w:rPr>
        <w:t>development stakeholders</w:t>
      </w:r>
      <w:r w:rsidR="00FC5408" w:rsidRPr="003C473E">
        <w:rPr>
          <w:rFonts w:asciiTheme="minorHAnsi" w:hAnsiTheme="minorHAnsi" w:cs="Times New Roman"/>
        </w:rPr>
        <w:t>.</w:t>
      </w:r>
      <w:r w:rsidR="004A15D5" w:rsidRPr="003C473E">
        <w:rPr>
          <w:rFonts w:asciiTheme="minorHAnsi" w:hAnsiTheme="minorHAnsi" w:cs="Times New Roman"/>
        </w:rPr>
        <w:t xml:space="preserve">  </w:t>
      </w:r>
    </w:p>
    <w:p w:rsidR="00C0705E" w:rsidRPr="003C473E" w:rsidRDefault="00C0705E" w:rsidP="00327150">
      <w:pPr>
        <w:pStyle w:val="ListParagraph"/>
        <w:spacing w:after="0"/>
        <w:rPr>
          <w:rFonts w:asciiTheme="minorHAnsi" w:hAnsiTheme="minorHAnsi" w:cs="Times New Roman"/>
        </w:rPr>
      </w:pPr>
    </w:p>
    <w:p w:rsidR="00156FAD" w:rsidRPr="003C473E" w:rsidRDefault="00156FAD" w:rsidP="00327150">
      <w:pPr>
        <w:spacing w:after="0"/>
        <w:rPr>
          <w:rFonts w:asciiTheme="minorHAnsi" w:hAnsiTheme="minorHAnsi" w:cs="Times New Roman"/>
        </w:rPr>
      </w:pPr>
      <w:r w:rsidRPr="003C473E">
        <w:rPr>
          <w:rFonts w:asciiTheme="minorHAnsi" w:hAnsiTheme="minorHAnsi" w:cs="Times New Roman"/>
        </w:rPr>
        <w:t>The</w:t>
      </w:r>
      <w:r w:rsidR="00791E58" w:rsidRPr="003C473E">
        <w:rPr>
          <w:rFonts w:asciiTheme="minorHAnsi" w:hAnsiTheme="minorHAnsi" w:cs="Times New Roman"/>
        </w:rPr>
        <w:t xml:space="preserve"> assignment will be conducted in </w:t>
      </w:r>
      <w:r w:rsidR="002424EB" w:rsidRPr="003C473E">
        <w:rPr>
          <w:rFonts w:asciiTheme="minorHAnsi" w:hAnsiTheme="minorHAnsi" w:cs="Times New Roman"/>
        </w:rPr>
        <w:t xml:space="preserve">at least </w:t>
      </w:r>
      <w:r w:rsidR="00791E58" w:rsidRPr="003C473E">
        <w:rPr>
          <w:rFonts w:asciiTheme="minorHAnsi" w:hAnsiTheme="minorHAnsi" w:cs="Times New Roman"/>
        </w:rPr>
        <w:t>6</w:t>
      </w:r>
      <w:r w:rsidR="00682E4D" w:rsidRPr="003C473E">
        <w:rPr>
          <w:rFonts w:asciiTheme="minorHAnsi" w:hAnsiTheme="minorHAnsi" w:cs="Times New Roman"/>
        </w:rPr>
        <w:t xml:space="preserve"> out of 12 program districts. </w:t>
      </w:r>
    </w:p>
    <w:p w:rsidR="006D2B07" w:rsidRPr="003C473E" w:rsidRDefault="00682E4D" w:rsidP="00327150">
      <w:pPr>
        <w:spacing w:after="0"/>
        <w:rPr>
          <w:rFonts w:asciiTheme="minorHAnsi" w:hAnsiTheme="minorHAnsi" w:cs="Times New Roman"/>
        </w:rPr>
      </w:pPr>
      <w:r w:rsidRPr="003C473E">
        <w:rPr>
          <w:rFonts w:asciiTheme="minorHAnsi" w:hAnsiTheme="minorHAnsi" w:cs="Times New Roman"/>
        </w:rPr>
        <w:t>The consultan</w:t>
      </w:r>
      <w:r w:rsidR="00791E58" w:rsidRPr="003C473E">
        <w:rPr>
          <w:rFonts w:asciiTheme="minorHAnsi" w:hAnsiTheme="minorHAnsi" w:cs="Times New Roman"/>
        </w:rPr>
        <w:t xml:space="preserve">t </w:t>
      </w:r>
      <w:r w:rsidR="006D2B07" w:rsidRPr="003C473E">
        <w:rPr>
          <w:rFonts w:asciiTheme="minorHAnsi" w:hAnsiTheme="minorHAnsi" w:cs="Times New Roman"/>
        </w:rPr>
        <w:t xml:space="preserve">should present a detailed description </w:t>
      </w:r>
      <w:r w:rsidR="00FB14A7" w:rsidRPr="003C473E">
        <w:rPr>
          <w:rFonts w:asciiTheme="minorHAnsi" w:hAnsiTheme="minorHAnsi" w:cs="Times New Roman"/>
        </w:rPr>
        <w:t xml:space="preserve">of </w:t>
      </w:r>
      <w:r w:rsidR="00C0798E" w:rsidRPr="003C473E">
        <w:rPr>
          <w:rFonts w:asciiTheme="minorHAnsi" w:hAnsiTheme="minorHAnsi" w:cs="Times New Roman"/>
        </w:rPr>
        <w:t xml:space="preserve">the </w:t>
      </w:r>
      <w:r w:rsidR="00FB14A7" w:rsidRPr="003C473E">
        <w:rPr>
          <w:rFonts w:asciiTheme="minorHAnsi" w:hAnsiTheme="minorHAnsi" w:cs="Times New Roman"/>
        </w:rPr>
        <w:t>proposed methodology</w:t>
      </w:r>
      <w:r w:rsidR="006D2B07" w:rsidRPr="003C473E">
        <w:rPr>
          <w:rFonts w:asciiTheme="minorHAnsi" w:hAnsiTheme="minorHAnsi" w:cs="Times New Roman"/>
        </w:rPr>
        <w:t xml:space="preserve"> in the technical proposal.</w:t>
      </w:r>
    </w:p>
    <w:p w:rsidR="002439D8" w:rsidRPr="003C473E" w:rsidRDefault="002439D8" w:rsidP="00327150">
      <w:pPr>
        <w:spacing w:after="0"/>
        <w:rPr>
          <w:rFonts w:asciiTheme="minorHAnsi" w:hAnsiTheme="minorHAnsi" w:cs="Times New Roman"/>
          <w:b/>
        </w:rPr>
      </w:pPr>
    </w:p>
    <w:p w:rsidR="00A34829" w:rsidRPr="003C473E" w:rsidRDefault="00C87B37" w:rsidP="00327150">
      <w:pPr>
        <w:spacing w:after="0"/>
        <w:rPr>
          <w:rFonts w:asciiTheme="minorHAnsi" w:hAnsiTheme="minorHAnsi" w:cs="Times New Roman"/>
          <w:b/>
        </w:rPr>
      </w:pPr>
      <w:r w:rsidRPr="003C473E">
        <w:rPr>
          <w:rFonts w:asciiTheme="minorHAnsi" w:hAnsiTheme="minorHAnsi" w:cs="Times New Roman"/>
          <w:b/>
        </w:rPr>
        <w:t>Timeframe</w:t>
      </w:r>
    </w:p>
    <w:p w:rsidR="0008214C" w:rsidRPr="003C473E" w:rsidRDefault="0008214C" w:rsidP="00327150">
      <w:pPr>
        <w:spacing w:after="0"/>
        <w:rPr>
          <w:rFonts w:asciiTheme="minorHAnsi" w:hAnsiTheme="minorHAnsi" w:cs="Times New Roman"/>
        </w:rPr>
      </w:pPr>
      <w:r w:rsidRPr="003C473E">
        <w:rPr>
          <w:rFonts w:asciiTheme="minorHAnsi" w:hAnsiTheme="minorHAnsi" w:cs="Times New Roman"/>
        </w:rPr>
        <w:t xml:space="preserve">The consultancy is expected to be implemented </w:t>
      </w:r>
      <w:r w:rsidR="00BC26EC" w:rsidRPr="003C473E">
        <w:rPr>
          <w:rFonts w:asciiTheme="minorHAnsi" w:hAnsiTheme="minorHAnsi" w:cs="Times New Roman"/>
        </w:rPr>
        <w:t xml:space="preserve">within a timeframe of </w:t>
      </w:r>
      <w:r w:rsidR="00791E58" w:rsidRPr="003C473E">
        <w:rPr>
          <w:rFonts w:asciiTheme="minorHAnsi" w:hAnsiTheme="minorHAnsi" w:cs="Times New Roman"/>
        </w:rPr>
        <w:t xml:space="preserve">15 </w:t>
      </w:r>
      <w:r w:rsidR="000A773D" w:rsidRPr="003C473E">
        <w:rPr>
          <w:rFonts w:asciiTheme="minorHAnsi" w:hAnsiTheme="minorHAnsi" w:cs="Times New Roman"/>
        </w:rPr>
        <w:t xml:space="preserve">working </w:t>
      </w:r>
      <w:r w:rsidR="00791E58" w:rsidRPr="003C473E">
        <w:rPr>
          <w:rFonts w:asciiTheme="minorHAnsi" w:hAnsiTheme="minorHAnsi" w:cs="Times New Roman"/>
        </w:rPr>
        <w:t>days</w:t>
      </w:r>
      <w:r w:rsidRPr="003C473E">
        <w:rPr>
          <w:rFonts w:asciiTheme="minorHAnsi" w:hAnsiTheme="minorHAnsi" w:cs="Times New Roman"/>
        </w:rPr>
        <w:t xml:space="preserve">, starting from the date </w:t>
      </w:r>
      <w:r w:rsidR="005D75F4" w:rsidRPr="003C473E">
        <w:rPr>
          <w:rFonts w:asciiTheme="minorHAnsi" w:hAnsiTheme="minorHAnsi" w:cs="Times New Roman"/>
        </w:rPr>
        <w:t xml:space="preserve">the contract is </w:t>
      </w:r>
      <w:r w:rsidRPr="003C473E">
        <w:rPr>
          <w:rFonts w:asciiTheme="minorHAnsi" w:hAnsiTheme="minorHAnsi" w:cs="Times New Roman"/>
        </w:rPr>
        <w:t>sign</w:t>
      </w:r>
      <w:r w:rsidR="000B7884" w:rsidRPr="003C473E">
        <w:rPr>
          <w:rFonts w:asciiTheme="minorHAnsi" w:hAnsiTheme="minorHAnsi" w:cs="Times New Roman"/>
        </w:rPr>
        <w:t>ed.</w:t>
      </w:r>
    </w:p>
    <w:p w:rsidR="006540EA" w:rsidRPr="003C473E" w:rsidRDefault="006540EA" w:rsidP="00327150">
      <w:pPr>
        <w:spacing w:after="0"/>
        <w:rPr>
          <w:rFonts w:asciiTheme="minorHAnsi" w:hAnsiTheme="minorHAnsi" w:cs="Times New Roman"/>
          <w:b/>
        </w:rPr>
      </w:pPr>
    </w:p>
    <w:p w:rsidR="00886108" w:rsidRPr="003C473E" w:rsidRDefault="00886108" w:rsidP="00327150">
      <w:pPr>
        <w:spacing w:after="0"/>
        <w:rPr>
          <w:rFonts w:asciiTheme="minorHAnsi" w:hAnsiTheme="minorHAnsi" w:cs="Times New Roman"/>
          <w:b/>
        </w:rPr>
      </w:pPr>
      <w:r w:rsidRPr="003C473E">
        <w:rPr>
          <w:rFonts w:asciiTheme="minorHAnsi" w:hAnsiTheme="minorHAnsi" w:cs="Times New Roman"/>
          <w:b/>
        </w:rPr>
        <w:t>Selection Criteria</w:t>
      </w:r>
    </w:p>
    <w:p w:rsidR="00886108" w:rsidRPr="003C473E" w:rsidRDefault="000B7884" w:rsidP="00327150">
      <w:pPr>
        <w:spacing w:after="0"/>
        <w:rPr>
          <w:rFonts w:asciiTheme="minorHAnsi" w:hAnsiTheme="minorHAnsi" w:cs="Times New Roman"/>
          <w:b/>
        </w:rPr>
      </w:pPr>
      <w:r w:rsidRPr="003C473E">
        <w:rPr>
          <w:rFonts w:asciiTheme="minorHAnsi" w:hAnsiTheme="minorHAnsi" w:cs="Times New Roman"/>
        </w:rPr>
        <w:t xml:space="preserve">Applications </w:t>
      </w:r>
      <w:r w:rsidR="00886108" w:rsidRPr="003C473E">
        <w:rPr>
          <w:rFonts w:asciiTheme="minorHAnsi" w:hAnsiTheme="minorHAnsi" w:cs="Times New Roman"/>
        </w:rPr>
        <w:t xml:space="preserve">will be assessed on cost </w:t>
      </w:r>
      <w:r w:rsidRPr="003C473E">
        <w:rPr>
          <w:rFonts w:asciiTheme="minorHAnsi" w:hAnsiTheme="minorHAnsi" w:cs="Times New Roman"/>
        </w:rPr>
        <w:t xml:space="preserve">reasonableness </w:t>
      </w:r>
      <w:r w:rsidR="00886108" w:rsidRPr="003C473E">
        <w:rPr>
          <w:rFonts w:asciiTheme="minorHAnsi" w:hAnsiTheme="minorHAnsi" w:cs="Times New Roman"/>
        </w:rPr>
        <w:t xml:space="preserve">and technical </w:t>
      </w:r>
      <w:r w:rsidRPr="003C473E">
        <w:rPr>
          <w:rFonts w:asciiTheme="minorHAnsi" w:hAnsiTheme="minorHAnsi" w:cs="Times New Roman"/>
        </w:rPr>
        <w:t>considerations</w:t>
      </w:r>
      <w:r w:rsidR="002424EB" w:rsidRPr="003C473E">
        <w:rPr>
          <w:rFonts w:asciiTheme="minorHAnsi" w:hAnsiTheme="minorHAnsi" w:cs="Times New Roman"/>
        </w:rPr>
        <w:t>,</w:t>
      </w:r>
      <w:r w:rsidR="00C0705E" w:rsidRPr="003C473E">
        <w:rPr>
          <w:rFonts w:asciiTheme="minorHAnsi" w:hAnsiTheme="minorHAnsi" w:cs="Times New Roman"/>
        </w:rPr>
        <w:t xml:space="preserve"> with much emphasis on experience in similar assignment shown in the technical proposal.</w:t>
      </w:r>
    </w:p>
    <w:p w:rsidR="006540EA" w:rsidRPr="003C473E" w:rsidRDefault="006540EA" w:rsidP="00327150">
      <w:pPr>
        <w:spacing w:after="0"/>
        <w:rPr>
          <w:rFonts w:asciiTheme="minorHAnsi" w:hAnsiTheme="minorHAnsi" w:cs="Times New Roman"/>
          <w:b/>
        </w:rPr>
      </w:pPr>
    </w:p>
    <w:p w:rsidR="00A34829" w:rsidRPr="003C473E" w:rsidRDefault="00A34829" w:rsidP="00327150">
      <w:pPr>
        <w:spacing w:after="0"/>
        <w:rPr>
          <w:rFonts w:asciiTheme="minorHAnsi" w:hAnsiTheme="minorHAnsi" w:cs="Times New Roman"/>
          <w:b/>
        </w:rPr>
      </w:pPr>
      <w:r w:rsidRPr="003C473E">
        <w:rPr>
          <w:rFonts w:asciiTheme="minorHAnsi" w:hAnsiTheme="minorHAnsi" w:cs="Times New Roman"/>
          <w:b/>
        </w:rPr>
        <w:t xml:space="preserve">Desired </w:t>
      </w:r>
      <w:r w:rsidR="005B4B02" w:rsidRPr="003C473E">
        <w:rPr>
          <w:rFonts w:asciiTheme="minorHAnsi" w:hAnsiTheme="minorHAnsi" w:cs="Times New Roman"/>
          <w:b/>
        </w:rPr>
        <w:t>profile of the consultan</w:t>
      </w:r>
      <w:r w:rsidR="006A7C64" w:rsidRPr="003C473E">
        <w:rPr>
          <w:rFonts w:asciiTheme="minorHAnsi" w:hAnsiTheme="minorHAnsi" w:cs="Times New Roman"/>
          <w:b/>
        </w:rPr>
        <w:t xml:space="preserve">cy </w:t>
      </w:r>
      <w:r w:rsidR="001F1B84" w:rsidRPr="003C473E">
        <w:rPr>
          <w:rFonts w:asciiTheme="minorHAnsi" w:hAnsiTheme="minorHAnsi" w:cs="Times New Roman"/>
          <w:b/>
        </w:rPr>
        <w:t>firm</w:t>
      </w:r>
    </w:p>
    <w:p w:rsidR="00547991" w:rsidRPr="003C473E" w:rsidRDefault="000904C0" w:rsidP="00327150">
      <w:pPr>
        <w:spacing w:after="0"/>
        <w:rPr>
          <w:rFonts w:asciiTheme="minorHAnsi" w:hAnsiTheme="minorHAnsi" w:cs="Times New Roman"/>
        </w:rPr>
      </w:pPr>
      <w:r w:rsidRPr="003C473E">
        <w:rPr>
          <w:rFonts w:asciiTheme="minorHAnsi" w:hAnsiTheme="minorHAnsi" w:cs="Times New Roman"/>
        </w:rPr>
        <w:t>Applicants</w:t>
      </w:r>
      <w:r w:rsidR="00547991" w:rsidRPr="003C473E">
        <w:rPr>
          <w:rFonts w:asciiTheme="minorHAnsi" w:hAnsiTheme="minorHAnsi" w:cs="Times New Roman"/>
        </w:rPr>
        <w:t xml:space="preserve"> will be </w:t>
      </w:r>
      <w:r w:rsidR="00886108" w:rsidRPr="003C473E">
        <w:rPr>
          <w:rFonts w:asciiTheme="minorHAnsi" w:hAnsiTheme="minorHAnsi" w:cs="Times New Roman"/>
        </w:rPr>
        <w:t xml:space="preserve">assessed </w:t>
      </w:r>
      <w:r w:rsidR="00547991" w:rsidRPr="003C473E">
        <w:rPr>
          <w:rFonts w:asciiTheme="minorHAnsi" w:hAnsiTheme="minorHAnsi" w:cs="Times New Roman"/>
        </w:rPr>
        <w:t>based on the following criteria</w:t>
      </w:r>
      <w:r w:rsidRPr="003C473E">
        <w:rPr>
          <w:rFonts w:asciiTheme="minorHAnsi" w:hAnsiTheme="minorHAnsi" w:cs="Times New Roman"/>
        </w:rPr>
        <w:t>.</w:t>
      </w:r>
    </w:p>
    <w:p w:rsidR="005B4B02" w:rsidRPr="003C473E" w:rsidRDefault="005B4B02" w:rsidP="00327150">
      <w:pPr>
        <w:numPr>
          <w:ilvl w:val="0"/>
          <w:numId w:val="4"/>
        </w:numPr>
        <w:autoSpaceDE w:val="0"/>
        <w:autoSpaceDN w:val="0"/>
        <w:adjustRightInd w:val="0"/>
        <w:spacing w:after="0"/>
        <w:contextualSpacing/>
        <w:rPr>
          <w:rFonts w:asciiTheme="minorHAnsi" w:hAnsiTheme="minorHAnsi" w:cs="Times New Roman"/>
        </w:rPr>
      </w:pPr>
      <w:r w:rsidRPr="003C473E">
        <w:rPr>
          <w:rFonts w:asciiTheme="minorHAnsi" w:hAnsiTheme="minorHAnsi" w:cs="Times New Roman"/>
        </w:rPr>
        <w:t>Locally registered firm</w:t>
      </w:r>
      <w:r w:rsidR="000A773D" w:rsidRPr="003C473E">
        <w:rPr>
          <w:rFonts w:asciiTheme="minorHAnsi" w:hAnsiTheme="minorHAnsi" w:cs="Times New Roman"/>
        </w:rPr>
        <w:t xml:space="preserve"> </w:t>
      </w:r>
    </w:p>
    <w:p w:rsidR="00547991" w:rsidRPr="003C473E" w:rsidRDefault="00D56FB7" w:rsidP="00327150">
      <w:pPr>
        <w:numPr>
          <w:ilvl w:val="0"/>
          <w:numId w:val="4"/>
        </w:numPr>
        <w:autoSpaceDE w:val="0"/>
        <w:autoSpaceDN w:val="0"/>
        <w:adjustRightInd w:val="0"/>
        <w:spacing w:after="0"/>
        <w:contextualSpacing/>
        <w:rPr>
          <w:rFonts w:asciiTheme="minorHAnsi" w:hAnsiTheme="minorHAnsi" w:cs="Times New Roman"/>
        </w:rPr>
      </w:pPr>
      <w:r w:rsidRPr="003C473E">
        <w:rPr>
          <w:rFonts w:asciiTheme="minorHAnsi" w:hAnsiTheme="minorHAnsi" w:cs="Times New Roman"/>
        </w:rPr>
        <w:t xml:space="preserve">Relevant educational background in international development, </w:t>
      </w:r>
      <w:r w:rsidR="00C0705E" w:rsidRPr="003C473E">
        <w:rPr>
          <w:rFonts w:asciiTheme="minorHAnsi" w:hAnsiTheme="minorHAnsi" w:cs="Times New Roman"/>
        </w:rPr>
        <w:t xml:space="preserve">journalism &amp; </w:t>
      </w:r>
      <w:r w:rsidR="002424EB" w:rsidRPr="003C473E">
        <w:rPr>
          <w:rFonts w:asciiTheme="minorHAnsi" w:hAnsiTheme="minorHAnsi" w:cs="Times New Roman"/>
        </w:rPr>
        <w:t>communication</w:t>
      </w:r>
      <w:r w:rsidR="00C0705E" w:rsidRPr="003C473E">
        <w:rPr>
          <w:rFonts w:asciiTheme="minorHAnsi" w:hAnsiTheme="minorHAnsi" w:cs="Times New Roman"/>
        </w:rPr>
        <w:t xml:space="preserve">, </w:t>
      </w:r>
      <w:r w:rsidRPr="003C473E">
        <w:rPr>
          <w:rFonts w:asciiTheme="minorHAnsi" w:hAnsiTheme="minorHAnsi" w:cs="Times New Roman"/>
        </w:rPr>
        <w:t>sociology, health</w:t>
      </w:r>
      <w:r w:rsidR="00547991" w:rsidRPr="003C473E">
        <w:rPr>
          <w:rFonts w:asciiTheme="minorHAnsi" w:hAnsiTheme="minorHAnsi" w:cs="Times New Roman"/>
        </w:rPr>
        <w:t>,</w:t>
      </w:r>
      <w:r w:rsidR="00BC1041" w:rsidRPr="003C473E">
        <w:rPr>
          <w:rFonts w:asciiTheme="minorHAnsi" w:hAnsiTheme="minorHAnsi" w:cs="Times New Roman"/>
        </w:rPr>
        <w:t xml:space="preserve"> economics</w:t>
      </w:r>
      <w:r w:rsidRPr="003C473E">
        <w:rPr>
          <w:rFonts w:asciiTheme="minorHAnsi" w:hAnsiTheme="minorHAnsi" w:cs="Times New Roman"/>
        </w:rPr>
        <w:t xml:space="preserve"> or similar field  </w:t>
      </w:r>
    </w:p>
    <w:p w:rsidR="00D56FB7" w:rsidRPr="003C473E" w:rsidRDefault="00D56FB7" w:rsidP="00327150">
      <w:pPr>
        <w:numPr>
          <w:ilvl w:val="0"/>
          <w:numId w:val="4"/>
        </w:numPr>
        <w:autoSpaceDE w:val="0"/>
        <w:autoSpaceDN w:val="0"/>
        <w:adjustRightInd w:val="0"/>
        <w:spacing w:after="0"/>
        <w:contextualSpacing/>
        <w:rPr>
          <w:rFonts w:asciiTheme="minorHAnsi" w:hAnsiTheme="minorHAnsi" w:cs="Times New Roman"/>
        </w:rPr>
      </w:pPr>
      <w:r w:rsidRPr="003C473E">
        <w:rPr>
          <w:rFonts w:asciiTheme="minorHAnsi" w:hAnsiTheme="minorHAnsi" w:cs="Times New Roman"/>
        </w:rPr>
        <w:t xml:space="preserve">Proven experience in </w:t>
      </w:r>
      <w:r w:rsidR="00C0705E" w:rsidRPr="003C473E">
        <w:rPr>
          <w:rFonts w:asciiTheme="minorHAnsi" w:hAnsiTheme="minorHAnsi" w:cs="Times New Roman"/>
        </w:rPr>
        <w:t>documenting project outcomes</w:t>
      </w:r>
      <w:r w:rsidR="000A773D" w:rsidRPr="003C473E">
        <w:rPr>
          <w:rFonts w:asciiTheme="minorHAnsi" w:hAnsiTheme="minorHAnsi" w:cs="Times New Roman"/>
        </w:rPr>
        <w:t xml:space="preserve"> of </w:t>
      </w:r>
      <w:r w:rsidR="002424EB" w:rsidRPr="003C473E">
        <w:rPr>
          <w:rFonts w:asciiTheme="minorHAnsi" w:hAnsiTheme="minorHAnsi" w:cs="Times New Roman"/>
        </w:rPr>
        <w:t>international non</w:t>
      </w:r>
      <w:r w:rsidR="000A773D" w:rsidRPr="003C473E">
        <w:rPr>
          <w:rFonts w:asciiTheme="minorHAnsi" w:hAnsiTheme="minorHAnsi" w:cs="Times New Roman"/>
        </w:rPr>
        <w:t>-governmental organizations</w:t>
      </w:r>
      <w:r w:rsidR="002424EB" w:rsidRPr="003C473E">
        <w:rPr>
          <w:rFonts w:asciiTheme="minorHAnsi" w:hAnsiTheme="minorHAnsi" w:cs="Times New Roman"/>
        </w:rPr>
        <w:t>, preferably</w:t>
      </w:r>
      <w:r w:rsidR="000A773D" w:rsidRPr="003C473E">
        <w:rPr>
          <w:rFonts w:asciiTheme="minorHAnsi" w:hAnsiTheme="minorHAnsi" w:cs="Times New Roman"/>
        </w:rPr>
        <w:t xml:space="preserve"> USAID</w:t>
      </w:r>
      <w:r w:rsidR="002424EB" w:rsidRPr="003C473E">
        <w:rPr>
          <w:rFonts w:asciiTheme="minorHAnsi" w:hAnsiTheme="minorHAnsi" w:cs="Times New Roman"/>
        </w:rPr>
        <w:t>-</w:t>
      </w:r>
      <w:r w:rsidR="000A773D" w:rsidRPr="003C473E">
        <w:rPr>
          <w:rFonts w:asciiTheme="minorHAnsi" w:hAnsiTheme="minorHAnsi" w:cs="Times New Roman"/>
        </w:rPr>
        <w:t>funded programs</w:t>
      </w:r>
      <w:r w:rsidR="00CD7101" w:rsidRPr="003C473E">
        <w:rPr>
          <w:rFonts w:asciiTheme="minorHAnsi" w:hAnsiTheme="minorHAnsi" w:cs="Times New Roman"/>
        </w:rPr>
        <w:t>.</w:t>
      </w:r>
      <w:r w:rsidR="00547991" w:rsidRPr="003C473E">
        <w:rPr>
          <w:rFonts w:asciiTheme="minorHAnsi" w:hAnsiTheme="minorHAnsi" w:cs="Times New Roman"/>
        </w:rPr>
        <w:t xml:space="preserve">  </w:t>
      </w:r>
    </w:p>
    <w:p w:rsidR="00D56FB7" w:rsidRPr="003C473E" w:rsidRDefault="00D56FB7" w:rsidP="00327150">
      <w:pPr>
        <w:numPr>
          <w:ilvl w:val="0"/>
          <w:numId w:val="4"/>
        </w:numPr>
        <w:autoSpaceDE w:val="0"/>
        <w:autoSpaceDN w:val="0"/>
        <w:adjustRightInd w:val="0"/>
        <w:spacing w:after="0"/>
        <w:contextualSpacing/>
        <w:rPr>
          <w:rFonts w:asciiTheme="minorHAnsi" w:hAnsiTheme="minorHAnsi" w:cs="Times New Roman"/>
        </w:rPr>
      </w:pPr>
      <w:r w:rsidRPr="003C473E">
        <w:rPr>
          <w:rFonts w:asciiTheme="minorHAnsi" w:hAnsiTheme="minorHAnsi" w:cs="Times New Roman"/>
        </w:rPr>
        <w:t xml:space="preserve">Demonstrated </w:t>
      </w:r>
      <w:r w:rsidR="000904C0" w:rsidRPr="003C473E">
        <w:rPr>
          <w:rFonts w:asciiTheme="minorHAnsi" w:hAnsiTheme="minorHAnsi" w:cs="Times New Roman"/>
        </w:rPr>
        <w:t xml:space="preserve">competence </w:t>
      </w:r>
      <w:r w:rsidRPr="003C473E">
        <w:rPr>
          <w:rFonts w:asciiTheme="minorHAnsi" w:hAnsiTheme="minorHAnsi" w:cs="Times New Roman"/>
        </w:rPr>
        <w:t xml:space="preserve">in oral and written </w:t>
      </w:r>
      <w:r w:rsidR="000F56CC" w:rsidRPr="003C473E">
        <w:rPr>
          <w:rFonts w:asciiTheme="minorHAnsi" w:hAnsiTheme="minorHAnsi" w:cs="Times New Roman"/>
        </w:rPr>
        <w:t>English and Kinyarwanda language</w:t>
      </w:r>
      <w:r w:rsidRPr="003C473E">
        <w:rPr>
          <w:rFonts w:asciiTheme="minorHAnsi" w:hAnsiTheme="minorHAnsi" w:cs="Times New Roman"/>
        </w:rPr>
        <w:t xml:space="preserve"> skills, including a proven ability to prepare reports and proposals in a clear, con</w:t>
      </w:r>
      <w:r w:rsidR="00BC1041" w:rsidRPr="003C473E">
        <w:rPr>
          <w:rFonts w:asciiTheme="minorHAnsi" w:hAnsiTheme="minorHAnsi" w:cs="Times New Roman"/>
        </w:rPr>
        <w:t xml:space="preserve">cise </w:t>
      </w:r>
      <w:r w:rsidR="000A773D" w:rsidRPr="003C473E">
        <w:rPr>
          <w:rFonts w:asciiTheme="minorHAnsi" w:hAnsiTheme="minorHAnsi" w:cs="Times New Roman"/>
        </w:rPr>
        <w:t>manner (t</w:t>
      </w:r>
      <w:r w:rsidR="00646BAB" w:rsidRPr="003C473E">
        <w:rPr>
          <w:rFonts w:asciiTheme="minorHAnsi" w:hAnsiTheme="minorHAnsi" w:cs="Times New Roman"/>
        </w:rPr>
        <w:t xml:space="preserve">he program may ask short listed </w:t>
      </w:r>
      <w:r w:rsidR="000904C0" w:rsidRPr="003C473E">
        <w:rPr>
          <w:rFonts w:asciiTheme="minorHAnsi" w:hAnsiTheme="minorHAnsi" w:cs="Times New Roman"/>
        </w:rPr>
        <w:t xml:space="preserve">applicants </w:t>
      </w:r>
      <w:r w:rsidR="00646BAB" w:rsidRPr="003C473E">
        <w:rPr>
          <w:rFonts w:asciiTheme="minorHAnsi" w:hAnsiTheme="minorHAnsi" w:cs="Times New Roman"/>
        </w:rPr>
        <w:t xml:space="preserve">for copies of previous reports) </w:t>
      </w:r>
    </w:p>
    <w:p w:rsidR="00D56FB7" w:rsidRPr="003C473E" w:rsidRDefault="00D56FB7" w:rsidP="00327150">
      <w:pPr>
        <w:numPr>
          <w:ilvl w:val="0"/>
          <w:numId w:val="4"/>
        </w:numPr>
        <w:autoSpaceDE w:val="0"/>
        <w:autoSpaceDN w:val="0"/>
        <w:adjustRightInd w:val="0"/>
        <w:spacing w:after="0"/>
        <w:contextualSpacing/>
        <w:rPr>
          <w:rFonts w:asciiTheme="minorHAnsi" w:hAnsiTheme="minorHAnsi" w:cs="Times New Roman"/>
        </w:rPr>
      </w:pPr>
      <w:r w:rsidRPr="003C473E">
        <w:rPr>
          <w:rFonts w:asciiTheme="minorHAnsi" w:hAnsiTheme="minorHAnsi" w:cs="Times New Roman"/>
        </w:rPr>
        <w:t>Str</w:t>
      </w:r>
      <w:r w:rsidR="00BC1041" w:rsidRPr="003C473E">
        <w:rPr>
          <w:rFonts w:asciiTheme="minorHAnsi" w:hAnsiTheme="minorHAnsi" w:cs="Times New Roman"/>
        </w:rPr>
        <w:t xml:space="preserve">ong </w:t>
      </w:r>
      <w:r w:rsidR="00C0705E" w:rsidRPr="003C473E">
        <w:rPr>
          <w:rFonts w:asciiTheme="minorHAnsi" w:hAnsiTheme="minorHAnsi" w:cs="Times New Roman"/>
        </w:rPr>
        <w:t>communication and writing</w:t>
      </w:r>
      <w:r w:rsidRPr="003C473E">
        <w:rPr>
          <w:rFonts w:asciiTheme="minorHAnsi" w:hAnsiTheme="minorHAnsi" w:cs="Times New Roman"/>
        </w:rPr>
        <w:t xml:space="preserve"> skills, attention to detail, and ability to meet deadline</w:t>
      </w:r>
      <w:r w:rsidR="00BC1041" w:rsidRPr="003C473E">
        <w:rPr>
          <w:rFonts w:asciiTheme="minorHAnsi" w:hAnsiTheme="minorHAnsi" w:cs="Times New Roman"/>
        </w:rPr>
        <w:t>s</w:t>
      </w:r>
      <w:r w:rsidR="00CD7101" w:rsidRPr="003C473E">
        <w:rPr>
          <w:rFonts w:asciiTheme="minorHAnsi" w:hAnsiTheme="minorHAnsi" w:cs="Times New Roman"/>
        </w:rPr>
        <w:t>.</w:t>
      </w:r>
    </w:p>
    <w:p w:rsidR="00D56FB7" w:rsidRPr="003C473E" w:rsidRDefault="00D56FB7" w:rsidP="00327150">
      <w:pPr>
        <w:numPr>
          <w:ilvl w:val="0"/>
          <w:numId w:val="4"/>
        </w:numPr>
        <w:spacing w:after="0"/>
        <w:rPr>
          <w:rFonts w:asciiTheme="minorHAnsi" w:hAnsiTheme="minorHAnsi" w:cs="Times New Roman"/>
        </w:rPr>
      </w:pPr>
      <w:r w:rsidRPr="003C473E">
        <w:rPr>
          <w:rFonts w:asciiTheme="minorHAnsi" w:hAnsiTheme="minorHAnsi" w:cs="Times New Roman"/>
        </w:rPr>
        <w:t xml:space="preserve">Knowledge of the country context </w:t>
      </w:r>
    </w:p>
    <w:p w:rsidR="00F253B3" w:rsidRPr="003C473E" w:rsidRDefault="00F253B3" w:rsidP="00327150">
      <w:pPr>
        <w:spacing w:after="0"/>
        <w:rPr>
          <w:rFonts w:asciiTheme="minorHAnsi" w:hAnsiTheme="minorHAnsi" w:cs="Times New Roman"/>
          <w:b/>
        </w:rPr>
      </w:pPr>
    </w:p>
    <w:p w:rsidR="00FB14A7" w:rsidRPr="003C473E" w:rsidRDefault="00FB14A7" w:rsidP="00327150">
      <w:pPr>
        <w:spacing w:after="0"/>
        <w:rPr>
          <w:rFonts w:asciiTheme="minorHAnsi" w:hAnsiTheme="minorHAnsi" w:cs="Times New Roman"/>
          <w:b/>
        </w:rPr>
      </w:pPr>
      <w:r w:rsidRPr="003C473E">
        <w:rPr>
          <w:rFonts w:asciiTheme="minorHAnsi" w:hAnsiTheme="minorHAnsi" w:cs="Times New Roman"/>
          <w:b/>
        </w:rPr>
        <w:t>How to apply</w:t>
      </w:r>
    </w:p>
    <w:p w:rsidR="008D7B06" w:rsidRDefault="00864FD7" w:rsidP="00327150">
      <w:pPr>
        <w:autoSpaceDE w:val="0"/>
        <w:autoSpaceDN w:val="0"/>
        <w:adjustRightInd w:val="0"/>
        <w:spacing w:after="0"/>
        <w:rPr>
          <w:rFonts w:asciiTheme="minorHAnsi" w:hAnsiTheme="minorHAnsi" w:cs="Times New Roman"/>
        </w:rPr>
      </w:pPr>
      <w:r w:rsidRPr="003C473E">
        <w:rPr>
          <w:rFonts w:asciiTheme="minorHAnsi" w:hAnsiTheme="minorHAnsi" w:cs="Times New Roman"/>
        </w:rPr>
        <w:t>Interested applicants are requested to submit a technical and financial proposal (in English),</w:t>
      </w:r>
      <w:r w:rsidR="00BC1041" w:rsidRPr="003C473E">
        <w:rPr>
          <w:rFonts w:asciiTheme="minorHAnsi" w:hAnsiTheme="minorHAnsi" w:cs="Times New Roman"/>
        </w:rPr>
        <w:t xml:space="preserve"> electronically </w:t>
      </w:r>
      <w:r w:rsidR="00683FD6" w:rsidRPr="003C473E">
        <w:rPr>
          <w:rFonts w:asciiTheme="minorHAnsi" w:hAnsiTheme="minorHAnsi" w:cs="Times New Roman"/>
        </w:rPr>
        <w:t xml:space="preserve">by </w:t>
      </w:r>
      <w:r w:rsidR="008D7B06">
        <w:rPr>
          <w:rFonts w:asciiTheme="minorHAnsi" w:hAnsiTheme="minorHAnsi" w:cs="Times New Roman"/>
        </w:rPr>
        <w:t>Friday</w:t>
      </w:r>
      <w:r w:rsidR="002424EB" w:rsidRPr="003C473E">
        <w:rPr>
          <w:rFonts w:asciiTheme="minorHAnsi" w:hAnsiTheme="minorHAnsi" w:cs="Times New Roman"/>
        </w:rPr>
        <w:t>,</w:t>
      </w:r>
      <w:r w:rsidR="005B4B02" w:rsidRPr="003C473E">
        <w:rPr>
          <w:rFonts w:asciiTheme="minorHAnsi" w:hAnsiTheme="minorHAnsi" w:cs="Times New Roman"/>
        </w:rPr>
        <w:t xml:space="preserve"> </w:t>
      </w:r>
      <w:r w:rsidR="00504D7A" w:rsidRPr="003C473E">
        <w:rPr>
          <w:rFonts w:asciiTheme="minorHAnsi" w:hAnsiTheme="minorHAnsi" w:cs="Times New Roman"/>
        </w:rPr>
        <w:t xml:space="preserve">September </w:t>
      </w:r>
      <w:r w:rsidR="008D7B06">
        <w:rPr>
          <w:rFonts w:asciiTheme="minorHAnsi" w:hAnsiTheme="minorHAnsi" w:cs="Times New Roman"/>
        </w:rPr>
        <w:t>21</w:t>
      </w:r>
      <w:r w:rsidR="002424EB" w:rsidRPr="003C473E">
        <w:rPr>
          <w:rFonts w:asciiTheme="minorHAnsi" w:hAnsiTheme="minorHAnsi" w:cs="Times New Roman"/>
        </w:rPr>
        <w:t>,</w:t>
      </w:r>
      <w:r w:rsidR="000A773D" w:rsidRPr="003C473E">
        <w:rPr>
          <w:rFonts w:asciiTheme="minorHAnsi" w:hAnsiTheme="minorHAnsi" w:cs="Times New Roman"/>
        </w:rPr>
        <w:t xml:space="preserve"> </w:t>
      </w:r>
      <w:r w:rsidR="005B4B02" w:rsidRPr="003C473E">
        <w:rPr>
          <w:rFonts w:asciiTheme="minorHAnsi" w:hAnsiTheme="minorHAnsi" w:cs="Times New Roman"/>
        </w:rPr>
        <w:t xml:space="preserve">2018 </w:t>
      </w:r>
      <w:r w:rsidR="00683FD6" w:rsidRPr="003C473E">
        <w:rPr>
          <w:rFonts w:asciiTheme="minorHAnsi" w:hAnsiTheme="minorHAnsi" w:cs="Times New Roman"/>
        </w:rPr>
        <w:t xml:space="preserve">at </w:t>
      </w:r>
      <w:r w:rsidR="008D7B06">
        <w:rPr>
          <w:rFonts w:asciiTheme="minorHAnsi" w:hAnsiTheme="minorHAnsi" w:cs="Times New Roman"/>
        </w:rPr>
        <w:t>4</w:t>
      </w:r>
      <w:r w:rsidR="003C473E">
        <w:rPr>
          <w:rFonts w:asciiTheme="minorHAnsi" w:hAnsiTheme="minorHAnsi" w:cs="Times New Roman"/>
        </w:rPr>
        <w:t>pm</w:t>
      </w:r>
      <w:r w:rsidR="000A773D" w:rsidRPr="003C473E">
        <w:rPr>
          <w:rFonts w:asciiTheme="minorHAnsi" w:hAnsiTheme="minorHAnsi" w:cs="Times New Roman"/>
        </w:rPr>
        <w:t xml:space="preserve"> </w:t>
      </w:r>
      <w:r w:rsidR="004F03B4" w:rsidRPr="003C473E">
        <w:rPr>
          <w:rFonts w:asciiTheme="minorHAnsi" w:hAnsiTheme="minorHAnsi" w:cs="Times New Roman"/>
        </w:rPr>
        <w:t xml:space="preserve">local time to </w:t>
      </w:r>
      <w:hyperlink r:id="rId8" w:history="1">
        <w:r w:rsidR="003C473E" w:rsidRPr="00DE162C">
          <w:rPr>
            <w:rStyle w:val="Hyperlink"/>
            <w:rFonts w:asciiTheme="minorHAnsi" w:hAnsiTheme="minorHAnsi" w:cs="Times New Roman"/>
          </w:rPr>
          <w:t>info@globalcommunities.org</w:t>
        </w:r>
      </w:hyperlink>
      <w:r w:rsidR="00BC1041" w:rsidRPr="003C473E">
        <w:rPr>
          <w:rFonts w:asciiTheme="minorHAnsi" w:hAnsiTheme="minorHAnsi" w:cs="Times New Roman"/>
        </w:rPr>
        <w:t xml:space="preserve">. </w:t>
      </w:r>
    </w:p>
    <w:p w:rsidR="00BC1041" w:rsidRPr="003C473E" w:rsidRDefault="00BC1041" w:rsidP="00327150">
      <w:pPr>
        <w:autoSpaceDE w:val="0"/>
        <w:autoSpaceDN w:val="0"/>
        <w:adjustRightInd w:val="0"/>
        <w:spacing w:after="0"/>
        <w:rPr>
          <w:rFonts w:asciiTheme="minorHAnsi" w:hAnsiTheme="minorHAnsi" w:cs="Times New Roman"/>
          <w:b/>
          <w:i/>
        </w:rPr>
      </w:pPr>
      <w:r w:rsidRPr="003C473E">
        <w:rPr>
          <w:rFonts w:asciiTheme="minorHAnsi" w:hAnsiTheme="minorHAnsi" w:cs="Times New Roman"/>
        </w:rPr>
        <w:t>The e</w:t>
      </w:r>
      <w:r w:rsidR="003C473E">
        <w:rPr>
          <w:rFonts w:asciiTheme="minorHAnsi" w:hAnsiTheme="minorHAnsi" w:cs="Times New Roman"/>
        </w:rPr>
        <w:t>-</w:t>
      </w:r>
      <w:r w:rsidRPr="003C473E">
        <w:rPr>
          <w:rFonts w:asciiTheme="minorHAnsi" w:hAnsiTheme="minorHAnsi" w:cs="Times New Roman"/>
        </w:rPr>
        <w:t>mail should be titled</w:t>
      </w:r>
      <w:r w:rsidR="00020A40" w:rsidRPr="00020A40">
        <w:rPr>
          <w:rFonts w:cs="Times New Roman"/>
          <w:b/>
        </w:rPr>
        <w:t xml:space="preserve"> </w:t>
      </w:r>
      <w:r w:rsidR="00020A40">
        <w:rPr>
          <w:rFonts w:cs="Times New Roman"/>
          <w:b/>
        </w:rPr>
        <w:t xml:space="preserve">‘Document program’s </w:t>
      </w:r>
      <w:r w:rsidR="00020A40">
        <w:rPr>
          <w:rFonts w:cs="Times New Roman"/>
          <w:b/>
          <w:i/>
        </w:rPr>
        <w:t xml:space="preserve">transformative work of </w:t>
      </w:r>
      <w:proofErr w:type="spellStart"/>
      <w:r w:rsidR="00020A40">
        <w:rPr>
          <w:rFonts w:cs="Times New Roman"/>
          <w:b/>
          <w:i/>
        </w:rPr>
        <w:t>Twiyubake</w:t>
      </w:r>
      <w:proofErr w:type="spellEnd"/>
      <w:r w:rsidR="00020A40">
        <w:rPr>
          <w:rFonts w:cs="Times New Roman"/>
          <w:b/>
          <w:i/>
        </w:rPr>
        <w:t xml:space="preserve"> program’. </w:t>
      </w:r>
    </w:p>
    <w:p w:rsidR="00683FD6" w:rsidRPr="003C473E" w:rsidRDefault="00683FD6" w:rsidP="00327150">
      <w:pPr>
        <w:autoSpaceDE w:val="0"/>
        <w:autoSpaceDN w:val="0"/>
        <w:adjustRightInd w:val="0"/>
        <w:spacing w:after="0"/>
        <w:rPr>
          <w:rFonts w:asciiTheme="minorHAnsi" w:hAnsiTheme="minorHAnsi" w:cs="Times New Roman"/>
        </w:rPr>
      </w:pPr>
    </w:p>
    <w:p w:rsidR="006F0AB0" w:rsidRPr="003C473E" w:rsidRDefault="00864FD7" w:rsidP="00327150">
      <w:pPr>
        <w:autoSpaceDE w:val="0"/>
        <w:autoSpaceDN w:val="0"/>
        <w:adjustRightInd w:val="0"/>
        <w:spacing w:after="0"/>
        <w:rPr>
          <w:rFonts w:asciiTheme="minorHAnsi" w:hAnsiTheme="minorHAnsi" w:cs="Times New Roman"/>
        </w:rPr>
      </w:pPr>
      <w:r w:rsidRPr="003C473E">
        <w:rPr>
          <w:rFonts w:asciiTheme="minorHAnsi" w:hAnsiTheme="minorHAnsi" w:cs="Times New Roman"/>
        </w:rPr>
        <w:t>Technical proposal s</w:t>
      </w:r>
      <w:r w:rsidR="00BC1041" w:rsidRPr="003C473E">
        <w:rPr>
          <w:rFonts w:asciiTheme="minorHAnsi" w:hAnsiTheme="minorHAnsi" w:cs="Times New Roman"/>
        </w:rPr>
        <w:t xml:space="preserve">hould </w:t>
      </w:r>
      <w:r w:rsidRPr="003C473E">
        <w:rPr>
          <w:rFonts w:asciiTheme="minorHAnsi" w:hAnsiTheme="minorHAnsi" w:cs="Times New Roman"/>
        </w:rPr>
        <w:t xml:space="preserve">explain how the applicant intends to carry out the work </w:t>
      </w:r>
      <w:r w:rsidR="006F0AB0" w:rsidRPr="003C473E">
        <w:rPr>
          <w:rFonts w:asciiTheme="minorHAnsi" w:hAnsiTheme="minorHAnsi" w:cs="Times New Roman"/>
        </w:rPr>
        <w:t>and should include the following:</w:t>
      </w:r>
      <w:r w:rsidR="00E215C4" w:rsidRPr="003C473E">
        <w:rPr>
          <w:rFonts w:asciiTheme="minorHAnsi" w:hAnsiTheme="minorHAnsi" w:cs="Times New Roman"/>
        </w:rPr>
        <w:t xml:space="preserve"> </w:t>
      </w:r>
    </w:p>
    <w:p w:rsidR="006F0AB0" w:rsidRPr="003C473E" w:rsidRDefault="00646BAB" w:rsidP="00327150">
      <w:pPr>
        <w:pStyle w:val="ListParagraph"/>
        <w:numPr>
          <w:ilvl w:val="0"/>
          <w:numId w:val="6"/>
        </w:numPr>
        <w:autoSpaceDE w:val="0"/>
        <w:autoSpaceDN w:val="0"/>
        <w:adjustRightInd w:val="0"/>
        <w:spacing w:after="0"/>
        <w:rPr>
          <w:rFonts w:asciiTheme="minorHAnsi" w:hAnsiTheme="minorHAnsi" w:cs="Times New Roman"/>
        </w:rPr>
      </w:pPr>
      <w:r w:rsidRPr="003C473E">
        <w:rPr>
          <w:rFonts w:asciiTheme="minorHAnsi" w:hAnsiTheme="minorHAnsi" w:cs="Times New Roman"/>
        </w:rPr>
        <w:t xml:space="preserve">Updated CVs of the </w:t>
      </w:r>
      <w:r w:rsidR="0066705D" w:rsidRPr="003C473E">
        <w:rPr>
          <w:rFonts w:asciiTheme="minorHAnsi" w:hAnsiTheme="minorHAnsi" w:cs="Times New Roman"/>
        </w:rPr>
        <w:t>consultant(s)</w:t>
      </w:r>
      <w:r w:rsidR="000904C0" w:rsidRPr="003C473E">
        <w:rPr>
          <w:rFonts w:asciiTheme="minorHAnsi" w:hAnsiTheme="minorHAnsi" w:cs="Times New Roman"/>
        </w:rPr>
        <w:t>,</w:t>
      </w:r>
      <w:r w:rsidR="00BC1041" w:rsidRPr="003C473E">
        <w:rPr>
          <w:rFonts w:asciiTheme="minorHAnsi" w:hAnsiTheme="minorHAnsi" w:cs="Times New Roman"/>
        </w:rPr>
        <w:t xml:space="preserve"> highlighting relevant qualifications and experi</w:t>
      </w:r>
      <w:r w:rsidR="006F0AB0" w:rsidRPr="003C473E">
        <w:rPr>
          <w:rFonts w:asciiTheme="minorHAnsi" w:hAnsiTheme="minorHAnsi" w:cs="Times New Roman"/>
        </w:rPr>
        <w:t>ence</w:t>
      </w:r>
      <w:r w:rsidR="00832FFE" w:rsidRPr="003C473E">
        <w:rPr>
          <w:rFonts w:asciiTheme="minorHAnsi" w:hAnsiTheme="minorHAnsi" w:cs="Times New Roman"/>
        </w:rPr>
        <w:t>.</w:t>
      </w:r>
    </w:p>
    <w:p w:rsidR="004426FE" w:rsidRPr="003C473E" w:rsidRDefault="00BC1041" w:rsidP="00327150">
      <w:pPr>
        <w:pStyle w:val="ListParagraph"/>
        <w:numPr>
          <w:ilvl w:val="0"/>
          <w:numId w:val="6"/>
        </w:numPr>
        <w:autoSpaceDE w:val="0"/>
        <w:autoSpaceDN w:val="0"/>
        <w:adjustRightInd w:val="0"/>
        <w:spacing w:after="0"/>
        <w:rPr>
          <w:rFonts w:asciiTheme="minorHAnsi" w:hAnsiTheme="minorHAnsi" w:cs="Times New Roman"/>
        </w:rPr>
      </w:pPr>
      <w:r w:rsidRPr="003C473E">
        <w:rPr>
          <w:rFonts w:asciiTheme="minorHAnsi" w:hAnsiTheme="minorHAnsi" w:cs="Times New Roman"/>
        </w:rPr>
        <w:t>Description of applica</w:t>
      </w:r>
      <w:r w:rsidR="005B4B02" w:rsidRPr="003C473E">
        <w:rPr>
          <w:rFonts w:asciiTheme="minorHAnsi" w:hAnsiTheme="minorHAnsi" w:cs="Times New Roman"/>
        </w:rPr>
        <w:t>nt’s experience with studies</w:t>
      </w:r>
      <w:r w:rsidRPr="003C473E">
        <w:rPr>
          <w:rFonts w:asciiTheme="minorHAnsi" w:hAnsiTheme="minorHAnsi" w:cs="Times New Roman"/>
        </w:rPr>
        <w:t xml:space="preserve"> of a similar nature and </w:t>
      </w:r>
      <w:r w:rsidR="006F0AB0" w:rsidRPr="003C473E">
        <w:rPr>
          <w:rFonts w:asciiTheme="minorHAnsi" w:hAnsiTheme="minorHAnsi" w:cs="Times New Roman"/>
        </w:rPr>
        <w:t>details</w:t>
      </w:r>
      <w:r w:rsidRPr="003C473E">
        <w:rPr>
          <w:rFonts w:asciiTheme="minorHAnsi" w:hAnsiTheme="minorHAnsi" w:cs="Times New Roman"/>
        </w:rPr>
        <w:t xml:space="preserve"> of </w:t>
      </w:r>
      <w:r w:rsidR="0066705D" w:rsidRPr="003C473E">
        <w:rPr>
          <w:rFonts w:asciiTheme="minorHAnsi" w:hAnsiTheme="minorHAnsi" w:cs="Times New Roman"/>
        </w:rPr>
        <w:t>three previous</w:t>
      </w:r>
      <w:r w:rsidR="006F0AB0" w:rsidRPr="003C473E">
        <w:rPr>
          <w:rFonts w:asciiTheme="minorHAnsi" w:hAnsiTheme="minorHAnsi" w:cs="Times New Roman"/>
        </w:rPr>
        <w:t xml:space="preserve"> clients</w:t>
      </w:r>
      <w:r w:rsidR="004426FE" w:rsidRPr="003C473E">
        <w:rPr>
          <w:rFonts w:asciiTheme="minorHAnsi" w:hAnsiTheme="minorHAnsi" w:cs="Times New Roman"/>
        </w:rPr>
        <w:t xml:space="preserve"> who can be contacted for reference</w:t>
      </w:r>
      <w:r w:rsidR="006F0AB0" w:rsidRPr="003C473E">
        <w:rPr>
          <w:rFonts w:asciiTheme="minorHAnsi" w:hAnsiTheme="minorHAnsi" w:cs="Times New Roman"/>
        </w:rPr>
        <w:t xml:space="preserve"> (na</w:t>
      </w:r>
      <w:r w:rsidR="004426FE" w:rsidRPr="003C473E">
        <w:rPr>
          <w:rFonts w:asciiTheme="minorHAnsi" w:hAnsiTheme="minorHAnsi" w:cs="Times New Roman"/>
        </w:rPr>
        <w:t>me, position, contact details).</w:t>
      </w:r>
    </w:p>
    <w:p w:rsidR="004426FE" w:rsidRPr="003C473E" w:rsidRDefault="00BC1041" w:rsidP="00327150">
      <w:pPr>
        <w:pStyle w:val="ListParagraph"/>
        <w:numPr>
          <w:ilvl w:val="0"/>
          <w:numId w:val="6"/>
        </w:numPr>
        <w:autoSpaceDE w:val="0"/>
        <w:autoSpaceDN w:val="0"/>
        <w:adjustRightInd w:val="0"/>
        <w:spacing w:after="0"/>
        <w:rPr>
          <w:rFonts w:asciiTheme="minorHAnsi" w:hAnsiTheme="minorHAnsi" w:cs="Times New Roman"/>
        </w:rPr>
      </w:pPr>
      <w:r w:rsidRPr="003C473E">
        <w:rPr>
          <w:rFonts w:asciiTheme="minorHAnsi" w:hAnsiTheme="minorHAnsi" w:cs="Times New Roman"/>
        </w:rPr>
        <w:t>Detailed methodology that the consultant</w:t>
      </w:r>
      <w:r w:rsidR="00646BAB" w:rsidRPr="003C473E">
        <w:rPr>
          <w:rFonts w:asciiTheme="minorHAnsi" w:hAnsiTheme="minorHAnsi" w:cs="Times New Roman"/>
        </w:rPr>
        <w:t>(s) suggest</w:t>
      </w:r>
      <w:r w:rsidRPr="003C473E">
        <w:rPr>
          <w:rFonts w:asciiTheme="minorHAnsi" w:hAnsiTheme="minorHAnsi" w:cs="Times New Roman"/>
        </w:rPr>
        <w:t xml:space="preserve"> would be appropriate from their understanding of the TOR.</w:t>
      </w:r>
    </w:p>
    <w:p w:rsidR="00BC1041" w:rsidRPr="003C473E" w:rsidRDefault="00BC1041" w:rsidP="00327150">
      <w:pPr>
        <w:pStyle w:val="ListParagraph"/>
        <w:numPr>
          <w:ilvl w:val="0"/>
          <w:numId w:val="6"/>
        </w:numPr>
        <w:autoSpaceDE w:val="0"/>
        <w:autoSpaceDN w:val="0"/>
        <w:adjustRightInd w:val="0"/>
        <w:spacing w:after="0"/>
        <w:rPr>
          <w:rFonts w:asciiTheme="minorHAnsi" w:hAnsiTheme="minorHAnsi" w:cs="Times New Roman"/>
        </w:rPr>
      </w:pPr>
      <w:r w:rsidRPr="003C473E">
        <w:rPr>
          <w:rFonts w:asciiTheme="minorHAnsi" w:hAnsiTheme="minorHAnsi" w:cs="Times New Roman"/>
        </w:rPr>
        <w:t xml:space="preserve">Detailed </w:t>
      </w:r>
      <w:r w:rsidR="00832FFE" w:rsidRPr="003C473E">
        <w:rPr>
          <w:rFonts w:asciiTheme="minorHAnsi" w:hAnsiTheme="minorHAnsi" w:cs="Times New Roman"/>
        </w:rPr>
        <w:t xml:space="preserve">study </w:t>
      </w:r>
      <w:r w:rsidRPr="003C473E">
        <w:rPr>
          <w:rFonts w:asciiTheme="minorHAnsi" w:hAnsiTheme="minorHAnsi" w:cs="Times New Roman"/>
        </w:rPr>
        <w:t>schedule.</w:t>
      </w:r>
    </w:p>
    <w:p w:rsidR="00832FFE" w:rsidRPr="003C473E" w:rsidRDefault="00832FFE" w:rsidP="00327150">
      <w:pPr>
        <w:pStyle w:val="ListParagraph"/>
        <w:numPr>
          <w:ilvl w:val="0"/>
          <w:numId w:val="6"/>
        </w:numPr>
        <w:autoSpaceDE w:val="0"/>
        <w:autoSpaceDN w:val="0"/>
        <w:adjustRightInd w:val="0"/>
        <w:spacing w:after="0"/>
        <w:rPr>
          <w:rFonts w:asciiTheme="minorHAnsi" w:hAnsiTheme="minorHAnsi" w:cs="Times New Roman"/>
        </w:rPr>
      </w:pPr>
      <w:r w:rsidRPr="003C473E">
        <w:rPr>
          <w:rFonts w:asciiTheme="minorHAnsi" w:hAnsiTheme="minorHAnsi" w:cs="Times New Roman"/>
        </w:rPr>
        <w:t>Proposed budget with applicable unit costs</w:t>
      </w:r>
      <w:r w:rsidR="006B4227" w:rsidRPr="003C473E">
        <w:rPr>
          <w:rFonts w:asciiTheme="minorHAnsi" w:hAnsiTheme="minorHAnsi" w:cs="Times New Roman"/>
        </w:rPr>
        <w:t>)</w:t>
      </w:r>
      <w:r w:rsidRPr="003C473E">
        <w:rPr>
          <w:rFonts w:asciiTheme="minorHAnsi" w:hAnsiTheme="minorHAnsi" w:cs="Times New Roman"/>
        </w:rPr>
        <w:t>.</w:t>
      </w:r>
    </w:p>
    <w:p w:rsidR="00832FFE" w:rsidRPr="003C473E" w:rsidRDefault="00832FFE" w:rsidP="00327150">
      <w:pPr>
        <w:pStyle w:val="ListParagraph"/>
        <w:autoSpaceDE w:val="0"/>
        <w:autoSpaceDN w:val="0"/>
        <w:adjustRightInd w:val="0"/>
        <w:spacing w:after="0"/>
        <w:ind w:left="780"/>
        <w:rPr>
          <w:rFonts w:asciiTheme="minorHAnsi" w:hAnsiTheme="minorHAnsi" w:cs="Times New Roman"/>
        </w:rPr>
      </w:pPr>
    </w:p>
    <w:p w:rsidR="00A34829" w:rsidRPr="003C473E" w:rsidRDefault="00A34829" w:rsidP="00327150">
      <w:pPr>
        <w:spacing w:after="0"/>
        <w:rPr>
          <w:rFonts w:asciiTheme="minorHAnsi" w:hAnsiTheme="minorHAnsi" w:cs="Times New Roman"/>
        </w:rPr>
      </w:pPr>
    </w:p>
    <w:sectPr w:rsidR="00A34829" w:rsidRPr="003C473E" w:rsidSect="006540EA">
      <w:headerReference w:type="default" r:id="rId9"/>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A30" w:rsidRDefault="00AF5A30" w:rsidP="00931002">
      <w:pPr>
        <w:spacing w:after="0"/>
      </w:pPr>
      <w:r>
        <w:separator/>
      </w:r>
    </w:p>
  </w:endnote>
  <w:endnote w:type="continuationSeparator" w:id="0">
    <w:p w:rsidR="00AF5A30" w:rsidRDefault="00AF5A30" w:rsidP="0093100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82263"/>
      <w:docPartObj>
        <w:docPartGallery w:val="Page Numbers (Bottom of Page)"/>
        <w:docPartUnique/>
      </w:docPartObj>
    </w:sdtPr>
    <w:sdtEndPr>
      <w:rPr>
        <w:noProof/>
      </w:rPr>
    </w:sdtEndPr>
    <w:sdtContent>
      <w:p w:rsidR="00931002" w:rsidRDefault="00D71ACF">
        <w:pPr>
          <w:pStyle w:val="Footer"/>
          <w:jc w:val="right"/>
        </w:pPr>
        <w:r>
          <w:fldChar w:fldCharType="begin"/>
        </w:r>
        <w:r w:rsidR="00931002">
          <w:instrText xml:space="preserve"> PAGE   \* MERGEFORMAT </w:instrText>
        </w:r>
        <w:r>
          <w:fldChar w:fldCharType="separate"/>
        </w:r>
        <w:r w:rsidR="00E0120D">
          <w:rPr>
            <w:noProof/>
          </w:rPr>
          <w:t>1</w:t>
        </w:r>
        <w:r>
          <w:rPr>
            <w:noProof/>
          </w:rPr>
          <w:fldChar w:fldCharType="end"/>
        </w:r>
      </w:p>
    </w:sdtContent>
  </w:sdt>
  <w:p w:rsidR="00931002" w:rsidRDefault="009310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A30" w:rsidRDefault="00AF5A30" w:rsidP="00931002">
      <w:pPr>
        <w:spacing w:after="0"/>
      </w:pPr>
      <w:r>
        <w:separator/>
      </w:r>
    </w:p>
  </w:footnote>
  <w:footnote w:type="continuationSeparator" w:id="0">
    <w:p w:rsidR="00AF5A30" w:rsidRDefault="00AF5A30" w:rsidP="0093100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8A2" w:rsidRDefault="00D818A2">
    <w:pPr>
      <w:pStyle w:val="Header"/>
    </w:pPr>
    <w:r w:rsidRPr="00565B19">
      <w:rPr>
        <w:rFonts w:ascii="Times New Roman" w:hAnsi="Times New Roman" w:cs="Times New Roman"/>
        <w:noProof/>
      </w:rPr>
      <w:drawing>
        <wp:inline distT="0" distB="0" distL="0" distR="0">
          <wp:extent cx="1097280" cy="381000"/>
          <wp:effectExtent l="0" t="0" r="7620" b="0"/>
          <wp:docPr id="5" name="Picture 1" descr="Logo Rw on white"/>
          <wp:cNvGraphicFramePr/>
          <a:graphic xmlns:a="http://schemas.openxmlformats.org/drawingml/2006/main">
            <a:graphicData uri="http://schemas.openxmlformats.org/drawingml/2006/picture">
              <pic:pic xmlns:pic="http://schemas.openxmlformats.org/drawingml/2006/picture">
                <pic:nvPicPr>
                  <pic:cNvPr id="0" name="Picture 1" descr="Logo Rw on white"/>
                  <pic:cNvPicPr>
                    <a:picLocks noChangeAspect="1" noChangeArrowheads="1"/>
                  </pic:cNvPicPr>
                </pic:nvPicPr>
                <pic:blipFill>
                  <a:blip r:embed="rId1" cstate="print"/>
                  <a:srcRect/>
                  <a:stretch>
                    <a:fillRect/>
                  </a:stretch>
                </pic:blipFill>
                <pic:spPr bwMode="auto">
                  <a:xfrm>
                    <a:off x="0" y="0"/>
                    <a:ext cx="1108973" cy="38506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23F37"/>
    <w:multiLevelType w:val="hybridMultilevel"/>
    <w:tmpl w:val="C71CFC02"/>
    <w:lvl w:ilvl="0" w:tplc="9AA63A34">
      <w:start w:val="2"/>
      <w:numFmt w:val="bullet"/>
      <w:lvlText w:val="-"/>
      <w:lvlJc w:val="left"/>
      <w:pPr>
        <w:ind w:left="780" w:hanging="360"/>
      </w:pPr>
      <w:rPr>
        <w:rFonts w:ascii="Calibri" w:eastAsia="Calibri" w:hAnsi="Calibri" w:cs="Calibr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495F0BF2"/>
    <w:multiLevelType w:val="hybridMultilevel"/>
    <w:tmpl w:val="F6FE0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0F1BC7"/>
    <w:multiLevelType w:val="hybridMultilevel"/>
    <w:tmpl w:val="D63AF0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125200"/>
    <w:multiLevelType w:val="hybridMultilevel"/>
    <w:tmpl w:val="46348646"/>
    <w:lvl w:ilvl="0" w:tplc="0409000F">
      <w:start w:val="1"/>
      <w:numFmt w:val="bullet"/>
      <w:lvlText w:val=""/>
      <w:lvlJc w:val="left"/>
      <w:pPr>
        <w:tabs>
          <w:tab w:val="num" w:pos="720"/>
        </w:tabs>
        <w:ind w:left="720" w:hanging="360"/>
      </w:pPr>
      <w:rPr>
        <w:rFonts w:ascii="Symbol" w:hAnsi="Symbol" w:hint="default"/>
      </w:rPr>
    </w:lvl>
    <w:lvl w:ilvl="1" w:tplc="2E98CF6A"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nsid w:val="68BE1D9F"/>
    <w:multiLevelType w:val="hybridMultilevel"/>
    <w:tmpl w:val="26D07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B11A99"/>
    <w:multiLevelType w:val="hybridMultilevel"/>
    <w:tmpl w:val="501EF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C37AEE"/>
    <w:multiLevelType w:val="hybridMultilevel"/>
    <w:tmpl w:val="2FEA7E04"/>
    <w:lvl w:ilvl="0" w:tplc="9AA63A3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7C4F4B"/>
    <w:multiLevelType w:val="hybridMultilevel"/>
    <w:tmpl w:val="C3A4F7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FCFE6586">
      <w:start w:val="1"/>
      <w:numFmt w:val="upperRoman"/>
      <w:lvlText w:val="%3."/>
      <w:lvlJc w:val="left"/>
      <w:pPr>
        <w:tabs>
          <w:tab w:val="num" w:pos="2160"/>
        </w:tabs>
        <w:ind w:left="2160" w:hanging="360"/>
      </w:pPr>
      <w:rPr>
        <w:rFonts w:hint="default"/>
      </w:rPr>
    </w:lvl>
    <w:lvl w:ilvl="3" w:tplc="797AB12A">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7"/>
  </w:num>
  <w:num w:numId="6">
    <w:abstractNumId w:val="0"/>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E03D8"/>
    <w:rsid w:val="000046AC"/>
    <w:rsid w:val="000126F7"/>
    <w:rsid w:val="00016E1D"/>
    <w:rsid w:val="00020A40"/>
    <w:rsid w:val="0002380C"/>
    <w:rsid w:val="000510E2"/>
    <w:rsid w:val="000579A8"/>
    <w:rsid w:val="00062303"/>
    <w:rsid w:val="0008214C"/>
    <w:rsid w:val="000830FE"/>
    <w:rsid w:val="00085578"/>
    <w:rsid w:val="000904C0"/>
    <w:rsid w:val="000A773D"/>
    <w:rsid w:val="000B7884"/>
    <w:rsid w:val="000E34DC"/>
    <w:rsid w:val="000F56CC"/>
    <w:rsid w:val="000F5AD4"/>
    <w:rsid w:val="00100518"/>
    <w:rsid w:val="00105563"/>
    <w:rsid w:val="00105855"/>
    <w:rsid w:val="001279DD"/>
    <w:rsid w:val="00145A8E"/>
    <w:rsid w:val="00156FAD"/>
    <w:rsid w:val="00186072"/>
    <w:rsid w:val="001D1840"/>
    <w:rsid w:val="001F1B84"/>
    <w:rsid w:val="002031AA"/>
    <w:rsid w:val="00222838"/>
    <w:rsid w:val="002424EB"/>
    <w:rsid w:val="002439D8"/>
    <w:rsid w:val="002B09E8"/>
    <w:rsid w:val="002B7523"/>
    <w:rsid w:val="002C222C"/>
    <w:rsid w:val="00327150"/>
    <w:rsid w:val="00335132"/>
    <w:rsid w:val="003C473E"/>
    <w:rsid w:val="003E025C"/>
    <w:rsid w:val="003E24F1"/>
    <w:rsid w:val="00440752"/>
    <w:rsid w:val="004426FE"/>
    <w:rsid w:val="00446A19"/>
    <w:rsid w:val="00487908"/>
    <w:rsid w:val="004A112C"/>
    <w:rsid w:val="004A15D5"/>
    <w:rsid w:val="004A729A"/>
    <w:rsid w:val="004F03B4"/>
    <w:rsid w:val="00504D7A"/>
    <w:rsid w:val="00525351"/>
    <w:rsid w:val="00534A9C"/>
    <w:rsid w:val="00547991"/>
    <w:rsid w:val="00560FC9"/>
    <w:rsid w:val="00596673"/>
    <w:rsid w:val="005A41AD"/>
    <w:rsid w:val="005B2B76"/>
    <w:rsid w:val="005B4B02"/>
    <w:rsid w:val="005D75F4"/>
    <w:rsid w:val="005E43B5"/>
    <w:rsid w:val="005E52EC"/>
    <w:rsid w:val="00641204"/>
    <w:rsid w:val="00641C0A"/>
    <w:rsid w:val="00646BAB"/>
    <w:rsid w:val="006540EA"/>
    <w:rsid w:val="0066614C"/>
    <w:rsid w:val="0066705D"/>
    <w:rsid w:val="00682E4D"/>
    <w:rsid w:val="00683FD6"/>
    <w:rsid w:val="006A7C64"/>
    <w:rsid w:val="006B4227"/>
    <w:rsid w:val="006D2B07"/>
    <w:rsid w:val="006F0AB0"/>
    <w:rsid w:val="006F6E2D"/>
    <w:rsid w:val="00701CA0"/>
    <w:rsid w:val="00712771"/>
    <w:rsid w:val="00741D92"/>
    <w:rsid w:val="00760EE8"/>
    <w:rsid w:val="00773EE8"/>
    <w:rsid w:val="00774730"/>
    <w:rsid w:val="00791E58"/>
    <w:rsid w:val="007B1EAD"/>
    <w:rsid w:val="007C7BC6"/>
    <w:rsid w:val="007D1462"/>
    <w:rsid w:val="007F473B"/>
    <w:rsid w:val="00832FFE"/>
    <w:rsid w:val="00837BFA"/>
    <w:rsid w:val="00864FD7"/>
    <w:rsid w:val="00886108"/>
    <w:rsid w:val="008D7B06"/>
    <w:rsid w:val="009216AC"/>
    <w:rsid w:val="009241F8"/>
    <w:rsid w:val="00931002"/>
    <w:rsid w:val="00936448"/>
    <w:rsid w:val="00942195"/>
    <w:rsid w:val="00952585"/>
    <w:rsid w:val="00966BCC"/>
    <w:rsid w:val="00994EC6"/>
    <w:rsid w:val="009A4D20"/>
    <w:rsid w:val="009A5CA2"/>
    <w:rsid w:val="009B2106"/>
    <w:rsid w:val="009C58FC"/>
    <w:rsid w:val="00A34829"/>
    <w:rsid w:val="00A90E01"/>
    <w:rsid w:val="00A92BB8"/>
    <w:rsid w:val="00A9745B"/>
    <w:rsid w:val="00AC5AC2"/>
    <w:rsid w:val="00AF06B2"/>
    <w:rsid w:val="00AF5A30"/>
    <w:rsid w:val="00B5055E"/>
    <w:rsid w:val="00B81470"/>
    <w:rsid w:val="00B9247B"/>
    <w:rsid w:val="00BA142F"/>
    <w:rsid w:val="00BC1041"/>
    <w:rsid w:val="00BC26EC"/>
    <w:rsid w:val="00BF4702"/>
    <w:rsid w:val="00C0129A"/>
    <w:rsid w:val="00C0705E"/>
    <w:rsid w:val="00C0798E"/>
    <w:rsid w:val="00C64E7E"/>
    <w:rsid w:val="00C84BE2"/>
    <w:rsid w:val="00C87B37"/>
    <w:rsid w:val="00C90162"/>
    <w:rsid w:val="00CD7101"/>
    <w:rsid w:val="00CF338C"/>
    <w:rsid w:val="00D306F0"/>
    <w:rsid w:val="00D32E3E"/>
    <w:rsid w:val="00D51C6C"/>
    <w:rsid w:val="00D53572"/>
    <w:rsid w:val="00D56FB7"/>
    <w:rsid w:val="00D71ACF"/>
    <w:rsid w:val="00D7298A"/>
    <w:rsid w:val="00D818A2"/>
    <w:rsid w:val="00DD078F"/>
    <w:rsid w:val="00DF27EF"/>
    <w:rsid w:val="00E0120D"/>
    <w:rsid w:val="00E01E5B"/>
    <w:rsid w:val="00E03081"/>
    <w:rsid w:val="00E20B4F"/>
    <w:rsid w:val="00E215C4"/>
    <w:rsid w:val="00E319F3"/>
    <w:rsid w:val="00E32BE5"/>
    <w:rsid w:val="00E54017"/>
    <w:rsid w:val="00E54D7C"/>
    <w:rsid w:val="00EA0F49"/>
    <w:rsid w:val="00EA1188"/>
    <w:rsid w:val="00F02DCF"/>
    <w:rsid w:val="00F10E2A"/>
    <w:rsid w:val="00F14BEB"/>
    <w:rsid w:val="00F253B3"/>
    <w:rsid w:val="00F73C25"/>
    <w:rsid w:val="00FA1F8E"/>
    <w:rsid w:val="00FA4F74"/>
    <w:rsid w:val="00FB14A7"/>
    <w:rsid w:val="00FC45DE"/>
    <w:rsid w:val="00FC5408"/>
    <w:rsid w:val="00FE03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3D8"/>
    <w:pPr>
      <w:spacing w:after="200" w:line="240" w:lineRule="auto"/>
      <w:jc w:val="both"/>
    </w:pPr>
    <w:rPr>
      <w:rFonts w:ascii="Calibri" w:eastAsia="Calibri" w:hAnsi="Calibri" w:cs="Calibri"/>
    </w:rPr>
  </w:style>
  <w:style w:type="paragraph" w:styleId="Heading1">
    <w:name w:val="heading 1"/>
    <w:basedOn w:val="Normal"/>
    <w:next w:val="Normal"/>
    <w:link w:val="Heading1Char"/>
    <w:qFormat/>
    <w:rsid w:val="00FE03D8"/>
    <w:pPr>
      <w:spacing w:after="0"/>
      <w:contextualSpacing/>
      <w:outlineLvl w:val="0"/>
    </w:pPr>
    <w:rPr>
      <w:rFonts w:eastAsia="Times New Roman"/>
      <w:b/>
      <w:bCs/>
      <w:sz w:val="28"/>
      <w:szCs w:val="2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03D8"/>
    <w:rPr>
      <w:rFonts w:ascii="Calibri" w:eastAsia="Times New Roman" w:hAnsi="Calibri" w:cs="Calibri"/>
      <w:b/>
      <w:bCs/>
      <w:sz w:val="28"/>
      <w:szCs w:val="28"/>
      <w:lang w:eastAsia="fr-FR"/>
    </w:rPr>
  </w:style>
  <w:style w:type="paragraph" w:customStyle="1" w:styleId="Default">
    <w:name w:val="Default"/>
    <w:rsid w:val="00FA4F7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F5 List Paragraph,Bullet List,FooterText,List Paragraph1,Colorful List - Accent 11,Colorful List - Accent 111,Dot pt,No Spacing1,List Paragraph Char Char Char,Indicator Text,Numbered Para 1,Bullet 1,List Paragraph12,Bullet Points"/>
    <w:basedOn w:val="Normal"/>
    <w:link w:val="ListParagraphChar"/>
    <w:uiPriority w:val="34"/>
    <w:qFormat/>
    <w:rsid w:val="004A729A"/>
    <w:pPr>
      <w:ind w:left="720"/>
      <w:contextualSpacing/>
    </w:pPr>
  </w:style>
  <w:style w:type="character" w:styleId="CommentReference">
    <w:name w:val="annotation reference"/>
    <w:basedOn w:val="DefaultParagraphFont"/>
    <w:uiPriority w:val="99"/>
    <w:semiHidden/>
    <w:unhideWhenUsed/>
    <w:rsid w:val="005B2B76"/>
    <w:rPr>
      <w:sz w:val="16"/>
      <w:szCs w:val="16"/>
    </w:rPr>
  </w:style>
  <w:style w:type="paragraph" w:styleId="CommentText">
    <w:name w:val="annotation text"/>
    <w:basedOn w:val="Normal"/>
    <w:link w:val="CommentTextChar"/>
    <w:uiPriority w:val="99"/>
    <w:semiHidden/>
    <w:unhideWhenUsed/>
    <w:rsid w:val="005B2B76"/>
    <w:rPr>
      <w:sz w:val="20"/>
      <w:szCs w:val="20"/>
    </w:rPr>
  </w:style>
  <w:style w:type="character" w:customStyle="1" w:styleId="CommentTextChar">
    <w:name w:val="Comment Text Char"/>
    <w:basedOn w:val="DefaultParagraphFont"/>
    <w:link w:val="CommentText"/>
    <w:uiPriority w:val="99"/>
    <w:semiHidden/>
    <w:rsid w:val="005B2B7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B2B76"/>
    <w:rPr>
      <w:b/>
      <w:bCs/>
    </w:rPr>
  </w:style>
  <w:style w:type="character" w:customStyle="1" w:styleId="CommentSubjectChar">
    <w:name w:val="Comment Subject Char"/>
    <w:basedOn w:val="CommentTextChar"/>
    <w:link w:val="CommentSubject"/>
    <w:uiPriority w:val="99"/>
    <w:semiHidden/>
    <w:rsid w:val="005B2B76"/>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5B2B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B76"/>
    <w:rPr>
      <w:rFonts w:ascii="Segoe UI" w:eastAsia="Calibri" w:hAnsi="Segoe UI" w:cs="Segoe UI"/>
      <w:sz w:val="18"/>
      <w:szCs w:val="18"/>
    </w:rPr>
  </w:style>
  <w:style w:type="character" w:styleId="Strong">
    <w:name w:val="Strong"/>
    <w:basedOn w:val="DefaultParagraphFont"/>
    <w:uiPriority w:val="22"/>
    <w:qFormat/>
    <w:rsid w:val="00886108"/>
    <w:rPr>
      <w:b/>
      <w:bCs/>
    </w:rPr>
  </w:style>
  <w:style w:type="paragraph" w:styleId="NormalWeb">
    <w:name w:val="Normal (Web)"/>
    <w:basedOn w:val="Normal"/>
    <w:uiPriority w:val="99"/>
    <w:semiHidden/>
    <w:unhideWhenUsed/>
    <w:rsid w:val="00886108"/>
    <w:pPr>
      <w:spacing w:after="0"/>
      <w:jc w:val="left"/>
    </w:pPr>
    <w:rPr>
      <w:rFonts w:ascii="Times New Roman" w:eastAsia="Times New Roman" w:hAnsi="Times New Roman" w:cs="Times New Roman"/>
      <w:sz w:val="24"/>
      <w:szCs w:val="24"/>
    </w:rPr>
  </w:style>
  <w:style w:type="character" w:customStyle="1" w:styleId="ListParagraphChar">
    <w:name w:val="List Paragraph Char"/>
    <w:aliases w:val="F5 List Paragraph Char,Bullet List Char,FooterText Char,List Paragraph1 Char,Colorful List - Accent 11 Char,Colorful List - Accent 111 Char,Dot pt Char,No Spacing1 Char,List Paragraph Char Char Char Char,Indicator Text Char"/>
    <w:link w:val="ListParagraph"/>
    <w:uiPriority w:val="34"/>
    <w:rsid w:val="00C0129A"/>
    <w:rPr>
      <w:rFonts w:ascii="Calibri" w:eastAsia="Calibri" w:hAnsi="Calibri" w:cs="Calibri"/>
    </w:rPr>
  </w:style>
  <w:style w:type="paragraph" w:styleId="Header">
    <w:name w:val="header"/>
    <w:basedOn w:val="Normal"/>
    <w:link w:val="HeaderChar"/>
    <w:uiPriority w:val="99"/>
    <w:unhideWhenUsed/>
    <w:rsid w:val="00931002"/>
    <w:pPr>
      <w:tabs>
        <w:tab w:val="center" w:pos="4680"/>
        <w:tab w:val="right" w:pos="9360"/>
      </w:tabs>
      <w:spacing w:after="0"/>
    </w:pPr>
  </w:style>
  <w:style w:type="character" w:customStyle="1" w:styleId="HeaderChar">
    <w:name w:val="Header Char"/>
    <w:basedOn w:val="DefaultParagraphFont"/>
    <w:link w:val="Header"/>
    <w:uiPriority w:val="99"/>
    <w:rsid w:val="00931002"/>
    <w:rPr>
      <w:rFonts w:ascii="Calibri" w:eastAsia="Calibri" w:hAnsi="Calibri" w:cs="Calibri"/>
    </w:rPr>
  </w:style>
  <w:style w:type="paragraph" w:styleId="Footer">
    <w:name w:val="footer"/>
    <w:basedOn w:val="Normal"/>
    <w:link w:val="FooterChar"/>
    <w:uiPriority w:val="99"/>
    <w:unhideWhenUsed/>
    <w:rsid w:val="00931002"/>
    <w:pPr>
      <w:tabs>
        <w:tab w:val="center" w:pos="4680"/>
        <w:tab w:val="right" w:pos="9360"/>
      </w:tabs>
      <w:spacing w:after="0"/>
    </w:pPr>
  </w:style>
  <w:style w:type="character" w:customStyle="1" w:styleId="FooterChar">
    <w:name w:val="Footer Char"/>
    <w:basedOn w:val="DefaultParagraphFont"/>
    <w:link w:val="Footer"/>
    <w:uiPriority w:val="99"/>
    <w:rsid w:val="00931002"/>
    <w:rPr>
      <w:rFonts w:ascii="Calibri" w:eastAsia="Calibri" w:hAnsi="Calibri" w:cs="Calibri"/>
    </w:rPr>
  </w:style>
  <w:style w:type="paragraph" w:styleId="Title">
    <w:name w:val="Title"/>
    <w:basedOn w:val="Normal"/>
    <w:next w:val="Normal"/>
    <w:link w:val="TitleChar"/>
    <w:uiPriority w:val="10"/>
    <w:qFormat/>
    <w:rsid w:val="007C7BC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BC6"/>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C473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843278966">
      <w:bodyDiv w:val="1"/>
      <w:marLeft w:val="0"/>
      <w:marRight w:val="0"/>
      <w:marTop w:val="0"/>
      <w:marBottom w:val="0"/>
      <w:divBdr>
        <w:top w:val="none" w:sz="0" w:space="0" w:color="auto"/>
        <w:left w:val="none" w:sz="0" w:space="0" w:color="auto"/>
        <w:bottom w:val="none" w:sz="0" w:space="0" w:color="auto"/>
        <w:right w:val="none" w:sz="0" w:space="0" w:color="auto"/>
      </w:divBdr>
    </w:div>
    <w:div w:id="1522738589">
      <w:bodyDiv w:val="1"/>
      <w:marLeft w:val="0"/>
      <w:marRight w:val="0"/>
      <w:marTop w:val="0"/>
      <w:marBottom w:val="0"/>
      <w:divBdr>
        <w:top w:val="none" w:sz="0" w:space="0" w:color="auto"/>
        <w:left w:val="none" w:sz="0" w:space="0" w:color="auto"/>
        <w:bottom w:val="none" w:sz="0" w:space="0" w:color="auto"/>
        <w:right w:val="none" w:sz="0" w:space="0" w:color="auto"/>
      </w:divBdr>
      <w:divsChild>
        <w:div w:id="1968394908">
          <w:marLeft w:val="0"/>
          <w:marRight w:val="0"/>
          <w:marTop w:val="0"/>
          <w:marBottom w:val="0"/>
          <w:divBdr>
            <w:top w:val="none" w:sz="0" w:space="0" w:color="auto"/>
            <w:left w:val="none" w:sz="0" w:space="0" w:color="auto"/>
            <w:bottom w:val="none" w:sz="0" w:space="0" w:color="auto"/>
            <w:right w:val="none" w:sz="0" w:space="0" w:color="auto"/>
          </w:divBdr>
          <w:divsChild>
            <w:div w:id="145976748">
              <w:marLeft w:val="0"/>
              <w:marRight w:val="0"/>
              <w:marTop w:val="0"/>
              <w:marBottom w:val="0"/>
              <w:divBdr>
                <w:top w:val="none" w:sz="0" w:space="0" w:color="auto"/>
                <w:left w:val="none" w:sz="0" w:space="0" w:color="auto"/>
                <w:bottom w:val="none" w:sz="0" w:space="0" w:color="auto"/>
                <w:right w:val="none" w:sz="0" w:space="0" w:color="auto"/>
              </w:divBdr>
              <w:divsChild>
                <w:div w:id="1964537447">
                  <w:marLeft w:val="0"/>
                  <w:marRight w:val="0"/>
                  <w:marTop w:val="0"/>
                  <w:marBottom w:val="0"/>
                  <w:divBdr>
                    <w:top w:val="none" w:sz="0" w:space="0" w:color="auto"/>
                    <w:left w:val="none" w:sz="0" w:space="0" w:color="auto"/>
                    <w:bottom w:val="none" w:sz="0" w:space="0" w:color="auto"/>
                    <w:right w:val="none" w:sz="0" w:space="0" w:color="auto"/>
                  </w:divBdr>
                  <w:divsChild>
                    <w:div w:id="959382955">
                      <w:marLeft w:val="0"/>
                      <w:marRight w:val="0"/>
                      <w:marTop w:val="0"/>
                      <w:marBottom w:val="0"/>
                      <w:divBdr>
                        <w:top w:val="none" w:sz="0" w:space="0" w:color="auto"/>
                        <w:left w:val="none" w:sz="0" w:space="0" w:color="auto"/>
                        <w:bottom w:val="none" w:sz="0" w:space="0" w:color="auto"/>
                        <w:right w:val="none" w:sz="0" w:space="0" w:color="auto"/>
                      </w:divBdr>
                      <w:divsChild>
                        <w:div w:id="167857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lobalcommunitie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817E9-4267-47BC-959D-8AE50438F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Tona Isibo</dc:creator>
  <cp:lastModifiedBy>JiR Employee</cp:lastModifiedBy>
  <cp:revision>2</cp:revision>
  <dcterms:created xsi:type="dcterms:W3CDTF">2018-09-07T13:31:00Z</dcterms:created>
  <dcterms:modified xsi:type="dcterms:W3CDTF">2018-09-07T13:31:00Z</dcterms:modified>
</cp:coreProperties>
</file>