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0F58E4" w:rsidP="00764315">
      <w:pPr>
        <w:pStyle w:val="Sorozatcm"/>
      </w:pPr>
      <w:r>
        <w:t>Dániel könyve</w:t>
      </w:r>
      <w:r w:rsidR="006C048F">
        <w:t xml:space="preserve"> </w:t>
      </w:r>
      <w:r w:rsidR="00E44EBF">
        <w:t>V</w:t>
      </w:r>
      <w:r w:rsidR="00043B49">
        <w:t>I</w:t>
      </w:r>
      <w:r w:rsidR="00D306C5">
        <w:t>I</w:t>
      </w:r>
      <w:r w:rsidR="006C048F">
        <w:t>.</w:t>
      </w:r>
    </w:p>
    <w:p w:rsidR="00764315" w:rsidRPr="000F58E4" w:rsidRDefault="00432B96" w:rsidP="00764315">
      <w:pPr>
        <w:pStyle w:val="Heading1"/>
        <w:contextualSpacing/>
        <w:jc w:val="center"/>
        <w:rPr>
          <w:rFonts w:ascii="Constantia" w:hAnsi="Constantia"/>
          <w:b w:val="0"/>
          <w:sz w:val="48"/>
          <w:szCs w:val="44"/>
        </w:rPr>
      </w:pPr>
      <w:r>
        <w:rPr>
          <w:rFonts w:ascii="Constantia" w:hAnsi="Constantia"/>
          <w:b w:val="0"/>
          <w:sz w:val="48"/>
          <w:szCs w:val="44"/>
        </w:rPr>
        <w:t>Jöjjön el a te országod!</w:t>
      </w:r>
    </w:p>
    <w:p w:rsidR="00764315" w:rsidRPr="00D82B9C" w:rsidRDefault="000F58E4" w:rsidP="00764315">
      <w:pPr>
        <w:pStyle w:val="Alcm-Igehely"/>
      </w:pPr>
      <w:r>
        <w:t xml:space="preserve">Dán </w:t>
      </w:r>
      <w:r w:rsidR="00D9267B">
        <w:t>7</w:t>
      </w:r>
      <w:r w:rsidR="007E5206">
        <w:t>:</w:t>
      </w:r>
      <w:r w:rsidR="002E257F">
        <w:t>17-18</w:t>
      </w:r>
    </w:p>
    <w:p w:rsidR="0023431A" w:rsidRPr="00E80B9F" w:rsidRDefault="004D1202" w:rsidP="00CB00C6">
      <w:pPr>
        <w:pStyle w:val="Norml-behzsnlkl"/>
        <w:rPr>
          <w:b w:val="0"/>
        </w:rPr>
      </w:pPr>
      <w:r>
        <w:t>Lekció</w:t>
      </w:r>
      <w:r w:rsidR="00E80B9F">
        <w:rPr>
          <w:b w:val="0"/>
        </w:rPr>
        <w:t xml:space="preserve">: </w:t>
      </w:r>
      <w:r w:rsidR="007E5206">
        <w:rPr>
          <w:b w:val="0"/>
        </w:rPr>
        <w:t xml:space="preserve">Dán </w:t>
      </w:r>
      <w:r w:rsidR="00D9267B">
        <w:rPr>
          <w:b w:val="0"/>
        </w:rPr>
        <w:t>7</w:t>
      </w:r>
      <w:r w:rsidR="00043B49">
        <w:rPr>
          <w:b w:val="0"/>
        </w:rPr>
        <w:t>:1-28</w:t>
      </w:r>
    </w:p>
    <w:p w:rsidR="00CE31DA" w:rsidRDefault="00CE31DA" w:rsidP="0065599E"/>
    <w:p w:rsidR="003E5F5F" w:rsidRDefault="003E5F5F" w:rsidP="003E5F5F"/>
    <w:p w:rsidR="008B79E2" w:rsidRDefault="006C1627" w:rsidP="006C1627">
      <w:r>
        <w:t xml:space="preserve">Elérkezett az idő, hogy befejezzük Dániel könyvéből tartott sorozatunkat. Természetesen a könyv nem ér véget a 7. fejezettel, mi azonban megállunk itt. Miért? </w:t>
      </w:r>
      <w:r w:rsidR="0077221D">
        <w:t>A</w:t>
      </w:r>
      <w:r w:rsidR="00CF0F57">
        <w:t>zért, mert az eddigi fejezet</w:t>
      </w:r>
      <w:r w:rsidR="0077221D">
        <w:t>e</w:t>
      </w:r>
      <w:r w:rsidR="00CF0F57">
        <w:t>k</w:t>
      </w:r>
      <w:r w:rsidR="0077221D">
        <w:t xml:space="preserve">ből – a hetediket is beleértve – világosan kibontakozik előttünk Dániel próféta könyvének fő üzenete. </w:t>
      </w:r>
      <w:r w:rsidR="00F3040D">
        <w:t xml:space="preserve">Ha emlékeztek, a legelső alkalommal említettük, hogy Dániel könyve meglehetősen ellentmondásos. Az első hat fejezet történeteit jól ismerjük és szeretjük, ám az utolsó hat az érthetetlenség homályába burkolózik. Ám ez az ellentmondásosság csak addig tart, amíg meg nem értjük Dániel könyvének fő üzenetét, amely ez: Isten a végső, mindenható úr e világon. Nincs hatalom, ami ellenállhatna neki. Ugyan megengedi népének szenvedését és vereségét, ám nem hagyja el gyermekeit a nyomorúságban sem, sőt, a megfelelő időben győzelmet ad nekik. Isten az úr a látszólagos vereségben is – ezt hangsúlyozzák Dániel történetei: a tüzes kemence, a megalázott király, a falra író kéz, a bezárt szájú oroszlánok. Isten az úr – ezt hangsúlyozzák Dániel </w:t>
      </w:r>
      <w:r w:rsidR="00676EB0">
        <w:t>látomásai: a négy vadállat, a kos és kecskebak, a hadakozó királyok. Ez az üzenet, amely abroncsként összefogja a könyvet: Isten az úr, és boldog, aki benne bízik.</w:t>
      </w:r>
    </w:p>
    <w:p w:rsidR="005D3BAC" w:rsidRDefault="005D3BAC" w:rsidP="006C1627">
      <w:r>
        <w:t xml:space="preserve">Ez a fő üzenet világosan kirajzolódik az első hét fejezetből. Ráadásul az első hét fejezettel Dániel könyvének első szakaszát is lezártuk. Talán emlékeztek rá, hogy a könyv két nyelven íródott: az első, bevezető fejezet, és az utolsó öt fejezet héberül, a 2-7. fejezetek arámul. A mai alkalommal lezárjuk Dániel könyvének arám részét. Az ezután következő </w:t>
      </w:r>
      <w:r w:rsidR="00A74CBC">
        <w:t>fejezetek nem véletlenül váltanak héber nyelvre: Isten népének ügyével, eljövendő szenvedéseivel foglalkoznak főként. Természetesen e rész is ugyanúgy Isten szava, ugyanúgy hasznos a mi tanításunkra és építésünkre, ám most nem merülünk bele részletesebben. Megelégszünk a nagy képpel, amit ez az első hét fejezet felmutat nekünk. És egyúttal örömmel vesszük tudomásul, hogy pont a teljesség számánál, a hétnél hagyjuk abba a fejezetek tanulmányozását…</w:t>
      </w:r>
    </w:p>
    <w:p w:rsidR="00FB0A67" w:rsidRDefault="00FB0A67" w:rsidP="00275761">
      <w:pPr>
        <w:pStyle w:val="Heading2"/>
      </w:pPr>
      <w:r>
        <w:t>Az apokaliptikus irodalom</w:t>
      </w:r>
    </w:p>
    <w:p w:rsidR="00A74CBC" w:rsidRDefault="00F40016" w:rsidP="00A74CBC">
      <w:r>
        <w:t xml:space="preserve">Lehet, hogy mindezzel a bevezetővel többekből hálás sóhajok törnek fel. Talán megkönnyebbülés, hogy az elkövetkező heteket nem Dániel nehéz fejezeteinek kutatásával töltjük el. Hiába világos a könyv fő üzenete, ám ez még nem teszi könnyűvé azok olvasását, megértését és alkalmazását. </w:t>
      </w:r>
    </w:p>
    <w:p w:rsidR="00F40016" w:rsidRDefault="00F40016" w:rsidP="00A74CBC">
      <w:r>
        <w:t xml:space="preserve">Ennek oka viszonylag egyszerű: </w:t>
      </w:r>
      <w:r w:rsidR="0047429E">
        <w:t>ezek a fejezetek egy olyan nyelven kommunikálnak számunkra, amit nem igazán ismerünk. Itt nem a tényleges idegen nyelvre gondolok, hanem arra a műfajra, ami e fejezeteket jellemzi.</w:t>
      </w:r>
      <w:r w:rsidR="008F4F2E">
        <w:t xml:space="preserve"> Ez pedig nem más, mint az </w:t>
      </w:r>
      <w:r w:rsidR="008F4F2E">
        <w:rPr>
          <w:i/>
        </w:rPr>
        <w:t>apokaliptikus irodalom</w:t>
      </w:r>
      <w:r w:rsidR="008F4F2E">
        <w:t xml:space="preserve">. </w:t>
      </w:r>
      <w:r w:rsidR="000D4EE3">
        <w:t xml:space="preserve">A kifejezés ne rettentsen el, nem valami érthetetlen dologról van szó! A nehézséget csupán az okozza, </w:t>
      </w:r>
      <w:r w:rsidR="003F45D3">
        <w:t xml:space="preserve">hogy napjainkban ez a műfaj kiveszett, éppen ezért idegen és értelmezhetetlen számunkra. Azonban a Kr. e. 6. – Kr. u. 2. századig rendkívül sok ilyen írás keletkezett – egy részük Isten által ihletve (Dániel vagy Jelenések könyve), más részük pedig Biblián kívül (pl. Ábrahám, Ádám, Illés jelenése). </w:t>
      </w:r>
      <w:r w:rsidR="006A1373">
        <w:t>Mi fán terem tehát az apokaliptikus irodalom? Röviden négy általános jellemzőt említek meg.</w:t>
      </w:r>
    </w:p>
    <w:p w:rsidR="006A1373" w:rsidRDefault="006A1373" w:rsidP="006A1373">
      <w:pPr>
        <w:pStyle w:val="Felsorols-szmlista"/>
      </w:pPr>
      <w:r>
        <w:rPr>
          <w:i/>
        </w:rPr>
        <w:t>A véggel és az ahhoz vezető úttal foglalkozik</w:t>
      </w:r>
      <w:r>
        <w:t xml:space="preserve">. Először is, az apokaliptikus irodalom </w:t>
      </w:r>
      <w:r w:rsidR="00B87B06">
        <w:t xml:space="preserve">e világ végével, és az új kor, az örökkévalóság eljövetelével foglalkozik. </w:t>
      </w:r>
      <w:r w:rsidR="006E1CB8">
        <w:t xml:space="preserve">Az apokalipszis azt jelenti, hogy „feltárulás, kijelentés”. Vagyis </w:t>
      </w:r>
      <w:r w:rsidR="00B87B06">
        <w:t>Egyértelműen van egy jövő-orientált, a végre kihegyezett fókusza e műfajnak. Szerepet kap benne az utolsó ítélet, Isten ellenségeinek megbüntetése és gyermekeinek megjutalmazása.</w:t>
      </w:r>
    </w:p>
    <w:p w:rsidR="00B87B06" w:rsidRDefault="00B87B06" w:rsidP="006A1373">
      <w:pPr>
        <w:pStyle w:val="Felsorols-szmlista"/>
      </w:pPr>
      <w:r>
        <w:rPr>
          <w:i/>
        </w:rPr>
        <w:t>Bemutatja azt a küzdelmet, amely a véghez vezető úton vár</w:t>
      </w:r>
      <w:r w:rsidRPr="00B87B06">
        <w:t>.</w:t>
      </w:r>
      <w:r>
        <w:t xml:space="preserve"> </w:t>
      </w:r>
      <w:r w:rsidR="00497D0F">
        <w:t xml:space="preserve">Azonban a véghez vezető út nem nyugalommal és békével van kikövezve. Az apokaliptikus írások mind konfliktussal, küzdelemmel, harccal, üldözéssel vannak tele. Azt kívánják hangsúlyozni, hogy Isten népe számára e földi kor nem az aranykor, nem a béke időszaka – hanem egy ellenséges világban, üldözés közepette kell Istenhez hűségesnek maradni. Ám ezt a küzdelmet az örökkévalóság eljövendő korában a béke fogja majd felváltani. </w:t>
      </w:r>
    </w:p>
    <w:p w:rsidR="00497D0F" w:rsidRDefault="00497D0F" w:rsidP="006A1373">
      <w:pPr>
        <w:pStyle w:val="Felsorols-szmlista"/>
      </w:pPr>
      <w:r>
        <w:rPr>
          <w:i/>
        </w:rPr>
        <w:t>Rejtélyes, álomszerű nyelvezet</w:t>
      </w:r>
      <w:r>
        <w:t xml:space="preserve">. </w:t>
      </w:r>
      <w:r w:rsidR="006E1CB8">
        <w:t>Az apokalipszis továbbá mindig álom, látomás keretében érkezik. Nem véletlen, hogy emiatt ezek a próféciák álom-szerűek. Pont olyan élénk, sokszor valószerűtlen</w:t>
      </w:r>
      <w:r w:rsidR="00205E98">
        <w:t>, szürreális</w:t>
      </w:r>
      <w:r w:rsidR="006E1CB8">
        <w:t xml:space="preserve"> képek váltják egymást, mint a saját álmainkban. Az apokalipszisek ugyanis </w:t>
      </w:r>
      <w:r w:rsidR="00D61D85">
        <w:t>ez erős képeken keresztül akarják Isten igazságát közvetíteni. Elsősorban a képzeletünkre kívánnak hatni. Nem véletlen, hogy nagyon sok jelkép fordul elő bennük: a vörös sárkány, a négy fenevad, a különböző számok – három, négy, hét, tizenkettő – ismétlődése. Az apokalipszis nem realista regény, hanem képzeletünket bombázó látomás.</w:t>
      </w:r>
    </w:p>
    <w:p w:rsidR="00D61D85" w:rsidRDefault="00D61D85" w:rsidP="006A1373">
      <w:pPr>
        <w:pStyle w:val="Felsorols-szmlista"/>
      </w:pPr>
      <w:r>
        <w:rPr>
          <w:i/>
        </w:rPr>
        <w:t>Célja az Istenhez hűségesek bátorítása és intése</w:t>
      </w:r>
      <w:r>
        <w:t xml:space="preserve">. </w:t>
      </w:r>
      <w:r w:rsidR="001811D0">
        <w:t xml:space="preserve">Végül pedig az apokalipszis mindig Isten próbák és nehézségek alatt élő népéhez szól. A célja éppen ezért rendkívül gyakorlati: a kitartásra való bátorítás. Az apokaliptikus irodalom nem </w:t>
      </w:r>
      <w:r w:rsidR="00E852E3">
        <w:t>a jövő részleteit kutató kíváncsiságunkat akarja kielégíteni. Nem valami elméleti értekezés a távoli jövő alakulásáról, sem nem arra szólít fel, hogy tippelgessük, melyik világpolitikai esemény milyen vers beteljesülését jelenti. Hanem a mindennapi gyakorlati életünk számára, a lelki élet-halál harcunkban való segítség. Az a szükséges muníció, ami kell ahhoz, hogy megálljunk a sátán minden csalárdságával szemben, és kitartással fussuk meg az előttünk lévő küzdő tért.</w:t>
      </w:r>
    </w:p>
    <w:p w:rsidR="00986761" w:rsidRPr="00A74CBC" w:rsidRDefault="00986761" w:rsidP="00986761">
      <w:r>
        <w:t>Mindezek után is nehéznek tűnik Dániel 7. fejezete? Nem baj, szeretett gyülekezet. Dánielről is azt olvassuk, hogy lelkében megrendül, és látomásai megháborították őt (7:15). Arca elsápadt (7:28), és mennyei segítséget kért, mert nem értette a látomást (7:16). Az apokalipszisek sohasem könnyű, triviális dolgokról beszélnek. Ám a jó hír</w:t>
      </w:r>
      <w:r w:rsidR="002366EA">
        <w:t xml:space="preserve"> az</w:t>
      </w:r>
      <w:r>
        <w:t>, hogy Isten ma is kész segíteni, hogy e súlyos igazságok kibomoljanak számunkra.</w:t>
      </w:r>
    </w:p>
    <w:p w:rsidR="00CA1AAC" w:rsidRDefault="00275761" w:rsidP="00275761">
      <w:pPr>
        <w:pStyle w:val="Heading2"/>
      </w:pPr>
      <w:r>
        <w:t>A világi kormányok kegyetlenek</w:t>
      </w:r>
    </w:p>
    <w:p w:rsidR="00E41C89" w:rsidRDefault="00E41C89" w:rsidP="00E41C89">
      <w:r>
        <w:t>Mit kezdjünk tehát</w:t>
      </w:r>
      <w:r w:rsidR="00F846D6">
        <w:t xml:space="preserve"> Dániel 7. fejezetével?</w:t>
      </w:r>
      <w:r w:rsidR="00761B39">
        <w:t xml:space="preserve"> Az első fontos dolog: először mindig a nagy képet nézzük, és ne vesszünk el a részletekben! Tudom sokunkat a negyedik állat pontos mibenléte, meg a kis szarv érdekel, de ha a látomás fő üzenetét keressük, azt meglepően egyszerűen megtaláljuk, hiszen többször is elhangzik:</w:t>
      </w:r>
    </w:p>
    <w:p w:rsidR="00761B39" w:rsidRDefault="00761B39" w:rsidP="00761B39">
      <w:pPr>
        <w:pStyle w:val="Quote"/>
      </w:pPr>
      <w:r>
        <w:t>„</w:t>
      </w:r>
      <w:r w:rsidRPr="00761B39">
        <w:rPr>
          <w:vertAlign w:val="superscript"/>
        </w:rPr>
        <w:t>17</w:t>
      </w:r>
      <w:r w:rsidRPr="00761B39">
        <w:t xml:space="preserve">Ez a négy nagy állat négy királyt jelent, akik hatalomra jutnak e földön. </w:t>
      </w:r>
      <w:r w:rsidRPr="00761B39">
        <w:rPr>
          <w:vertAlign w:val="superscript"/>
        </w:rPr>
        <w:t>18</w:t>
      </w:r>
      <w:r w:rsidRPr="00761B39">
        <w:t>De a Magasságos szentjei veszik majd át az országot, és örökre az övék lesz a királyság örökkön-örökké.</w:t>
      </w:r>
      <w:r>
        <w:t>”</w:t>
      </w:r>
    </w:p>
    <w:p w:rsidR="00BE3819" w:rsidRDefault="00BE3819" w:rsidP="00BE3819">
      <w:r>
        <w:t>Négy világi birodalomról van szó tehát, amelyek azonban nem maradnak fenn t</w:t>
      </w:r>
      <w:r w:rsidR="00F11633">
        <w:t xml:space="preserve">artósan, mert Isten országa jut végső uralomra. Még rövidebben: </w:t>
      </w:r>
      <w:r w:rsidR="00F11633">
        <w:rPr>
          <w:i/>
        </w:rPr>
        <w:t>Krisztus győzni fog</w:t>
      </w:r>
      <w:r w:rsidR="00F11633">
        <w:t>. Miért kell ezt ilyen hosszan elmondani? Ehhez vizsgáljuk meg részleteiben a látomást!</w:t>
      </w:r>
    </w:p>
    <w:p w:rsidR="00F11633" w:rsidRDefault="00205E98" w:rsidP="00BE3819">
      <w:r>
        <w:t xml:space="preserve">Az első jelenet a négy nagy állatról szól: az oroszlánról, medvéről, párducról és a negyedik, semmihez sem hasonlítható fenevadról. </w:t>
      </w:r>
      <w:r w:rsidR="00321D64">
        <w:t>A későbbi magyarázatból megtudjuk, hogy ez négy királyt (7:17) vagy négy országot jelent (7:23).</w:t>
      </w:r>
      <w:r w:rsidR="00321D64">
        <w:rPr>
          <w:rStyle w:val="FootnoteReference"/>
        </w:rPr>
        <w:footnoteReference w:id="1"/>
      </w:r>
      <w:r w:rsidR="00321D64">
        <w:t xml:space="preserve"> </w:t>
      </w:r>
      <w:r w:rsidR="00BB4FDA">
        <w:t xml:space="preserve">Melyik ez a négy ország? Eszünkbe juthat Nebukadneccár korábbi álma, ahol szintén négy birodalomról volt szó. Az arany fej Babilóniát jelképezte, az ezüst váll a Méd-Perzsa Birodalmat, a réz oldal Görögországot, a vasláb pedig Rómát. Nebukadneccártól számítva ez a négy világbirodalom uralkodott a földön. Ebben az álomban azonban nem találunk pontos magyarázatot az állatok kilétére: se az angyal, se Dániel nem magyarázza meg, hogy az állatok kiket képviselnek. Sőt, mivel </w:t>
      </w:r>
      <w:r w:rsidR="00872DB2">
        <w:t>az egész látomás az utolsó ítélettel és a földi történelem végével kapcsolatban hangzik el</w:t>
      </w:r>
      <w:r w:rsidR="00E36ADD">
        <w:t xml:space="preserve"> (7:27 – amikor Isten országa teljesen és végérvényesen átveszi a hatalmat az új égen és földön)</w:t>
      </w:r>
      <w:r w:rsidR="00872DB2">
        <w:t xml:space="preserve">, éppen ezért </w:t>
      </w:r>
      <w:r w:rsidR="00872DB2">
        <w:rPr>
          <w:i/>
        </w:rPr>
        <w:t>biztos</w:t>
      </w:r>
      <w:r w:rsidR="00872DB2">
        <w:t xml:space="preserve">, hogy többről van itt szó, mint e négy rég letűnt hatalomról. </w:t>
      </w:r>
      <w:r w:rsidR="00E72204">
        <w:t xml:space="preserve">Világos, hogy a negyedik állat az utolsó, Isten ellenes birodalmat is jelképezi, és ez nem vonatkozhat kizárólag Rómára – noha a negyedik állat a vasfogaival kapcsolódik Nebukadneccár álmának vaslábú </w:t>
      </w:r>
      <w:r w:rsidR="0060399E">
        <w:t>Római B</w:t>
      </w:r>
      <w:r w:rsidR="00E72204">
        <w:t xml:space="preserve">irodalmához. A legjobb magyarázat tehát az, hogy </w:t>
      </w:r>
      <w:r w:rsidR="00A4471E">
        <w:t xml:space="preserve">ez a négy </w:t>
      </w:r>
      <w:r w:rsidR="002D4F05">
        <w:t xml:space="preserve">állat </w:t>
      </w:r>
      <w:r w:rsidR="00E36ADD">
        <w:t>nem csupán egy-egy országot jelent, hanem általános beszél az emberi történelemről Dánieltől egészen az idők végéig.</w:t>
      </w:r>
    </w:p>
    <w:p w:rsidR="00E36ADD" w:rsidRDefault="00E36ADD" w:rsidP="00BE3819">
      <w:r>
        <w:t xml:space="preserve">Mit mond Isten </w:t>
      </w:r>
      <w:r w:rsidR="00FB7FC9">
        <w:t xml:space="preserve">tehát az emberi birodalmakról és történelemről? </w:t>
      </w:r>
      <w:r w:rsidR="00D242CA">
        <w:t xml:space="preserve">Azt, hogy </w:t>
      </w:r>
      <w:r w:rsidR="00D242CA" w:rsidRPr="00D242CA">
        <w:rPr>
          <w:i/>
        </w:rPr>
        <w:t>állatiak</w:t>
      </w:r>
      <w:r w:rsidR="001A41F6">
        <w:t xml:space="preserve">, kegyetlenek, szó szerint bestiálisak. </w:t>
      </w:r>
      <w:r w:rsidR="001B6E73">
        <w:t>Ez a kép gyökeresen eltér attól, amit Nebukadneccár álmában láthattunk. Ott az országok aranyhoz és ezüsthöz voltak hasonlítva. Dicsőségnek és erősnek mutatták magukat. Itt azonban kegyetlenek és félelmetesek, de nem szépek. Mondhatjuk, hogy Nebukadneccár álma az emberi szemszögből mutatja be a világi hatalmat, a 7. fejezet pedig Isten szemszögéből.</w:t>
      </w:r>
      <w:r w:rsidR="00440670">
        <w:rPr>
          <w:rStyle w:val="FootnoteReference"/>
        </w:rPr>
        <w:footnoteReference w:id="2"/>
      </w:r>
      <w:r w:rsidR="001B6E73">
        <w:t xml:space="preserve"> Amit az ember nagynak és dicsőségesnek lát, Isten szemében állati és aljas.</w:t>
      </w:r>
    </w:p>
    <w:p w:rsidR="001B6E73" w:rsidRDefault="001B6E73" w:rsidP="00BE3819">
      <w:r>
        <w:t xml:space="preserve">Természetesen nem arról van szó, hogy </w:t>
      </w:r>
      <w:r w:rsidR="002D49A2" w:rsidRPr="008648B0">
        <w:rPr>
          <w:i/>
        </w:rPr>
        <w:t>minden</w:t>
      </w:r>
      <w:r w:rsidR="002D49A2">
        <w:t xml:space="preserve"> e világon rossz lenne. Isten általános kegyelme folytán e világi birodalmakban történnek jó dolgok, van akár tudományos haladás, jobb életkörülmények vagy –életminőség. Azonban </w:t>
      </w:r>
      <w:r w:rsidR="00BF73FD">
        <w:t xml:space="preserve">e </w:t>
      </w:r>
      <w:r w:rsidR="008648B0">
        <w:t>világ alapvető jellemzője az, hogy ellenséges Istennel és az ő gyermekeivel. Lehet, hogy a felszínen a jólét, a tudományos eredmények, a haladás, a grandiózus célkitűzések csillognak, mint az arany és ezüst, de a mélyen</w:t>
      </w:r>
      <w:r w:rsidR="006220B9">
        <w:t xml:space="preserve"> e világ vérszomjas, mint medve, akinek szájában még ott az előző préda, ám kész nekiugrani a következőnek. Gyors, mint a párduc, aki sokszor csak kedvtelésből öli meg áldozatát. Rettenetes, mint az a negyedik állat.</w:t>
      </w:r>
    </w:p>
    <w:p w:rsidR="006220B9" w:rsidRDefault="006D510E" w:rsidP="00BE3819">
      <w:r>
        <w:t xml:space="preserve">Legjobban ez utolsó </w:t>
      </w:r>
      <w:r w:rsidR="006220B9">
        <w:t>vadállat mutatja meg a világ valódi arcát. Azt olvassuk róla, hogy félelmetes, rendkívül erős,</w:t>
      </w:r>
      <w:r w:rsidR="00A10794">
        <w:t xml:space="preserve"> gőgös, </w:t>
      </w:r>
      <w:r w:rsidR="000A49F0">
        <w:t>nagyokat szól</w:t>
      </w:r>
      <w:r w:rsidR="007B0824">
        <w:t>,</w:t>
      </w:r>
      <w:r w:rsidR="006220B9">
        <w:t xml:space="preserve"> és nyomában pusztítás jár. </w:t>
      </w:r>
      <w:r w:rsidR="00946276">
        <w:t xml:space="preserve">Ezek az erős képek nem pontosan a világtörténelmet mutatják be? Az értelmetlen háborúkat, a semmivel meg nem elégedő uralkodókat, a még több pénzre, hatalomra, dicsőségre vágyó királyokat, a mások érdekét nem néző országokat. </w:t>
      </w:r>
      <w:r w:rsidR="006220B9">
        <w:t>Eszünkbe juthatnak világunk szörnyűségei</w:t>
      </w:r>
      <w:r w:rsidR="008D7169">
        <w:t>, a rengeteg háború, népirtás</w:t>
      </w:r>
      <w:r w:rsidR="00946276">
        <w:t>ok</w:t>
      </w:r>
      <w:r w:rsidR="008D7169">
        <w:t xml:space="preserve">, </w:t>
      </w:r>
      <w:r w:rsidR="00946276">
        <w:t xml:space="preserve">a </w:t>
      </w:r>
      <w:r w:rsidR="008D7169">
        <w:t>kegyetlenség, a képmutatás,</w:t>
      </w:r>
      <w:r w:rsidR="009A371E">
        <w:t xml:space="preserve"> a büszkeség,</w:t>
      </w:r>
      <w:r w:rsidR="008D7169">
        <w:t xml:space="preserve"> a szeretetnek és irgalomnak hiánya. Igen, ezek a gonoszságok mind ott vannak e világi hatalmakban – ám Isten igéje </w:t>
      </w:r>
      <w:r w:rsidR="008B5C2F">
        <w:t xml:space="preserve">még ennél is többre </w:t>
      </w:r>
      <w:r w:rsidR="008D7169">
        <w:t>gondol. A negyedik vadállat nem csak általánosságban rombol, hanem van egy kifejezett célcsoportja:</w:t>
      </w:r>
    </w:p>
    <w:p w:rsidR="008D7169" w:rsidRDefault="008D7169" w:rsidP="008D7169">
      <w:pPr>
        <w:pStyle w:val="Quote"/>
      </w:pPr>
      <w:r>
        <w:t>„</w:t>
      </w:r>
      <w:r w:rsidRPr="00A10794">
        <w:rPr>
          <w:vertAlign w:val="superscript"/>
        </w:rPr>
        <w:t>25</w:t>
      </w:r>
      <w:r w:rsidRPr="008D7169">
        <w:t>Sokat beszél majd a Felséges ellen, és a Magasságos szentjeit pusztítja. Úgy véli, hogy meg tudja változtatni az időket és a törvényt. Az ő kezébe adatnak ideig, időkig és egy fél időre.</w:t>
      </w:r>
      <w:r>
        <w:t>”</w:t>
      </w:r>
    </w:p>
    <w:p w:rsidR="00A10794" w:rsidRDefault="00F43876" w:rsidP="00A10794">
      <w:r>
        <w:t xml:space="preserve">A római arénákban halált halt keresztyének. Az inkvizíció által megégetett reformátorok. A francia forradalomban életüket vesztett hívők. Afrika, Ázsia vagy Óceánia bennszülöttei által megölt misszionáriusok. A törökök által tömegével kiirtott örmény keresztyének. A Hitler vagy Sztálin által kivégzett lelkészek és hívők. A japánok által meggyilkolt keresztyén hadifoglyok és ápolók. A Boko Haram által elrabolt, megkínzott és megcsonkított keresztyének. Az Iszlám </w:t>
      </w:r>
      <w:r w:rsidR="00DA28E5">
        <w:t xml:space="preserve">Állam </w:t>
      </w:r>
      <w:r>
        <w:t xml:space="preserve">által </w:t>
      </w:r>
      <w:r w:rsidR="00DA28E5">
        <w:t xml:space="preserve">lefejezett testvéreink. </w:t>
      </w:r>
      <w:r w:rsidR="006D311C">
        <w:t xml:space="preserve">A „keresztyén Nyugaton” a tolerancia zászlaja alatt perbe fogott keresztyének, akik felemelték a szavukat a homoszexualitás ellen, vagy megvallották hitüket nyilvános helyen. </w:t>
      </w:r>
      <w:r w:rsidR="00DA28E5">
        <w:t>Ők mind-mind emlékeztetnek e világ Isten-ellenes</w:t>
      </w:r>
      <w:r w:rsidR="006D311C">
        <w:t xml:space="preserve"> és keresztyén ellenes. Sőt arra is, hogy e világ legyőzheti a szenteket.</w:t>
      </w:r>
    </w:p>
    <w:p w:rsidR="00780F0F" w:rsidRDefault="00780F0F" w:rsidP="00A10794">
      <w:r>
        <w:t>Sőt, ez az üldözés</w:t>
      </w:r>
      <w:r w:rsidR="00CD379E">
        <w:t xml:space="preserve"> a csúcspontját a világ végekor éri el. A negyedik vadállatnál olvasunk a kis szarvról, aki hatalmasra növekszik, és nagyokat szól. Az angyal későbbi magyarázata szerint ez a korábbiaknál nagyobb király, aki Isten ellen emeli fel magát, ideig-óráig sikerrel pusztítja Isten gyermekeit, és azt reméli, hogy meg tudja változtatni az időket és a törvényt – ami vélhetően az Isten által adott törvényre és ünnepekre mutat. Más szóval egy olyan uralkodóról van szó, aki kegyetlenségben felülmúlja minden elődjét</w:t>
      </w:r>
      <w:r w:rsidR="00703048">
        <w:t xml:space="preserve">, és akihez mérve minden korábbi diktátor elhalványul. Úgy gondolom, hogy ő az, akit Pál „a kárhozat fiának nevez” (2Thessz 2:3), János pedig az antikrisztusnak. Ő az a végső, Isten ellenes uralkodó, aki pusztítja Isten népét – ám akinek uralmát </w:t>
      </w:r>
      <w:r w:rsidR="00F655CB">
        <w:t>a Magasságos végleg megtöri, és aki</w:t>
      </w:r>
      <w:r w:rsidR="003225AE">
        <w:t>t</w:t>
      </w:r>
      <w:r w:rsidR="00F655CB">
        <w:t xml:space="preserve"> </w:t>
      </w:r>
      <w:r w:rsidR="003225AE">
        <w:t>a megérdemelt ítélettel, a kárhozattal sújtja</w:t>
      </w:r>
      <w:r w:rsidR="00F655CB">
        <w:t>.</w:t>
      </w:r>
    </w:p>
    <w:p w:rsidR="00F655CB" w:rsidRDefault="00EE3365" w:rsidP="00A10794">
      <w:r>
        <w:t xml:space="preserve">Ez pedig </w:t>
      </w:r>
      <w:r>
        <w:rPr>
          <w:i/>
        </w:rPr>
        <w:t xml:space="preserve">a másik </w:t>
      </w:r>
      <w:r>
        <w:t>dolog, amit megtudunk a földi birodalmakból</w:t>
      </w:r>
      <w:r w:rsidR="00E267D3">
        <w:t>: idejük korlátozott. Lehetnek félelmetesek, veszélyesek, pusztítók. Tűnhet az ellenük való harc esélytelennek és erőnket meghaladónak. Azonban egyet ne tévesszünk szem elől: csak annyi idejük van a pusztításra, amennyit az Úr Isten enged nekik.</w:t>
      </w:r>
    </w:p>
    <w:p w:rsidR="00E267D3" w:rsidRDefault="00E267D3" w:rsidP="00E267D3">
      <w:pPr>
        <w:pStyle w:val="Quote"/>
      </w:pPr>
      <w:r>
        <w:t>„</w:t>
      </w:r>
      <w:r w:rsidRPr="00E267D3">
        <w:rPr>
          <w:vertAlign w:val="superscript"/>
        </w:rPr>
        <w:t>11</w:t>
      </w:r>
      <w:r w:rsidRPr="00E267D3">
        <w:t xml:space="preserve">Akkor figyelni kezdtem a nagyhangú beszédek miatt, amelyeket a szarv szólt. Láttam, ahogy megölték azt az állatot, teste elpusztult, és a tűzbe vetették, hogy elégjen. </w:t>
      </w:r>
      <w:r w:rsidRPr="00E267D3">
        <w:rPr>
          <w:vertAlign w:val="superscript"/>
        </w:rPr>
        <w:t>12</w:t>
      </w:r>
      <w:r w:rsidRPr="00E267D3">
        <w:t>A többi állattól is elvették a hatalmat, de egy ideig még életben hagyták őket.</w:t>
      </w:r>
      <w:r>
        <w:br/>
        <w:t xml:space="preserve">… </w:t>
      </w:r>
      <w:r w:rsidRPr="00E267D3">
        <w:rPr>
          <w:vertAlign w:val="superscript"/>
        </w:rPr>
        <w:t>21</w:t>
      </w:r>
      <w:r w:rsidRPr="00E267D3">
        <w:t xml:space="preserve">Láttam, hogy ez a szarv harcolt a szentek ellen, és legyőzte őket, </w:t>
      </w:r>
      <w:r w:rsidRPr="00E267D3">
        <w:rPr>
          <w:vertAlign w:val="superscript"/>
        </w:rPr>
        <w:t>22</w:t>
      </w:r>
      <w:r w:rsidRPr="00E267D3">
        <w:t>míg el nem jött az öregkorú, hogy igazságot szolgáltasson a Magasságos szentjeinek, és el nem jött az idő, hogy a szentek elnyerjék az országot.</w:t>
      </w:r>
      <w:r>
        <w:t>”</w:t>
      </w:r>
    </w:p>
    <w:p w:rsidR="00E267D3" w:rsidRPr="00E267D3" w:rsidRDefault="000764E8" w:rsidP="00E267D3">
      <w:r>
        <w:t>Az ember szeme számára e világ</w:t>
      </w:r>
      <w:r w:rsidR="000E6ABD">
        <w:t xml:space="preserve"> hatalma</w:t>
      </w:r>
      <w:r>
        <w:t xml:space="preserve"> dicsőséges és </w:t>
      </w:r>
      <w:r w:rsidR="000E6ABD">
        <w:t>kikezdhetetlen</w:t>
      </w:r>
      <w:r>
        <w:t xml:space="preserve">, ám Isten szemszögéből nézve csak ideig tart, és sorsa megpecsételtetett. </w:t>
      </w:r>
    </w:p>
    <w:p w:rsidR="00275761" w:rsidRDefault="00A23BDB" w:rsidP="00275761">
      <w:pPr>
        <w:pStyle w:val="Heading2"/>
      </w:pPr>
      <w:r>
        <w:t>Istené az ítélet és a szabadítás</w:t>
      </w:r>
    </w:p>
    <w:p w:rsidR="00C25DEB" w:rsidRDefault="0063370B" w:rsidP="001C39FA">
      <w:r>
        <w:t xml:space="preserve">Ez pedig a </w:t>
      </w:r>
      <w:r w:rsidR="001C39FA">
        <w:t>fejezet másik fő mondanivalója: e kegyetlen világban Istennél találhatunk szabadítást. A látomás hirtelen vált, és az állatokról a mennyei trónterembe visz minket Isten. Találkozunk az öregkorúval, aki a királyi és bírói székben ül. Ő az Atya Isten, akinek jelenlétét</w:t>
      </w:r>
      <w:r w:rsidR="004F4764">
        <w:t>, szentségét, ítéletét</w:t>
      </w:r>
      <w:r w:rsidR="001C39FA">
        <w:t xml:space="preserve"> a tüzes trón és tűzfolyam jelzi. Előtte sorakozik a megszámlálhatatlan mennyei sereg, és kinyitják előtte a könyveket. Minden készen van az ítéletre.</w:t>
      </w:r>
    </w:p>
    <w:p w:rsidR="004F4764" w:rsidRDefault="001C39FA" w:rsidP="001C39FA">
      <w:r>
        <w:t xml:space="preserve">Ám valaki még hiányzik: az ég felhőin megjelenik egy „emberfiához” hasonló. Az Újszövetség világosságából már nem nehéz kitalálnunk, hogy ki is ő. Az „Ember fia” az Úr Jézus egyik gyakran használt neve. </w:t>
      </w:r>
      <w:r w:rsidR="004F4764">
        <w:t>A kifejezés magában hordozza a jelentését: mutatja, hogy Krisztus száz százalékosan, valóságosan ember. Figyeljétek meg a kontrasztot a világi uralkodókkal és országokkal: ők állatiasak, kegyetlenek – ellenben az Úr Jézus kegyelemmel teli, együttérző, gyöngéd, szerető. Közel jött hozzánk, osztozott szenvedésünkben, nyomorúságunkban, megaláztatásunkban. Nem azért jött, hogy kínjainkat növelje, hanem hogy azokat enyhítse és megoldja.</w:t>
      </w:r>
    </w:p>
    <w:p w:rsidR="001C39FA" w:rsidRDefault="004F4764" w:rsidP="001C39FA">
      <w:r>
        <w:t xml:space="preserve">Ám az Úr Jézus </w:t>
      </w:r>
      <w:r>
        <w:rPr>
          <w:i/>
        </w:rPr>
        <w:t>több mint ember</w:t>
      </w:r>
      <w:r>
        <w:t>. Az ég felhőin érkezik, ami világosan mutatja az ő mennyei, isteni természetét. Az ő személyében kapcsol</w:t>
      </w:r>
      <w:r w:rsidR="00CA7CB3">
        <w:t xml:space="preserve">ódott össze az Isten és ember. Ő a híd menny és föld között. Ő az, aki egyszerre közel van Istenhez (hiszen valóságos Isten ő!) és emberhez (hiszen valóságos ember ő!). </w:t>
      </w:r>
      <w:r w:rsidR="0025305B">
        <w:t>Ő az egyetlen közbenjáró, az igazi szabadító és megváltó.</w:t>
      </w:r>
    </w:p>
    <w:p w:rsidR="0025305B" w:rsidRDefault="0025305B" w:rsidP="001C39FA">
      <w:r>
        <w:t xml:space="preserve">Mi történik itt az „emberfiával”? </w:t>
      </w:r>
      <w:r w:rsidR="00D364BF">
        <w:t xml:space="preserve">Épp a koronázásáról olvasunk. Az ég felhőin jön, és az öregkorú elé viszik. Hatalom, dicsőség és uralom adatott neki. Örökkévaló hatalom, amely nem szűnik meg soha. Dániel e versei az Úr Jézus megdicsőüléséről és örök királyságáról beszélnek. </w:t>
      </w:r>
    </w:p>
    <w:p w:rsidR="00933790" w:rsidRDefault="00933790" w:rsidP="001C39FA">
      <w:r>
        <w:t>Mikor történt mindez? Nem is a konkrét dátum fontos, hanem az, hogy mi előzte meg az ő megkoronázását:</w:t>
      </w:r>
    </w:p>
    <w:p w:rsidR="00933790" w:rsidRDefault="00933790" w:rsidP="00933790">
      <w:pPr>
        <w:pStyle w:val="Quote"/>
      </w:pPr>
      <w:r>
        <w:t>„</w:t>
      </w:r>
      <w:r w:rsidRPr="00933790">
        <w:rPr>
          <w:vertAlign w:val="superscript"/>
        </w:rPr>
        <w:t>6</w:t>
      </w:r>
      <w:r w:rsidRPr="00933790">
        <w:t xml:space="preserve">aki amikor Isten formájában volt, nem tekintette zsákmánynak azt, hogy Istennel egyenlő, </w:t>
      </w:r>
      <w:r w:rsidRPr="00933790">
        <w:rPr>
          <w:vertAlign w:val="superscript"/>
        </w:rPr>
        <w:t>7</w:t>
      </w:r>
      <w:r w:rsidRPr="00933790">
        <w:t xml:space="preserve">hanem önmagát megüresítette, szolgai formát vett fel, és hasonló lett az emberekhez. </w:t>
      </w:r>
      <w:r w:rsidRPr="00933790">
        <w:rPr>
          <w:vertAlign w:val="superscript"/>
        </w:rPr>
        <w:t>8</w:t>
      </w:r>
      <w:r w:rsidRPr="00933790">
        <w:t xml:space="preserve">És amikor emberi formában volt, megalázta magát, engedelmes volt halálig, mégpedig a kereszthaláláig. </w:t>
      </w:r>
      <w:r w:rsidRPr="00933790">
        <w:rPr>
          <w:vertAlign w:val="superscript"/>
        </w:rPr>
        <w:t>9</w:t>
      </w:r>
      <w:r w:rsidRPr="00933790">
        <w:t xml:space="preserve">Ezért Isten is felmagasztalta őt, és olyan nevet ajándékozott neki, amely minden név fölött való, </w:t>
      </w:r>
      <w:r w:rsidRPr="00933790">
        <w:rPr>
          <w:vertAlign w:val="superscript"/>
        </w:rPr>
        <w:t>10</w:t>
      </w:r>
      <w:r w:rsidRPr="00933790">
        <w:t xml:space="preserve">hogy Jézus nevére minden térd meghajoljon, mennyeieké, földieké és a föld alattiaké, </w:t>
      </w:r>
      <w:r w:rsidRPr="00933790">
        <w:rPr>
          <w:vertAlign w:val="superscript"/>
        </w:rPr>
        <w:t>11</w:t>
      </w:r>
      <w:r w:rsidRPr="00933790">
        <w:t>és minden nyelv vallja, hogy Jézus Krisztus Úr az Atya Isten dicsőségére.</w:t>
      </w:r>
      <w:r>
        <w:t>”</w:t>
      </w:r>
    </w:p>
    <w:p w:rsidR="00933790" w:rsidRDefault="00933790" w:rsidP="00933790">
      <w:r>
        <w:t xml:space="preserve">Ahogy, hogy az aranykorona az Úr Jézus fejére kerülhessen, először a töviskoronát kellett hordania. A menny dicsőségéhez a pokol kárhozatát kellett megtapasztalnia. A minden név fölött való névhez először gyalázatot és gúnyt kellett elviselnie. </w:t>
      </w:r>
      <w:r w:rsidR="008651D4">
        <w:t xml:space="preserve">Ahhoz, hogy előtte leboruljanak, először neki kellett szolgává lennie. Bár ő volt a Fiú, az örök Isten, ám ahhoz, hogy a mi megváltónk, és közbenjárónk lehessen, hogy tényleg „emberfia” legyen, engedelmeskednie kellett tökéletesen Isten törvényének egy földi életben, és el kellett hordoznia a mi bűneink büntetését. Meg kellett tagadnia magát a végsőkig, szenvedésével meg kellett törnie a bűn uralmát életünk fölött. Az ÚR Jézus ezt megtetette egész életében mutatott engedelmességével és szenvedésével. Mindig hű maradt Istenhez és hű maradt </w:t>
      </w:r>
      <w:r w:rsidR="00997CE5">
        <w:t xml:space="preserve">hozzánk, </w:t>
      </w:r>
      <w:r w:rsidR="008651D4">
        <w:t>választott gyermekeihez. Érző szíve most is dobog értünk</w:t>
      </w:r>
      <w:r w:rsidR="00997CE5">
        <w:t>. Ezért méltó ő a koronára, dicsőségre, uralomra! Ezért fog visszajönni másodszor, hogy megtörje a fenevad uralmát, kiszabadítsa népét karmai közül, és elhozza az övéinek a béke országát és az örök dicsőséget. A feltámadt, megdicsőült Jézus Krisztus a mi reménységünk ebben az ellenséges világban.</w:t>
      </w:r>
    </w:p>
    <w:p w:rsidR="00644B23" w:rsidRDefault="00644B23" w:rsidP="00997CE5">
      <w:pPr>
        <w:pStyle w:val="Heading2"/>
      </w:pPr>
      <w:r>
        <w:t xml:space="preserve">Mit kezdjünk mindezzel? </w:t>
      </w:r>
    </w:p>
    <w:p w:rsidR="00997CE5" w:rsidRDefault="00997CE5" w:rsidP="00997CE5">
      <w:r>
        <w:t xml:space="preserve">Jézus Krisztus győzelmét állítja </w:t>
      </w:r>
      <w:r w:rsidR="00023A19">
        <w:t>elénk Dániel – de hogyan jön közel az életünkhöz. Hadd tegyek fel három kérdést:</w:t>
      </w:r>
    </w:p>
    <w:p w:rsidR="00023A19" w:rsidRPr="00997CE5" w:rsidRDefault="00023A19" w:rsidP="00023A19">
      <w:pPr>
        <w:pStyle w:val="Felsorols-szmlista"/>
        <w:numPr>
          <w:ilvl w:val="0"/>
          <w:numId w:val="31"/>
        </w:numPr>
      </w:pPr>
      <w:r w:rsidRPr="00023A19">
        <w:rPr>
          <w:i/>
        </w:rPr>
        <w:t>Te melyik oldalon állsz?</w:t>
      </w:r>
      <w:r>
        <w:t xml:space="preserve"> Dániel alapvetően két országról beszél: a világ uralmáról és Isten országáról. Mindenki tartozik valamelyikhez. Nincs középút. Választani kell. Te melyik oldalon állsz? Ha ragaszkodsz e világhoz, akkor felméred-e, hogy az Úr Jézus visszajön, hogy véget vessen neki? Felméred-e, hogy nincs máshol remény és jövő, csak az Úr Jézus oldalán? Isten igéje emlékeztet a választásra: vagy-vagy. Vagy a világ. Vagy Krisztus. A döntésednek következményei vannak. </w:t>
      </w:r>
    </w:p>
    <w:p w:rsidR="009C2E2C" w:rsidRDefault="00023A19" w:rsidP="00023A19">
      <w:pPr>
        <w:pStyle w:val="Felsorols-szmlista"/>
      </w:pPr>
      <w:r w:rsidRPr="00F12329">
        <w:rPr>
          <w:i/>
        </w:rPr>
        <w:t>Mit kezdesz a világgal?</w:t>
      </w:r>
      <w:r>
        <w:t xml:space="preserve"> </w:t>
      </w:r>
      <w:r w:rsidR="00F12329">
        <w:t xml:space="preserve">Ha </w:t>
      </w:r>
      <w:r w:rsidR="00F12329">
        <w:t>pedig azt mondod, hogy Isten oldalán vagy, akkor mit kezdesz a világgal? T</w:t>
      </w:r>
      <w:r w:rsidR="00F12329">
        <w:t>apasztalod-e valamilyen formában a világ ellenségességét, a fenevad üldözését? Érzed-e magad idegenként ebben a világban? Látod-e vadállatinak, kegyetlennek, rondának?</w:t>
      </w:r>
      <w:r w:rsidR="00D44DA2">
        <w:t xml:space="preserve"> Vagy inkább szíved mélyén vágysz a világ által kínált dolgokra? Arany és ezüst vagy pedig rettenetes fenevad a világ szemeidben? Jakab azt mondja, hogy aki a világ barátja akar lenni, az Isten ellenségévé lesz. Éppen ezért vizsgáld felül a világhoz való viszonyulásodat! Mi az a világból, ami távol tart Istentől? Mi az, ami kísértés és csábítás számodra? Elismerés, kényelem, társ, gazdagság, békesség? Ne mondd, hogy a világ téged nem csábít! Ne mondd, hogy nem akar megfélemlíteni! Hanem azt mondd, melyik a gyenge pontod, és hogyan harcolsz ellene! </w:t>
      </w:r>
    </w:p>
    <w:p w:rsidR="00FF473C" w:rsidRPr="00D44DA2" w:rsidRDefault="00D44DA2" w:rsidP="00D44DA2">
      <w:pPr>
        <w:pStyle w:val="Felsorols-szmlista"/>
        <w:rPr>
          <w:i/>
        </w:rPr>
      </w:pPr>
      <w:r w:rsidRPr="00D44DA2">
        <w:rPr>
          <w:i/>
        </w:rPr>
        <w:t>H</w:t>
      </w:r>
      <w:r w:rsidR="00136A64" w:rsidRPr="00D44DA2">
        <w:rPr>
          <w:i/>
        </w:rPr>
        <w:t>iszed-e, hogy az Úr Jézus a te képviselőd?</w:t>
      </w:r>
      <w:r w:rsidRPr="00D44DA2">
        <w:rPr>
          <w:i/>
        </w:rPr>
        <w:t xml:space="preserve"> </w:t>
      </w:r>
      <w:r>
        <w:t xml:space="preserve">Ha pedig végre úgy látod magad, mint gyengét és erőtlent e hatalmas világgal szemben, akkor hadd kérdezzem, hogy látod-e, hogy az Úr Jézus a te segítőd és képviselőd? Az Úr Jézusról azt olvastuk, hogy neki adatott az uralom, és királysága nem szűnik meg. Mégis később, amikor az angyal értelmezi a látomást, ezt a jelentést adja neki: </w:t>
      </w:r>
      <w:r>
        <w:rPr>
          <w:i/>
        </w:rPr>
        <w:t>„</w:t>
      </w:r>
      <w:r w:rsidRPr="00D44DA2">
        <w:rPr>
          <w:i/>
          <w:vertAlign w:val="superscript"/>
        </w:rPr>
        <w:t>18</w:t>
      </w:r>
      <w:r w:rsidRPr="00D44DA2">
        <w:rPr>
          <w:i/>
        </w:rPr>
        <w:t>De a Magasságos szentjei veszik majd át az országot, és örökre az övék lesz a királyság örökkön-örökké.</w:t>
      </w:r>
      <w:r>
        <w:rPr>
          <w:i/>
        </w:rPr>
        <w:t>”</w:t>
      </w:r>
      <w:r w:rsidR="00317C33">
        <w:rPr>
          <w:i/>
        </w:rPr>
        <w:t xml:space="preserve"> </w:t>
      </w:r>
      <w:r w:rsidR="00317C33">
        <w:t>Akkor most ki uralkodik: Jézus vagy a szentek? Pontosan itt a lényeg, szeretett testvérem. Az Úr Jézus a király, de királyságában nincs egyedül. Győzelmét nem magának szerezte meg, hanem az ő gyermekeinek. Uralma kiterjed Isten minden választottjára. Hatalmát érzi minden szent. Itt az evangélium, az örömhír, szeretett budapesti gyülekezet. Az Úr Jézus téged képvisel, hatalmában, győzelmében te is részesülsz. Érzed a világ csábítását, önmagad gyengeségét. De van kihez fordulnod! Van együttérző szívű Megváltód az égben! Van érted harcoló királyod! Ha így van, akkor reménykedsz-e benne harcaidban? Kiáltasz-e hozzá kilátástalanságodban? Nagyobbnak látod-e őt problémáidnál? Az egyedüli reményed az, ha benne bízol, mellette kitartasz – és győzni fogsz, és vele együtt uralkodni örökké. Ámen.</w:t>
      </w:r>
      <w:bookmarkStart w:id="0" w:name="_GoBack"/>
      <w:bookmarkEnd w:id="0"/>
    </w:p>
    <w:sectPr w:rsidR="00FF473C" w:rsidRPr="00D44DA2"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F29" w:rsidRDefault="00DB1F29" w:rsidP="00AF27D4">
      <w:r>
        <w:separator/>
      </w:r>
    </w:p>
  </w:endnote>
  <w:endnote w:type="continuationSeparator" w:id="0">
    <w:p w:rsidR="00DB1F29" w:rsidRDefault="00DB1F29"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0E6ABD">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F29" w:rsidRPr="004F5C0B" w:rsidRDefault="00DB1F29" w:rsidP="004F5C0B">
      <w:pPr>
        <w:pStyle w:val="Footer"/>
        <w:ind w:firstLine="0"/>
      </w:pPr>
    </w:p>
  </w:footnote>
  <w:footnote w:type="continuationSeparator" w:id="0">
    <w:p w:rsidR="00DB1F29" w:rsidRDefault="00DB1F29" w:rsidP="004F5C0B">
      <w:pPr>
        <w:ind w:firstLine="0"/>
      </w:pPr>
      <w:r>
        <w:continuationSeparator/>
      </w:r>
    </w:p>
  </w:footnote>
  <w:footnote w:id="1">
    <w:p w:rsidR="00321D64" w:rsidRDefault="00321D64">
      <w:pPr>
        <w:pStyle w:val="FootnoteText"/>
      </w:pPr>
      <w:r>
        <w:rPr>
          <w:rStyle w:val="FootnoteReference"/>
        </w:rPr>
        <w:footnoteRef/>
      </w:r>
      <w:r>
        <w:t xml:space="preserve"> A kettő nincs ellentétben egymással, hiszen korábban a Dán 2:37-ben, ahol szintén négy birodalomról van szó, Dániel azt mondja Nebukadneccárnak: „te vagy az aranyfej”. A királyt </w:t>
      </w:r>
      <w:r w:rsidR="00BB4FDA">
        <w:t>az általa képviselt birodalommal azonosította.</w:t>
      </w:r>
    </w:p>
  </w:footnote>
  <w:footnote w:id="2">
    <w:p w:rsidR="00440670" w:rsidRDefault="00440670">
      <w:pPr>
        <w:pStyle w:val="FootnoteText"/>
      </w:pPr>
      <w:r>
        <w:rPr>
          <w:rStyle w:val="FootnoteReference"/>
        </w:rPr>
        <w:footnoteRef/>
      </w:r>
      <w:r>
        <w:t xml:space="preserve"> Ezt a gondolatot James M. Boice fejti ki a Dániel könyvének 7. fejezetéről szóló kommentárjában.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48"/>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6F2D"/>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858"/>
    <w:rsid w:val="00022A1A"/>
    <w:rsid w:val="00022A74"/>
    <w:rsid w:val="00022D33"/>
    <w:rsid w:val="00023187"/>
    <w:rsid w:val="000232EE"/>
    <w:rsid w:val="000234C5"/>
    <w:rsid w:val="000235F8"/>
    <w:rsid w:val="000239B6"/>
    <w:rsid w:val="00023A19"/>
    <w:rsid w:val="0002414A"/>
    <w:rsid w:val="00024491"/>
    <w:rsid w:val="00024580"/>
    <w:rsid w:val="00024639"/>
    <w:rsid w:val="00024658"/>
    <w:rsid w:val="000246B8"/>
    <w:rsid w:val="000249C6"/>
    <w:rsid w:val="00024A41"/>
    <w:rsid w:val="00024A9F"/>
    <w:rsid w:val="00024B80"/>
    <w:rsid w:val="00024C32"/>
    <w:rsid w:val="00024CFC"/>
    <w:rsid w:val="00024D08"/>
    <w:rsid w:val="00024E12"/>
    <w:rsid w:val="00024EBB"/>
    <w:rsid w:val="00024FB2"/>
    <w:rsid w:val="00025039"/>
    <w:rsid w:val="0002503E"/>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08"/>
    <w:rsid w:val="00060423"/>
    <w:rsid w:val="000607D9"/>
    <w:rsid w:val="000609E4"/>
    <w:rsid w:val="00060B7A"/>
    <w:rsid w:val="00060C87"/>
    <w:rsid w:val="00061009"/>
    <w:rsid w:val="00061299"/>
    <w:rsid w:val="000613E8"/>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5F3"/>
    <w:rsid w:val="00081964"/>
    <w:rsid w:val="00081A5F"/>
    <w:rsid w:val="00081BEA"/>
    <w:rsid w:val="00081DAA"/>
    <w:rsid w:val="00081EB6"/>
    <w:rsid w:val="00081FFB"/>
    <w:rsid w:val="00082416"/>
    <w:rsid w:val="000824B2"/>
    <w:rsid w:val="000828A8"/>
    <w:rsid w:val="00082FAF"/>
    <w:rsid w:val="00082FD7"/>
    <w:rsid w:val="00083290"/>
    <w:rsid w:val="0008354F"/>
    <w:rsid w:val="00083C26"/>
    <w:rsid w:val="00083E27"/>
    <w:rsid w:val="00083F2D"/>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5DAF"/>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9F0"/>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3F"/>
    <w:rsid w:val="000B7387"/>
    <w:rsid w:val="000B7424"/>
    <w:rsid w:val="000B7BE5"/>
    <w:rsid w:val="000B7FBF"/>
    <w:rsid w:val="000C03CE"/>
    <w:rsid w:val="000C071A"/>
    <w:rsid w:val="000C0905"/>
    <w:rsid w:val="000C0A2E"/>
    <w:rsid w:val="000C0B5E"/>
    <w:rsid w:val="000C0DDE"/>
    <w:rsid w:val="000C0F1B"/>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118"/>
    <w:rsid w:val="0012239E"/>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26A"/>
    <w:rsid w:val="00132645"/>
    <w:rsid w:val="00132684"/>
    <w:rsid w:val="00132764"/>
    <w:rsid w:val="0013287A"/>
    <w:rsid w:val="00132C97"/>
    <w:rsid w:val="00132CB7"/>
    <w:rsid w:val="001330F5"/>
    <w:rsid w:val="001333C4"/>
    <w:rsid w:val="001334E1"/>
    <w:rsid w:val="0013379A"/>
    <w:rsid w:val="00133FAD"/>
    <w:rsid w:val="00133FE8"/>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50"/>
    <w:rsid w:val="00144F99"/>
    <w:rsid w:val="0014544D"/>
    <w:rsid w:val="001456DE"/>
    <w:rsid w:val="0014597A"/>
    <w:rsid w:val="00145CDE"/>
    <w:rsid w:val="00146067"/>
    <w:rsid w:val="00146370"/>
    <w:rsid w:val="001465F6"/>
    <w:rsid w:val="00146F0A"/>
    <w:rsid w:val="00147017"/>
    <w:rsid w:val="00147314"/>
    <w:rsid w:val="001476C0"/>
    <w:rsid w:val="00147A46"/>
    <w:rsid w:val="00147B81"/>
    <w:rsid w:val="00147BC7"/>
    <w:rsid w:val="00147EA2"/>
    <w:rsid w:val="0015012C"/>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BB5"/>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CF0"/>
    <w:rsid w:val="00180ED2"/>
    <w:rsid w:val="00180F5C"/>
    <w:rsid w:val="00180F96"/>
    <w:rsid w:val="001810D9"/>
    <w:rsid w:val="001811D0"/>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7D6"/>
    <w:rsid w:val="0018589D"/>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53"/>
    <w:rsid w:val="00187E9C"/>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BBF"/>
    <w:rsid w:val="001A2CF7"/>
    <w:rsid w:val="001A2F92"/>
    <w:rsid w:val="001A335C"/>
    <w:rsid w:val="001A367E"/>
    <w:rsid w:val="001A37E8"/>
    <w:rsid w:val="001A3DC8"/>
    <w:rsid w:val="001A41DF"/>
    <w:rsid w:val="001A41F6"/>
    <w:rsid w:val="001A43AC"/>
    <w:rsid w:val="001A459B"/>
    <w:rsid w:val="001A46AA"/>
    <w:rsid w:val="001A4963"/>
    <w:rsid w:val="001A4B18"/>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67"/>
    <w:rsid w:val="001A7588"/>
    <w:rsid w:val="001A7614"/>
    <w:rsid w:val="001A7810"/>
    <w:rsid w:val="001A78E0"/>
    <w:rsid w:val="001A7A48"/>
    <w:rsid w:val="001A7BBE"/>
    <w:rsid w:val="001B0025"/>
    <w:rsid w:val="001B00F3"/>
    <w:rsid w:val="001B0166"/>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951"/>
    <w:rsid w:val="001D2C2C"/>
    <w:rsid w:val="001D2D5B"/>
    <w:rsid w:val="001D2E01"/>
    <w:rsid w:val="001D2FA7"/>
    <w:rsid w:val="001D33A7"/>
    <w:rsid w:val="001D35F0"/>
    <w:rsid w:val="001D36D7"/>
    <w:rsid w:val="001D37A7"/>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A04"/>
    <w:rsid w:val="001E2A11"/>
    <w:rsid w:val="001E2D62"/>
    <w:rsid w:val="001E2E9D"/>
    <w:rsid w:val="001E319E"/>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3DA"/>
    <w:rsid w:val="001F47E1"/>
    <w:rsid w:val="001F47EA"/>
    <w:rsid w:val="001F4923"/>
    <w:rsid w:val="001F4990"/>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BC6"/>
    <w:rsid w:val="00227FF9"/>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601"/>
    <w:rsid w:val="00270F49"/>
    <w:rsid w:val="00271107"/>
    <w:rsid w:val="00271185"/>
    <w:rsid w:val="00271653"/>
    <w:rsid w:val="002716AA"/>
    <w:rsid w:val="002720AD"/>
    <w:rsid w:val="00272224"/>
    <w:rsid w:val="0027233C"/>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A55"/>
    <w:rsid w:val="00290B3A"/>
    <w:rsid w:val="00290CB8"/>
    <w:rsid w:val="00290D89"/>
    <w:rsid w:val="00291206"/>
    <w:rsid w:val="00291796"/>
    <w:rsid w:val="00291E3A"/>
    <w:rsid w:val="00291E3D"/>
    <w:rsid w:val="00291FED"/>
    <w:rsid w:val="00292025"/>
    <w:rsid w:val="00292068"/>
    <w:rsid w:val="00292093"/>
    <w:rsid w:val="00292160"/>
    <w:rsid w:val="0029218A"/>
    <w:rsid w:val="00292692"/>
    <w:rsid w:val="0029275F"/>
    <w:rsid w:val="00292F7E"/>
    <w:rsid w:val="002937A4"/>
    <w:rsid w:val="00293835"/>
    <w:rsid w:val="00293969"/>
    <w:rsid w:val="00293AA1"/>
    <w:rsid w:val="00293B74"/>
    <w:rsid w:val="00293D7E"/>
    <w:rsid w:val="00293F92"/>
    <w:rsid w:val="002941A4"/>
    <w:rsid w:val="002941CE"/>
    <w:rsid w:val="002947F3"/>
    <w:rsid w:val="00294913"/>
    <w:rsid w:val="00294C0F"/>
    <w:rsid w:val="00294C7F"/>
    <w:rsid w:val="00294D4A"/>
    <w:rsid w:val="00295089"/>
    <w:rsid w:val="002950E9"/>
    <w:rsid w:val="00295790"/>
    <w:rsid w:val="00295B63"/>
    <w:rsid w:val="00295BA8"/>
    <w:rsid w:val="0029635A"/>
    <w:rsid w:val="00296C3D"/>
    <w:rsid w:val="00296CD6"/>
    <w:rsid w:val="002972BE"/>
    <w:rsid w:val="002979F4"/>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1FD9"/>
    <w:rsid w:val="002A226F"/>
    <w:rsid w:val="002A239A"/>
    <w:rsid w:val="002A24E3"/>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9B8"/>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6A"/>
    <w:rsid w:val="002D556F"/>
    <w:rsid w:val="002D5EC5"/>
    <w:rsid w:val="002D62BE"/>
    <w:rsid w:val="002D6873"/>
    <w:rsid w:val="002D6AAA"/>
    <w:rsid w:val="002D6B19"/>
    <w:rsid w:val="002D6B78"/>
    <w:rsid w:val="002D6D7E"/>
    <w:rsid w:val="002D6E96"/>
    <w:rsid w:val="002D702F"/>
    <w:rsid w:val="002D7402"/>
    <w:rsid w:val="002D7758"/>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FFB"/>
    <w:rsid w:val="002E505E"/>
    <w:rsid w:val="002E508F"/>
    <w:rsid w:val="002E512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6FD1"/>
    <w:rsid w:val="002F706B"/>
    <w:rsid w:val="002F70A5"/>
    <w:rsid w:val="002F72DB"/>
    <w:rsid w:val="002F7D3F"/>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E3E"/>
    <w:rsid w:val="0031211C"/>
    <w:rsid w:val="00312140"/>
    <w:rsid w:val="00312ADF"/>
    <w:rsid w:val="00312B77"/>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ABF"/>
    <w:rsid w:val="00320E08"/>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176"/>
    <w:rsid w:val="003272CC"/>
    <w:rsid w:val="003274B9"/>
    <w:rsid w:val="00327733"/>
    <w:rsid w:val="00327823"/>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83B"/>
    <w:rsid w:val="00332BFE"/>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5B"/>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21EC"/>
    <w:rsid w:val="0038233F"/>
    <w:rsid w:val="00382344"/>
    <w:rsid w:val="0038272D"/>
    <w:rsid w:val="00382753"/>
    <w:rsid w:val="00382854"/>
    <w:rsid w:val="00382EA7"/>
    <w:rsid w:val="00383083"/>
    <w:rsid w:val="00383168"/>
    <w:rsid w:val="0038316E"/>
    <w:rsid w:val="0038376D"/>
    <w:rsid w:val="00383956"/>
    <w:rsid w:val="00383B31"/>
    <w:rsid w:val="00383C4A"/>
    <w:rsid w:val="00383EDA"/>
    <w:rsid w:val="0038476E"/>
    <w:rsid w:val="00384A38"/>
    <w:rsid w:val="00384AA5"/>
    <w:rsid w:val="00384D7A"/>
    <w:rsid w:val="00384FC0"/>
    <w:rsid w:val="00385186"/>
    <w:rsid w:val="003855A8"/>
    <w:rsid w:val="0038560D"/>
    <w:rsid w:val="003862ED"/>
    <w:rsid w:val="00386343"/>
    <w:rsid w:val="003864B6"/>
    <w:rsid w:val="00386AA5"/>
    <w:rsid w:val="00386CB4"/>
    <w:rsid w:val="00387007"/>
    <w:rsid w:val="003870B7"/>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1B4"/>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1D8C"/>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2F2"/>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5F5F"/>
    <w:rsid w:val="003E60F0"/>
    <w:rsid w:val="003E62BC"/>
    <w:rsid w:val="003E72D1"/>
    <w:rsid w:val="003E7740"/>
    <w:rsid w:val="003E79AC"/>
    <w:rsid w:val="003E7A07"/>
    <w:rsid w:val="003E7B7F"/>
    <w:rsid w:val="003E7E50"/>
    <w:rsid w:val="003E7F6D"/>
    <w:rsid w:val="003F0017"/>
    <w:rsid w:val="003F00D6"/>
    <w:rsid w:val="003F020B"/>
    <w:rsid w:val="003F02A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5DC4"/>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DCF"/>
    <w:rsid w:val="00465FB1"/>
    <w:rsid w:val="00466492"/>
    <w:rsid w:val="004667E2"/>
    <w:rsid w:val="00466A78"/>
    <w:rsid w:val="00466B00"/>
    <w:rsid w:val="00466BE7"/>
    <w:rsid w:val="00466DA0"/>
    <w:rsid w:val="00467051"/>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D31"/>
    <w:rsid w:val="0049211D"/>
    <w:rsid w:val="004923B9"/>
    <w:rsid w:val="00492573"/>
    <w:rsid w:val="00492BDF"/>
    <w:rsid w:val="00492C45"/>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D40"/>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3F0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783"/>
    <w:rsid w:val="0052078C"/>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693"/>
    <w:rsid w:val="005326A6"/>
    <w:rsid w:val="00532712"/>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3040"/>
    <w:rsid w:val="005431B2"/>
    <w:rsid w:val="0054320A"/>
    <w:rsid w:val="005433FE"/>
    <w:rsid w:val="005434E1"/>
    <w:rsid w:val="00543661"/>
    <w:rsid w:val="005439C5"/>
    <w:rsid w:val="00543B09"/>
    <w:rsid w:val="00543CAC"/>
    <w:rsid w:val="00543CD1"/>
    <w:rsid w:val="00543D11"/>
    <w:rsid w:val="0054411C"/>
    <w:rsid w:val="0054422B"/>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0E"/>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84"/>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D77"/>
    <w:rsid w:val="005C0F9A"/>
    <w:rsid w:val="005C11BD"/>
    <w:rsid w:val="005C12EC"/>
    <w:rsid w:val="005C13C7"/>
    <w:rsid w:val="005C13D7"/>
    <w:rsid w:val="005C1462"/>
    <w:rsid w:val="005C14F6"/>
    <w:rsid w:val="005C18B5"/>
    <w:rsid w:val="005C1C29"/>
    <w:rsid w:val="005C2054"/>
    <w:rsid w:val="005C2085"/>
    <w:rsid w:val="005C21EE"/>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575"/>
    <w:rsid w:val="005C5864"/>
    <w:rsid w:val="005C5960"/>
    <w:rsid w:val="005C59CE"/>
    <w:rsid w:val="005C5BC8"/>
    <w:rsid w:val="005C5C7E"/>
    <w:rsid w:val="005C614E"/>
    <w:rsid w:val="005C6306"/>
    <w:rsid w:val="005C63A2"/>
    <w:rsid w:val="005C64B7"/>
    <w:rsid w:val="005C6805"/>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0F06"/>
    <w:rsid w:val="0060117B"/>
    <w:rsid w:val="006011CF"/>
    <w:rsid w:val="00601340"/>
    <w:rsid w:val="00601581"/>
    <w:rsid w:val="006016AE"/>
    <w:rsid w:val="006018E0"/>
    <w:rsid w:val="00601BFC"/>
    <w:rsid w:val="00601E3A"/>
    <w:rsid w:val="006020CD"/>
    <w:rsid w:val="0060216B"/>
    <w:rsid w:val="00602197"/>
    <w:rsid w:val="006025E6"/>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B9"/>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27E86"/>
    <w:rsid w:val="00627F21"/>
    <w:rsid w:val="00630683"/>
    <w:rsid w:val="0063071E"/>
    <w:rsid w:val="00630763"/>
    <w:rsid w:val="00630970"/>
    <w:rsid w:val="00630998"/>
    <w:rsid w:val="006310ED"/>
    <w:rsid w:val="00631590"/>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73"/>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93"/>
    <w:rsid w:val="006B16E5"/>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63D"/>
    <w:rsid w:val="006E6886"/>
    <w:rsid w:val="006E69F0"/>
    <w:rsid w:val="006E6B7B"/>
    <w:rsid w:val="006E6B8A"/>
    <w:rsid w:val="006E6C98"/>
    <w:rsid w:val="006E7006"/>
    <w:rsid w:val="006E730C"/>
    <w:rsid w:val="006E7648"/>
    <w:rsid w:val="006E766A"/>
    <w:rsid w:val="006E788F"/>
    <w:rsid w:val="006E7A07"/>
    <w:rsid w:val="006E7C91"/>
    <w:rsid w:val="006E7F36"/>
    <w:rsid w:val="006F0480"/>
    <w:rsid w:val="006F04CE"/>
    <w:rsid w:val="006F04D2"/>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42F"/>
    <w:rsid w:val="006F458B"/>
    <w:rsid w:val="006F4719"/>
    <w:rsid w:val="006F47ED"/>
    <w:rsid w:val="006F49B9"/>
    <w:rsid w:val="006F4D5E"/>
    <w:rsid w:val="006F4E2C"/>
    <w:rsid w:val="006F4E50"/>
    <w:rsid w:val="006F4E9A"/>
    <w:rsid w:val="006F537C"/>
    <w:rsid w:val="006F5418"/>
    <w:rsid w:val="006F5541"/>
    <w:rsid w:val="006F56DD"/>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E3"/>
    <w:rsid w:val="007009BB"/>
    <w:rsid w:val="00700CD4"/>
    <w:rsid w:val="00700DA6"/>
    <w:rsid w:val="007011B8"/>
    <w:rsid w:val="007011C0"/>
    <w:rsid w:val="00701205"/>
    <w:rsid w:val="00701326"/>
    <w:rsid w:val="0070132A"/>
    <w:rsid w:val="0070155F"/>
    <w:rsid w:val="007016CF"/>
    <w:rsid w:val="00701899"/>
    <w:rsid w:val="00701A15"/>
    <w:rsid w:val="00701ABB"/>
    <w:rsid w:val="007022E1"/>
    <w:rsid w:val="007023D3"/>
    <w:rsid w:val="007023E0"/>
    <w:rsid w:val="0070284A"/>
    <w:rsid w:val="00702D6D"/>
    <w:rsid w:val="00703048"/>
    <w:rsid w:val="007036EE"/>
    <w:rsid w:val="0070375F"/>
    <w:rsid w:val="0070387B"/>
    <w:rsid w:val="00703B00"/>
    <w:rsid w:val="00703B41"/>
    <w:rsid w:val="00703CD7"/>
    <w:rsid w:val="00703EE2"/>
    <w:rsid w:val="0070434C"/>
    <w:rsid w:val="00704399"/>
    <w:rsid w:val="00704D69"/>
    <w:rsid w:val="00704E39"/>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BE2"/>
    <w:rsid w:val="00733D73"/>
    <w:rsid w:val="00733DF5"/>
    <w:rsid w:val="007341D8"/>
    <w:rsid w:val="007341F7"/>
    <w:rsid w:val="00734403"/>
    <w:rsid w:val="0073440F"/>
    <w:rsid w:val="007349E8"/>
    <w:rsid w:val="00734A33"/>
    <w:rsid w:val="00734FD4"/>
    <w:rsid w:val="007355DB"/>
    <w:rsid w:val="00736356"/>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689"/>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A72"/>
    <w:rsid w:val="00761B39"/>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824"/>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312"/>
    <w:rsid w:val="007B744D"/>
    <w:rsid w:val="007B76DD"/>
    <w:rsid w:val="007B7704"/>
    <w:rsid w:val="007B7AD0"/>
    <w:rsid w:val="007B7EB7"/>
    <w:rsid w:val="007B7F6F"/>
    <w:rsid w:val="007B7FEC"/>
    <w:rsid w:val="007C00C1"/>
    <w:rsid w:val="007C0532"/>
    <w:rsid w:val="007C0E5E"/>
    <w:rsid w:val="007C11DF"/>
    <w:rsid w:val="007C18C8"/>
    <w:rsid w:val="007C1E08"/>
    <w:rsid w:val="007C1F3C"/>
    <w:rsid w:val="007C1F77"/>
    <w:rsid w:val="007C206F"/>
    <w:rsid w:val="007C269A"/>
    <w:rsid w:val="007C278E"/>
    <w:rsid w:val="007C29D3"/>
    <w:rsid w:val="007C2B01"/>
    <w:rsid w:val="007C2B5B"/>
    <w:rsid w:val="007C2C2B"/>
    <w:rsid w:val="007C3035"/>
    <w:rsid w:val="007C323A"/>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7D"/>
    <w:rsid w:val="007D1995"/>
    <w:rsid w:val="007D19F1"/>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CE6"/>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BAA"/>
    <w:rsid w:val="00806C20"/>
    <w:rsid w:val="00806EE0"/>
    <w:rsid w:val="00806F2C"/>
    <w:rsid w:val="008070EC"/>
    <w:rsid w:val="008072D8"/>
    <w:rsid w:val="00807540"/>
    <w:rsid w:val="008079B6"/>
    <w:rsid w:val="00807A8B"/>
    <w:rsid w:val="00807B21"/>
    <w:rsid w:val="00807CCC"/>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05"/>
    <w:rsid w:val="00821383"/>
    <w:rsid w:val="00821A08"/>
    <w:rsid w:val="00821B62"/>
    <w:rsid w:val="00821C27"/>
    <w:rsid w:val="00821E5D"/>
    <w:rsid w:val="00822276"/>
    <w:rsid w:val="00822A20"/>
    <w:rsid w:val="00822D03"/>
    <w:rsid w:val="00822DF0"/>
    <w:rsid w:val="00822F22"/>
    <w:rsid w:val="00822F5F"/>
    <w:rsid w:val="00822F9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43"/>
    <w:rsid w:val="00840A78"/>
    <w:rsid w:val="00840AF2"/>
    <w:rsid w:val="00840C8E"/>
    <w:rsid w:val="00840D2D"/>
    <w:rsid w:val="00840FD8"/>
    <w:rsid w:val="008410A9"/>
    <w:rsid w:val="008410BA"/>
    <w:rsid w:val="0084114A"/>
    <w:rsid w:val="00841369"/>
    <w:rsid w:val="008417BB"/>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FAE"/>
    <w:rsid w:val="00864022"/>
    <w:rsid w:val="00864333"/>
    <w:rsid w:val="0086433E"/>
    <w:rsid w:val="008643A1"/>
    <w:rsid w:val="008648B0"/>
    <w:rsid w:val="00865065"/>
    <w:rsid w:val="008651D4"/>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5C"/>
    <w:rsid w:val="00877564"/>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41"/>
    <w:rsid w:val="00884C83"/>
    <w:rsid w:val="00884D63"/>
    <w:rsid w:val="008851D6"/>
    <w:rsid w:val="00885704"/>
    <w:rsid w:val="00885797"/>
    <w:rsid w:val="008858E6"/>
    <w:rsid w:val="00885CB8"/>
    <w:rsid w:val="00885EFB"/>
    <w:rsid w:val="00886032"/>
    <w:rsid w:val="008860EB"/>
    <w:rsid w:val="00886121"/>
    <w:rsid w:val="008864CE"/>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DFD"/>
    <w:rsid w:val="00892EF3"/>
    <w:rsid w:val="00892F59"/>
    <w:rsid w:val="00892FCF"/>
    <w:rsid w:val="008930A5"/>
    <w:rsid w:val="0089319F"/>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B6E"/>
    <w:rsid w:val="008D0C64"/>
    <w:rsid w:val="008D13DA"/>
    <w:rsid w:val="008D13F5"/>
    <w:rsid w:val="008D153B"/>
    <w:rsid w:val="008D15CE"/>
    <w:rsid w:val="008D162A"/>
    <w:rsid w:val="008D1688"/>
    <w:rsid w:val="008D18E2"/>
    <w:rsid w:val="008D1A44"/>
    <w:rsid w:val="008D1C79"/>
    <w:rsid w:val="008D1D36"/>
    <w:rsid w:val="008D233D"/>
    <w:rsid w:val="008D23CD"/>
    <w:rsid w:val="008D2432"/>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B83"/>
    <w:rsid w:val="00937D39"/>
    <w:rsid w:val="00937EB5"/>
    <w:rsid w:val="00940273"/>
    <w:rsid w:val="0094035B"/>
    <w:rsid w:val="0094057C"/>
    <w:rsid w:val="009405CB"/>
    <w:rsid w:val="009406B4"/>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22B"/>
    <w:rsid w:val="009447D6"/>
    <w:rsid w:val="0094493A"/>
    <w:rsid w:val="00944C0A"/>
    <w:rsid w:val="00944E93"/>
    <w:rsid w:val="00945499"/>
    <w:rsid w:val="00945A35"/>
    <w:rsid w:val="00945D72"/>
    <w:rsid w:val="00945E15"/>
    <w:rsid w:val="00945F53"/>
    <w:rsid w:val="009461FF"/>
    <w:rsid w:val="00946276"/>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981"/>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61"/>
    <w:rsid w:val="00962509"/>
    <w:rsid w:val="0096250A"/>
    <w:rsid w:val="00962650"/>
    <w:rsid w:val="009628B0"/>
    <w:rsid w:val="009628D8"/>
    <w:rsid w:val="0096290C"/>
    <w:rsid w:val="00962981"/>
    <w:rsid w:val="00962C72"/>
    <w:rsid w:val="00963125"/>
    <w:rsid w:val="00963339"/>
    <w:rsid w:val="00963566"/>
    <w:rsid w:val="00963C6C"/>
    <w:rsid w:val="00963FA7"/>
    <w:rsid w:val="009640C6"/>
    <w:rsid w:val="00964D26"/>
    <w:rsid w:val="00964D55"/>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2EE1"/>
    <w:rsid w:val="00973141"/>
    <w:rsid w:val="0097314B"/>
    <w:rsid w:val="00973179"/>
    <w:rsid w:val="0097327D"/>
    <w:rsid w:val="00973480"/>
    <w:rsid w:val="009737D0"/>
    <w:rsid w:val="00973BB3"/>
    <w:rsid w:val="00973BD7"/>
    <w:rsid w:val="0097418C"/>
    <w:rsid w:val="009741E1"/>
    <w:rsid w:val="009743DF"/>
    <w:rsid w:val="00974412"/>
    <w:rsid w:val="00974571"/>
    <w:rsid w:val="009747EE"/>
    <w:rsid w:val="0097487B"/>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67A"/>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360"/>
    <w:rsid w:val="009A045A"/>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E2C"/>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29"/>
    <w:rsid w:val="009D69C8"/>
    <w:rsid w:val="009D6C05"/>
    <w:rsid w:val="009D6C74"/>
    <w:rsid w:val="009D6DBC"/>
    <w:rsid w:val="009D7184"/>
    <w:rsid w:val="009D77E1"/>
    <w:rsid w:val="009D79C0"/>
    <w:rsid w:val="009D7B9E"/>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959"/>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BDB"/>
    <w:rsid w:val="00A23C13"/>
    <w:rsid w:val="00A23EF8"/>
    <w:rsid w:val="00A241EC"/>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76"/>
    <w:rsid w:val="00A27942"/>
    <w:rsid w:val="00A27992"/>
    <w:rsid w:val="00A27A26"/>
    <w:rsid w:val="00A27CA3"/>
    <w:rsid w:val="00A27CAC"/>
    <w:rsid w:val="00A27D91"/>
    <w:rsid w:val="00A27E34"/>
    <w:rsid w:val="00A300A5"/>
    <w:rsid w:val="00A30397"/>
    <w:rsid w:val="00A30440"/>
    <w:rsid w:val="00A3096C"/>
    <w:rsid w:val="00A309B9"/>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062"/>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CC9"/>
    <w:rsid w:val="00A75CE7"/>
    <w:rsid w:val="00A76184"/>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D"/>
    <w:rsid w:val="00A82416"/>
    <w:rsid w:val="00A82462"/>
    <w:rsid w:val="00A825A3"/>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958"/>
    <w:rsid w:val="00A95AAE"/>
    <w:rsid w:val="00A9601E"/>
    <w:rsid w:val="00A96685"/>
    <w:rsid w:val="00A9682C"/>
    <w:rsid w:val="00A969D7"/>
    <w:rsid w:val="00A96BD0"/>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96A"/>
    <w:rsid w:val="00AA7F67"/>
    <w:rsid w:val="00AB00D7"/>
    <w:rsid w:val="00AB02CD"/>
    <w:rsid w:val="00AB0525"/>
    <w:rsid w:val="00AB0A74"/>
    <w:rsid w:val="00AB0B7D"/>
    <w:rsid w:val="00AB0B83"/>
    <w:rsid w:val="00AB0EF0"/>
    <w:rsid w:val="00AB0FD6"/>
    <w:rsid w:val="00AB116C"/>
    <w:rsid w:val="00AB11A7"/>
    <w:rsid w:val="00AB11D6"/>
    <w:rsid w:val="00AB1245"/>
    <w:rsid w:val="00AB1266"/>
    <w:rsid w:val="00AB13CC"/>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7C0"/>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9DB"/>
    <w:rsid w:val="00AF1A65"/>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D14"/>
    <w:rsid w:val="00B00D55"/>
    <w:rsid w:val="00B00FA0"/>
    <w:rsid w:val="00B01082"/>
    <w:rsid w:val="00B013FD"/>
    <w:rsid w:val="00B014A3"/>
    <w:rsid w:val="00B0170C"/>
    <w:rsid w:val="00B019C7"/>
    <w:rsid w:val="00B019F9"/>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87"/>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8E"/>
    <w:rsid w:val="00B422F6"/>
    <w:rsid w:val="00B42995"/>
    <w:rsid w:val="00B42B38"/>
    <w:rsid w:val="00B42E1D"/>
    <w:rsid w:val="00B4312C"/>
    <w:rsid w:val="00B431BF"/>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BE4"/>
    <w:rsid w:val="00B76F4C"/>
    <w:rsid w:val="00B774E3"/>
    <w:rsid w:val="00B77611"/>
    <w:rsid w:val="00B77664"/>
    <w:rsid w:val="00B779BA"/>
    <w:rsid w:val="00B77A23"/>
    <w:rsid w:val="00B77B59"/>
    <w:rsid w:val="00B77B7B"/>
    <w:rsid w:val="00B77DC1"/>
    <w:rsid w:val="00B77ED7"/>
    <w:rsid w:val="00B80011"/>
    <w:rsid w:val="00B80985"/>
    <w:rsid w:val="00B80BD9"/>
    <w:rsid w:val="00B81190"/>
    <w:rsid w:val="00B813D7"/>
    <w:rsid w:val="00B81906"/>
    <w:rsid w:val="00B81C4A"/>
    <w:rsid w:val="00B81CDB"/>
    <w:rsid w:val="00B8228A"/>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F6"/>
    <w:rsid w:val="00BC02C1"/>
    <w:rsid w:val="00BC0441"/>
    <w:rsid w:val="00BC0565"/>
    <w:rsid w:val="00BC0A59"/>
    <w:rsid w:val="00BC0CF0"/>
    <w:rsid w:val="00BC0FE5"/>
    <w:rsid w:val="00BC123F"/>
    <w:rsid w:val="00BC14EB"/>
    <w:rsid w:val="00BC173C"/>
    <w:rsid w:val="00BC178A"/>
    <w:rsid w:val="00BC1838"/>
    <w:rsid w:val="00BC1A5C"/>
    <w:rsid w:val="00BC1BFF"/>
    <w:rsid w:val="00BC1F64"/>
    <w:rsid w:val="00BC2158"/>
    <w:rsid w:val="00BC2456"/>
    <w:rsid w:val="00BC246A"/>
    <w:rsid w:val="00BC24D4"/>
    <w:rsid w:val="00BC2506"/>
    <w:rsid w:val="00BC2564"/>
    <w:rsid w:val="00BC26C3"/>
    <w:rsid w:val="00BC2716"/>
    <w:rsid w:val="00BC28D6"/>
    <w:rsid w:val="00BC2979"/>
    <w:rsid w:val="00BC2A5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A4B"/>
    <w:rsid w:val="00C02288"/>
    <w:rsid w:val="00C029A1"/>
    <w:rsid w:val="00C02A7B"/>
    <w:rsid w:val="00C02B28"/>
    <w:rsid w:val="00C02C09"/>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5BF"/>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B1D"/>
    <w:rsid w:val="00C21DB9"/>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29D"/>
    <w:rsid w:val="00C50415"/>
    <w:rsid w:val="00C50848"/>
    <w:rsid w:val="00C50AE0"/>
    <w:rsid w:val="00C50C9F"/>
    <w:rsid w:val="00C50D30"/>
    <w:rsid w:val="00C51385"/>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D55"/>
    <w:rsid w:val="00C56F38"/>
    <w:rsid w:val="00C570C3"/>
    <w:rsid w:val="00C570CB"/>
    <w:rsid w:val="00C5718E"/>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883"/>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F8A"/>
    <w:rsid w:val="00C8438B"/>
    <w:rsid w:val="00C845BC"/>
    <w:rsid w:val="00C845E0"/>
    <w:rsid w:val="00C847A9"/>
    <w:rsid w:val="00C84DD5"/>
    <w:rsid w:val="00C84FBE"/>
    <w:rsid w:val="00C85988"/>
    <w:rsid w:val="00C859F1"/>
    <w:rsid w:val="00C85A69"/>
    <w:rsid w:val="00C85CCC"/>
    <w:rsid w:val="00C85D65"/>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952"/>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AAA"/>
    <w:rsid w:val="00CB6B6F"/>
    <w:rsid w:val="00CB6F02"/>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B59"/>
    <w:rsid w:val="00D16F01"/>
    <w:rsid w:val="00D17061"/>
    <w:rsid w:val="00D170B7"/>
    <w:rsid w:val="00D171EB"/>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AF4"/>
    <w:rsid w:val="00D24BC1"/>
    <w:rsid w:val="00D25087"/>
    <w:rsid w:val="00D250A1"/>
    <w:rsid w:val="00D251D3"/>
    <w:rsid w:val="00D2521D"/>
    <w:rsid w:val="00D25672"/>
    <w:rsid w:val="00D2569C"/>
    <w:rsid w:val="00D2571C"/>
    <w:rsid w:val="00D25A4D"/>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67E"/>
    <w:rsid w:val="00D37934"/>
    <w:rsid w:val="00D37ADE"/>
    <w:rsid w:val="00D37C6A"/>
    <w:rsid w:val="00D40157"/>
    <w:rsid w:val="00D40763"/>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28"/>
    <w:rsid w:val="00D52661"/>
    <w:rsid w:val="00D527D3"/>
    <w:rsid w:val="00D52C49"/>
    <w:rsid w:val="00D53083"/>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D7B"/>
    <w:rsid w:val="00D71ED0"/>
    <w:rsid w:val="00D726B5"/>
    <w:rsid w:val="00D728EC"/>
    <w:rsid w:val="00D72C5E"/>
    <w:rsid w:val="00D72D80"/>
    <w:rsid w:val="00D72FA5"/>
    <w:rsid w:val="00D72FA6"/>
    <w:rsid w:val="00D7308B"/>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83"/>
    <w:rsid w:val="00D8649F"/>
    <w:rsid w:val="00D86AB1"/>
    <w:rsid w:val="00D86BAD"/>
    <w:rsid w:val="00D86F99"/>
    <w:rsid w:val="00D870CB"/>
    <w:rsid w:val="00D871B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071"/>
    <w:rsid w:val="00D92138"/>
    <w:rsid w:val="00D924A8"/>
    <w:rsid w:val="00D9261E"/>
    <w:rsid w:val="00D9267B"/>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8E5"/>
    <w:rsid w:val="00DA2A95"/>
    <w:rsid w:val="00DA2B9D"/>
    <w:rsid w:val="00DA2FD2"/>
    <w:rsid w:val="00DA2FFA"/>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7A4"/>
    <w:rsid w:val="00DD2DF4"/>
    <w:rsid w:val="00DD2F1A"/>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43"/>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B0"/>
    <w:rsid w:val="00E12316"/>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914"/>
    <w:rsid w:val="00E14A0B"/>
    <w:rsid w:val="00E14F90"/>
    <w:rsid w:val="00E1542B"/>
    <w:rsid w:val="00E1578E"/>
    <w:rsid w:val="00E157FA"/>
    <w:rsid w:val="00E159E4"/>
    <w:rsid w:val="00E15A0B"/>
    <w:rsid w:val="00E15FB8"/>
    <w:rsid w:val="00E161A7"/>
    <w:rsid w:val="00E1623C"/>
    <w:rsid w:val="00E16579"/>
    <w:rsid w:val="00E165B8"/>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7D3"/>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3B5"/>
    <w:rsid w:val="00E36A29"/>
    <w:rsid w:val="00E36A89"/>
    <w:rsid w:val="00E36ADD"/>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26C"/>
    <w:rsid w:val="00E434BC"/>
    <w:rsid w:val="00E43690"/>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2E3"/>
    <w:rsid w:val="00E853AF"/>
    <w:rsid w:val="00E85672"/>
    <w:rsid w:val="00E85695"/>
    <w:rsid w:val="00E85B0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234C"/>
    <w:rsid w:val="00EA2919"/>
    <w:rsid w:val="00EA2B6B"/>
    <w:rsid w:val="00EA2E03"/>
    <w:rsid w:val="00EA2E97"/>
    <w:rsid w:val="00EA366B"/>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6CA"/>
    <w:rsid w:val="00EC5A21"/>
    <w:rsid w:val="00EC5B2F"/>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2070"/>
    <w:rsid w:val="00ED226B"/>
    <w:rsid w:val="00ED2690"/>
    <w:rsid w:val="00ED2947"/>
    <w:rsid w:val="00ED311C"/>
    <w:rsid w:val="00ED33ED"/>
    <w:rsid w:val="00ED3518"/>
    <w:rsid w:val="00ED4035"/>
    <w:rsid w:val="00ED4214"/>
    <w:rsid w:val="00ED43C5"/>
    <w:rsid w:val="00ED4451"/>
    <w:rsid w:val="00ED457F"/>
    <w:rsid w:val="00ED4A72"/>
    <w:rsid w:val="00ED4FBF"/>
    <w:rsid w:val="00ED5060"/>
    <w:rsid w:val="00ED51E5"/>
    <w:rsid w:val="00ED52F0"/>
    <w:rsid w:val="00ED5450"/>
    <w:rsid w:val="00ED552A"/>
    <w:rsid w:val="00ED5A46"/>
    <w:rsid w:val="00ED5C01"/>
    <w:rsid w:val="00ED6119"/>
    <w:rsid w:val="00ED63BF"/>
    <w:rsid w:val="00ED6500"/>
    <w:rsid w:val="00ED6849"/>
    <w:rsid w:val="00ED6BD6"/>
    <w:rsid w:val="00ED6C5F"/>
    <w:rsid w:val="00ED6DBF"/>
    <w:rsid w:val="00ED736A"/>
    <w:rsid w:val="00ED75C6"/>
    <w:rsid w:val="00ED7905"/>
    <w:rsid w:val="00ED7A27"/>
    <w:rsid w:val="00ED7B89"/>
    <w:rsid w:val="00ED7C9B"/>
    <w:rsid w:val="00ED7FDD"/>
    <w:rsid w:val="00EE0189"/>
    <w:rsid w:val="00EE08A2"/>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33"/>
    <w:rsid w:val="00F1164C"/>
    <w:rsid w:val="00F116E3"/>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434"/>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ABC"/>
    <w:rsid w:val="00F27CA5"/>
    <w:rsid w:val="00F27D4C"/>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51"/>
    <w:rsid w:val="00F331B5"/>
    <w:rsid w:val="00F33656"/>
    <w:rsid w:val="00F3393C"/>
    <w:rsid w:val="00F339B9"/>
    <w:rsid w:val="00F33B97"/>
    <w:rsid w:val="00F33BE8"/>
    <w:rsid w:val="00F33E3B"/>
    <w:rsid w:val="00F33F48"/>
    <w:rsid w:val="00F34175"/>
    <w:rsid w:val="00F3450C"/>
    <w:rsid w:val="00F34655"/>
    <w:rsid w:val="00F34C2C"/>
    <w:rsid w:val="00F34FF3"/>
    <w:rsid w:val="00F35056"/>
    <w:rsid w:val="00F35206"/>
    <w:rsid w:val="00F35413"/>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A6"/>
    <w:rsid w:val="00F413C6"/>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FE"/>
    <w:rsid w:val="00F66462"/>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B7FC9"/>
    <w:rsid w:val="00FC0989"/>
    <w:rsid w:val="00FC0A49"/>
    <w:rsid w:val="00FC1261"/>
    <w:rsid w:val="00FC19E7"/>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128"/>
    <w:rsid w:val="00FC62A8"/>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0B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7FF"/>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88"/>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998"/>
    <w:rsid w:val="00FF3005"/>
    <w:rsid w:val="00FF31C2"/>
    <w:rsid w:val="00FF3A51"/>
    <w:rsid w:val="00FF3BEB"/>
    <w:rsid w:val="00FF3C69"/>
    <w:rsid w:val="00FF406E"/>
    <w:rsid w:val="00FF423D"/>
    <w:rsid w:val="00FF46AA"/>
    <w:rsid w:val="00FF473C"/>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0DE18-801C-4DF3-8D59-FB5966423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30517</TotalTime>
  <Pages>1</Pages>
  <Words>2395</Words>
  <Characters>16529</Characters>
  <Application>Microsoft Office Word</Application>
  <DocSecurity>0</DocSecurity>
  <Lines>137</Lines>
  <Paragraphs>37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18887</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350</cp:revision>
  <cp:lastPrinted>2011-12-15T15:23:00Z</cp:lastPrinted>
  <dcterms:created xsi:type="dcterms:W3CDTF">2014-02-15T22:35:00Z</dcterms:created>
  <dcterms:modified xsi:type="dcterms:W3CDTF">2015-03-21T23:33:00Z</dcterms:modified>
</cp:coreProperties>
</file>