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0F58E4" w:rsidP="00764315">
      <w:pPr>
        <w:pStyle w:val="Sorozatcm"/>
      </w:pPr>
      <w:r>
        <w:t>Dániel könyve</w:t>
      </w:r>
      <w:r w:rsidR="006C048F">
        <w:t xml:space="preserve"> </w:t>
      </w:r>
      <w:r w:rsidR="00D6196D">
        <w:t>I</w:t>
      </w:r>
      <w:r w:rsidR="00E44EBF">
        <w:t>V</w:t>
      </w:r>
      <w:r w:rsidR="006C048F">
        <w:t>.</w:t>
      </w:r>
    </w:p>
    <w:p w:rsidR="00764315" w:rsidRPr="000F58E4" w:rsidRDefault="00E44EBF" w:rsidP="00764315">
      <w:pPr>
        <w:pStyle w:val="Heading1"/>
        <w:contextualSpacing/>
        <w:jc w:val="center"/>
        <w:rPr>
          <w:rFonts w:ascii="Constantia" w:hAnsi="Constantia"/>
          <w:b w:val="0"/>
          <w:sz w:val="48"/>
          <w:szCs w:val="44"/>
        </w:rPr>
      </w:pPr>
      <w:r>
        <w:rPr>
          <w:rFonts w:ascii="Constantia" w:hAnsi="Constantia"/>
          <w:b w:val="0"/>
          <w:sz w:val="48"/>
          <w:szCs w:val="44"/>
        </w:rPr>
        <w:t>A legszörnyűbb bűn</w:t>
      </w:r>
    </w:p>
    <w:p w:rsidR="00764315" w:rsidRPr="00D82B9C" w:rsidRDefault="000F58E4" w:rsidP="00764315">
      <w:pPr>
        <w:pStyle w:val="Alcm-Igehely"/>
      </w:pPr>
      <w:r>
        <w:t xml:space="preserve">Dán </w:t>
      </w:r>
      <w:r w:rsidR="00E44EBF">
        <w:t>3</w:t>
      </w:r>
      <w:r w:rsidR="00D6196D">
        <w:t>:</w:t>
      </w:r>
      <w:r w:rsidR="00E44EBF">
        <w:t>3</w:t>
      </w:r>
      <w:r w:rsidR="00D6196D">
        <w:t>1-4</w:t>
      </w:r>
      <w:r w:rsidR="00E44EBF">
        <w:t>:34</w:t>
      </w:r>
    </w:p>
    <w:p w:rsidR="0023431A" w:rsidRPr="00E80B9F" w:rsidRDefault="004D1202" w:rsidP="00CB00C6">
      <w:pPr>
        <w:pStyle w:val="Norml-behzsnlkl"/>
        <w:rPr>
          <w:b w:val="0"/>
        </w:rPr>
      </w:pPr>
      <w:r>
        <w:t>Lekció</w:t>
      </w:r>
      <w:r w:rsidR="00E80B9F">
        <w:rPr>
          <w:b w:val="0"/>
        </w:rPr>
        <w:t xml:space="preserve">: </w:t>
      </w:r>
      <w:r w:rsidR="00C71883">
        <w:rPr>
          <w:b w:val="0"/>
        </w:rPr>
        <w:t xml:space="preserve">Dán </w:t>
      </w:r>
      <w:r w:rsidR="00E44EBF">
        <w:rPr>
          <w:b w:val="0"/>
        </w:rPr>
        <w:t>3:31-4:34</w:t>
      </w:r>
    </w:p>
    <w:p w:rsidR="00CE31DA" w:rsidRDefault="00CE31DA" w:rsidP="0065599E"/>
    <w:p w:rsidR="00D63B2B" w:rsidRPr="00061B37" w:rsidRDefault="00514E6A" w:rsidP="00D63B2B">
      <w:pPr>
        <w:rPr>
          <w:spacing w:val="-4"/>
        </w:rPr>
      </w:pPr>
      <w:r w:rsidRPr="00061B37">
        <w:rPr>
          <w:spacing w:val="-4"/>
        </w:rPr>
        <w:t xml:space="preserve">Minden bizonnyal már találkoztál velük. </w:t>
      </w:r>
      <w:r w:rsidR="007D197D" w:rsidRPr="00061B37">
        <w:rPr>
          <w:spacing w:val="-4"/>
        </w:rPr>
        <w:t xml:space="preserve">A politikussal, aki minden nyilvánvaló bizonyíték ellenére sem ismeri be hibáját. A nagymamával, aki a beszélgetésben nem hallgat, nem figyel, csak az érdekli, hogy családjával dicsekedjen. </w:t>
      </w:r>
      <w:r w:rsidR="0054640E" w:rsidRPr="00061B37">
        <w:rPr>
          <w:spacing w:val="-4"/>
        </w:rPr>
        <w:t xml:space="preserve">A régi barátokkal, akikkel való együttlét csak abból áll, hogy egymás történeteit túllicitálják. Az egyetemi csoporttárssal, aki ugyan mosolyog, amikor meghallotta legutóbbi vizsgád eredményét, de arcára kiül az irigység fájdalma. </w:t>
      </w:r>
      <w:r w:rsidR="00332BFE" w:rsidRPr="00061B37">
        <w:rPr>
          <w:spacing w:val="-4"/>
        </w:rPr>
        <w:t xml:space="preserve">A főnökkel, aki még az ő hibája esetében </w:t>
      </w:r>
      <w:r w:rsidR="00675FA4" w:rsidRPr="00061B37">
        <w:rPr>
          <w:spacing w:val="-4"/>
        </w:rPr>
        <w:t>s</w:t>
      </w:r>
      <w:r w:rsidR="00332BFE" w:rsidRPr="00061B37">
        <w:rPr>
          <w:spacing w:val="-4"/>
        </w:rPr>
        <w:t xml:space="preserve">em tud bocsánatot kérni. </w:t>
      </w:r>
      <w:r w:rsidR="0054640E" w:rsidRPr="00061B37">
        <w:rPr>
          <w:spacing w:val="-4"/>
        </w:rPr>
        <w:t>A keresztyén testvérrel, aki bajod hallatán rögtön megragadja az alkalmat, hogy levonjon pár „</w:t>
      </w:r>
      <w:r w:rsidR="009D7B9E">
        <w:rPr>
          <w:spacing w:val="-4"/>
        </w:rPr>
        <w:t>N</w:t>
      </w:r>
      <w:r w:rsidR="0054640E" w:rsidRPr="00061B37">
        <w:rPr>
          <w:spacing w:val="-4"/>
        </w:rPr>
        <w:t xml:space="preserve">a ugye?” következtetést, és gyorsan el is lát tanácsaival. </w:t>
      </w:r>
      <w:r w:rsidR="00F34655" w:rsidRPr="00061B37">
        <w:rPr>
          <w:spacing w:val="-4"/>
        </w:rPr>
        <w:t xml:space="preserve">A szomszéddal, aki állandóan csak sajnáltatja magát, és minden témából a maga nyomorúságához jut vissza. </w:t>
      </w:r>
      <w:r w:rsidR="00675FA4" w:rsidRPr="00061B37">
        <w:rPr>
          <w:spacing w:val="-4"/>
        </w:rPr>
        <w:t xml:space="preserve">A keresztyénnel, aki bólogatva végighallgatja tanácsodat, és utána a maga feje után csinálja a dolgokat. </w:t>
      </w:r>
      <w:r w:rsidR="00B00D55" w:rsidRPr="00061B37">
        <w:rPr>
          <w:spacing w:val="-4"/>
        </w:rPr>
        <w:t xml:space="preserve">Ugye, milyen nehéz a közelükben lenni? </w:t>
      </w:r>
    </w:p>
    <w:p w:rsidR="00B00D55" w:rsidRDefault="00B00D55" w:rsidP="00D63B2B">
      <w:r>
        <w:t>Mégis, legyenek bármilyen sokszínűek ez</w:t>
      </w:r>
      <w:r w:rsidR="000E1155">
        <w:t>ek a példák</w:t>
      </w:r>
      <w:r>
        <w:t xml:space="preserve">, van egy közös bennünk: </w:t>
      </w:r>
      <w:r w:rsidR="000E1155">
        <w:t xml:space="preserve">mindet </w:t>
      </w:r>
      <w:r w:rsidR="000E1155">
        <w:rPr>
          <w:i/>
        </w:rPr>
        <w:t xml:space="preserve">a büszkeség </w:t>
      </w:r>
      <w:r w:rsidR="00D7308B">
        <w:t>hajtja.</w:t>
      </w:r>
      <w:r w:rsidR="008307BE">
        <w:t xml:space="preserve"> És</w:t>
      </w:r>
      <w:r w:rsidR="00006ED2">
        <w:t xml:space="preserve"> miért annyira visszataszítóak?</w:t>
      </w:r>
      <w:r w:rsidR="00D7308B">
        <w:t xml:space="preserve"> C. S. Lewis </w:t>
      </w:r>
      <w:r w:rsidR="00006ED2">
        <w:t xml:space="preserve">ezt </w:t>
      </w:r>
      <w:r w:rsidR="00D7308B">
        <w:t xml:space="preserve">írta a büszkeségről: </w:t>
      </w:r>
    </w:p>
    <w:p w:rsidR="003A6589" w:rsidRDefault="003A6589" w:rsidP="003A6589">
      <w:pPr>
        <w:pStyle w:val="Quote"/>
        <w:rPr>
          <w:i w:val="0"/>
        </w:rPr>
      </w:pPr>
      <w:r w:rsidRPr="003A6589">
        <w:rPr>
          <w:i w:val="0"/>
        </w:rPr>
        <w:t>„Nincs még egy hiba, amely jobban népszerűtlenné tenné az embert, sem olyan, amelynek a magunk esetében kevésbé lennénk tudatában. S minél több van belőle magunkban, annál kevésbé kedveljük másokban.”</w:t>
      </w:r>
      <w:r>
        <w:rPr>
          <w:rStyle w:val="FootnoteReference"/>
          <w:i w:val="0"/>
        </w:rPr>
        <w:footnoteReference w:id="1"/>
      </w:r>
    </w:p>
    <w:p w:rsidR="00E901F8" w:rsidRPr="00061B37" w:rsidRDefault="00E901F8" w:rsidP="00E901F8">
      <w:pPr>
        <w:rPr>
          <w:spacing w:val="-2"/>
        </w:rPr>
      </w:pPr>
      <w:r w:rsidRPr="00061B37">
        <w:rPr>
          <w:spacing w:val="-2"/>
        </w:rPr>
        <w:t xml:space="preserve">Világos vagy sem, de Dániel 4. fejezete erről az embert jellemző általános bűnről, a büszkeségről szól. </w:t>
      </w:r>
    </w:p>
    <w:p w:rsidR="00085F7F" w:rsidRDefault="00085F7F" w:rsidP="00085F7F">
      <w:pPr>
        <w:pStyle w:val="Heading2"/>
      </w:pPr>
      <w:r>
        <w:t>Álom és nyugtalanság, újra</w:t>
      </w:r>
    </w:p>
    <w:p w:rsidR="00006ED2" w:rsidRDefault="006E730C" w:rsidP="00006ED2">
      <w:r>
        <w:t xml:space="preserve">A fejezet – az </w:t>
      </w:r>
      <w:r w:rsidR="0091000A">
        <w:t>indító</w:t>
      </w:r>
      <w:r>
        <w:t xml:space="preserve"> dicsőítést (3:31-33) leszámítva – nagyon ismerősen kezdődik. A király álmot lát, megretten és nyugtalanság vesz erőt rajta. Maga elé hívja bölcseit, akik nem tudják megfejteni az álmot. Végül bejön Dániel, aki feltárja a jelentést a király előtt.</w:t>
      </w:r>
      <w:r w:rsidR="00D40763">
        <w:t xml:space="preserve"> Mintha a 2. fejezetet olvasnánk, nem?</w:t>
      </w:r>
    </w:p>
    <w:p w:rsidR="00D40763" w:rsidRPr="00061B37" w:rsidRDefault="00D40763" w:rsidP="00006ED2">
      <w:pPr>
        <w:rPr>
          <w:spacing w:val="-2"/>
        </w:rPr>
      </w:pPr>
      <w:r w:rsidRPr="00061B37">
        <w:rPr>
          <w:spacing w:val="-2"/>
        </w:rPr>
        <w:t xml:space="preserve">Azonban a hasonlóságok ne tegyenek vakká a fontos különbségekre. </w:t>
      </w:r>
      <w:r w:rsidRPr="00061B37">
        <w:rPr>
          <w:i/>
          <w:spacing w:val="-2"/>
        </w:rPr>
        <w:t xml:space="preserve">Először </w:t>
      </w:r>
      <w:r w:rsidRPr="00061B37">
        <w:rPr>
          <w:spacing w:val="-2"/>
        </w:rPr>
        <w:t xml:space="preserve">is, az előző esettel ellentétben </w:t>
      </w:r>
      <w:r w:rsidR="00FA119D" w:rsidRPr="00061B37">
        <w:rPr>
          <w:spacing w:val="-2"/>
        </w:rPr>
        <w:t xml:space="preserve">itt Nebukadneccár nem tartja meg magának az álmot, hanem a bölcsek elé tárja. Vélhetően a szívében másfajta riadalom uralkodott, mint az előző esetnél. Minden bizonnyal érezte az álom baljós üzenetét, ám nem tudta megfogni. Ezért valódi riadalom lett úrrá szívén, és minden lehető segítséget igénybe vett. </w:t>
      </w:r>
      <w:r w:rsidR="00FA119D" w:rsidRPr="00061B37">
        <w:rPr>
          <w:i/>
          <w:spacing w:val="-2"/>
        </w:rPr>
        <w:t>Másodszor</w:t>
      </w:r>
      <w:r w:rsidR="00FA119D" w:rsidRPr="00061B37">
        <w:rPr>
          <w:spacing w:val="-2"/>
        </w:rPr>
        <w:t xml:space="preserve"> azonban a bölcsek ennek ellenére sem képesek megfejteni az álmot. Könnyen lehet, hogy féltek egy súlyos, negatív jelentést tulajdonítani nekik – és félelmük a király korábbi kegyetlenségéből fakadóan nem volt alaptalan. Az is lehet, hogy</w:t>
      </w:r>
      <w:r w:rsidR="0091000A" w:rsidRPr="00061B37">
        <w:rPr>
          <w:spacing w:val="-2"/>
        </w:rPr>
        <w:t xml:space="preserve"> nem voltak biztosak az álom jelentésében.</w:t>
      </w:r>
    </w:p>
    <w:p w:rsidR="00A96BD0" w:rsidRDefault="0091000A" w:rsidP="00006ED2">
      <w:r>
        <w:t xml:space="preserve">Ám bárhogy is legyen, végül a király hívatja Dánielt, aki </w:t>
      </w:r>
      <w:r w:rsidR="00293B74">
        <w:t>megfejti az álmot. A király egy erős, magas, bőtermésű, enyhet adó fát látott, amely őt és uralmát jelképezte</w:t>
      </w:r>
      <w:r w:rsidR="00A96BD0">
        <w:t>. Ám bármilyen szép és egészséges volt is ez a fa, a mennyből súlyos ítélet jött ellene: ki kellett vágni a fát, levágni ágait, és gyökerét és törzsét bilincsbe verni. A jelentés? A királyt egyfajta elmebaj fogja sújtani, elveszti minden hatalmát, pozícióját, méltóságát. Kivetik az emberek közül, és egészen az állatokhoz lesz hasonló. Meddig? Ameddig el nem ismeri Isten korlátlan uralmát maga és az egész világ fölött.</w:t>
      </w:r>
    </w:p>
    <w:p w:rsidR="0091000A" w:rsidRDefault="00A96BD0" w:rsidP="00006ED2">
      <w:r>
        <w:t xml:space="preserve">Biztos, hogy ez nem az az üzenet, amelyet szívesen átadnánk egy hatalmát féltő, a legkisebb engedetlenséget, lázadást kegyetlenül leverő, önmagával eltelt királynak. Ám mielőtt még </w:t>
      </w:r>
      <w:r w:rsidR="00F25817">
        <w:t>továbbmennénk az álom fő tanulságára, és annak beteljesedésére, hadd emeljek ki két fontos részletet.</w:t>
      </w:r>
    </w:p>
    <w:p w:rsidR="00CB3952" w:rsidRPr="00445DC4" w:rsidRDefault="00445DC4" w:rsidP="00445DC4">
      <w:pPr>
        <w:pStyle w:val="Norml-behzsnlkl"/>
        <w:rPr>
          <w:b w:val="0"/>
        </w:rPr>
      </w:pPr>
      <w:r>
        <w:t xml:space="preserve">Szeretet a bűnös iránt. </w:t>
      </w:r>
      <w:r w:rsidR="00CB3952" w:rsidRPr="00445DC4">
        <w:rPr>
          <w:b w:val="0"/>
        </w:rPr>
        <w:t xml:space="preserve">Az </w:t>
      </w:r>
      <w:r w:rsidR="00CB3952" w:rsidRPr="00445DC4">
        <w:rPr>
          <w:b w:val="0"/>
          <w:i/>
        </w:rPr>
        <w:t xml:space="preserve">első </w:t>
      </w:r>
      <w:r w:rsidR="00CB3952" w:rsidRPr="00445DC4">
        <w:rPr>
          <w:b w:val="0"/>
        </w:rPr>
        <w:t xml:space="preserve">Dániel reakciója, amikor </w:t>
      </w:r>
      <w:r w:rsidR="00AB2C58" w:rsidRPr="00445DC4">
        <w:rPr>
          <w:b w:val="0"/>
        </w:rPr>
        <w:t>szembesült a király álmával</w:t>
      </w:r>
      <w:r w:rsidR="00CB3952" w:rsidRPr="00445DC4">
        <w:rPr>
          <w:b w:val="0"/>
        </w:rPr>
        <w:t xml:space="preserve">: </w:t>
      </w:r>
    </w:p>
    <w:p w:rsidR="00F25817" w:rsidRDefault="00CB3952" w:rsidP="00CB3952">
      <w:pPr>
        <w:pStyle w:val="Quote"/>
      </w:pPr>
      <w:r>
        <w:t>„</w:t>
      </w:r>
      <w:r w:rsidRPr="00CB3952">
        <w:rPr>
          <w:vertAlign w:val="superscript"/>
        </w:rPr>
        <w:t>16</w:t>
      </w:r>
      <w:r w:rsidRPr="00CB3952">
        <w:t>Ekkor Dániel, akinek Baltazár a neve, közel egy óráig rémüldözött, és gondolatai megháborították őt. Ekkor így szólt a király: Baltazár, az álom és annak jelentése ne háborítson meg téged! Baltazár így felelt: Uram, szóljon az álom a gyűlölőidről, annak értelme pedig az ellenségeidről!</w:t>
      </w:r>
      <w:r>
        <w:t>”</w:t>
      </w:r>
    </w:p>
    <w:p w:rsidR="00CB3952" w:rsidRDefault="00AB2C58" w:rsidP="00CB3952">
      <w:r>
        <w:t xml:space="preserve">Miért rémüldözött Dániel, amikor megértette a szörnyű álmot? </w:t>
      </w:r>
      <w:r w:rsidR="00E11606">
        <w:t xml:space="preserve">Úgy gondolom, hogy </w:t>
      </w:r>
      <w:r w:rsidR="00E11606">
        <w:rPr>
          <w:i/>
        </w:rPr>
        <w:t xml:space="preserve">nem </w:t>
      </w:r>
      <w:r w:rsidR="00E11606">
        <w:t>a saját életét féltette, ha a megfejtést a király elé tárja. Szavaiból, és az álom végén adott tanácsából úgy tűnik, hogy őszinte aggodalommal</w:t>
      </w:r>
      <w:r w:rsidR="00E13716">
        <w:t xml:space="preserve"> és féltéssel</w:t>
      </w:r>
      <w:r w:rsidR="00E11606">
        <w:t xml:space="preserve"> volt a király iránt. </w:t>
      </w:r>
      <w:r w:rsidR="00E13716">
        <w:t xml:space="preserve">Ez pedig, ha belegondolunk, megdöbbentő. Ki volt Nebukadneccár? A pogány király, aki fogságba vitte Dánielt, majd lerombolta Jeruzsálemet, földdel egyenlővé tette a templomot, kardélre hányta Dániel népét. </w:t>
      </w:r>
      <w:r w:rsidR="009772F6">
        <w:t>Az ő</w:t>
      </w:r>
      <w:r w:rsidR="00E13716">
        <w:t xml:space="preserve"> parancsára kellett </w:t>
      </w:r>
      <w:r w:rsidR="009772F6">
        <w:t xml:space="preserve">Babilonba </w:t>
      </w:r>
      <w:r w:rsidR="00E13716">
        <w:t xml:space="preserve">menniük, az ottani kultúra részévé válniuk. Ő </w:t>
      </w:r>
      <w:r w:rsidR="009772F6">
        <w:t xml:space="preserve">vetette </w:t>
      </w:r>
      <w:r w:rsidR="00E13716">
        <w:t>Dániel három barátját a tüzes kemencébe. Mit tudunk a jelleméről? Azt, hogy a hatalmát féltő, kegyetlen, büszke, önmagával eltelt, hirtelen haragú, önmagát dicsőítő ember volt. Olyan könnyű lenne örülni a király pusztulásának és megaláztatásának, és dörgő hangon kimondani e büszke ember felett az ítéletet, nem? Ám Dániel nem így tett.</w:t>
      </w:r>
      <w:r w:rsidR="00ED098A">
        <w:t xml:space="preserve"> Bármilyen furcsa is,</w:t>
      </w:r>
      <w:r w:rsidR="009D115A">
        <w:t xml:space="preserve"> </w:t>
      </w:r>
      <w:r w:rsidR="00ED098A">
        <w:t xml:space="preserve">Dániel </w:t>
      </w:r>
      <w:r w:rsidR="009D115A">
        <w:t xml:space="preserve">szívén viselte a király sorsát, </w:t>
      </w:r>
      <w:r w:rsidR="00ED098A" w:rsidRPr="00173073">
        <w:rPr>
          <w:i/>
        </w:rPr>
        <w:t>szerette</w:t>
      </w:r>
      <w:r w:rsidR="00ED098A">
        <w:t xml:space="preserve"> ezt az embert</w:t>
      </w:r>
      <w:r w:rsidR="00173073">
        <w:t>.</w:t>
      </w:r>
    </w:p>
    <w:p w:rsidR="00173073" w:rsidRDefault="00173073" w:rsidP="00CB3952">
      <w:r>
        <w:t>Hogyan lehetséges ez?</w:t>
      </w:r>
      <w:r w:rsidR="00627E86">
        <w:t xml:space="preserve"> </w:t>
      </w:r>
      <w:r w:rsidR="008E5C0B">
        <w:t>Erre a szeretet</w:t>
      </w:r>
      <w:r w:rsidR="00627E86">
        <w:t xml:space="preserve">re csak Isten kegyelme </w:t>
      </w:r>
      <w:r w:rsidR="00E223B2">
        <w:t>tehet képessé. Hiszen Isten kegyelme kell, hogy ne a lenézés, bosszú vagy önigazultság szemüvegén keresztül nézzük a másik embert, hanem mint a bűn fogságában, Isten haragja alatt, nagy nyomorúságban lévő teremtményt. Ez a szeretet szükséges a lélekmentéshez.</w:t>
      </w:r>
    </w:p>
    <w:p w:rsidR="00184797" w:rsidRDefault="00E223B2" w:rsidP="00CB3952">
      <w:r>
        <w:t xml:space="preserve">Az amerikai szabadságharc idején elfogtak egy </w:t>
      </w:r>
      <w:r w:rsidR="00184797">
        <w:t xml:space="preserve">hazaárulót, Michael Widmant, akit kémkedéssel és a briteknek való segítségnyújtással vádoltak. A hadbírósági tárgyaláson a vádakat bebizonyították, és kötél általi halálra ítélték. Amikor ezt </w:t>
      </w:r>
      <w:r w:rsidR="00F409EC">
        <w:t>egy lelkész, Peter Miller meghallotta, azonnal lóra ült, és rohant George Washingtonhoz, akit személyesen is ismert, és jó barátjának nevezett.</w:t>
      </w:r>
    </w:p>
    <w:p w:rsidR="00F409EC" w:rsidRDefault="00F409EC" w:rsidP="00F409EC">
      <w:r>
        <w:t>- Azért jöttem, hogy Michael Widman számára kegyelemért könyörögjek!</w:t>
      </w:r>
    </w:p>
    <w:p w:rsidR="00F409EC" w:rsidRDefault="00F409EC" w:rsidP="00F409EC">
      <w:r>
        <w:t>Washington megdöbbent:</w:t>
      </w:r>
    </w:p>
    <w:p w:rsidR="00F409EC" w:rsidRPr="00061B37" w:rsidRDefault="00F409EC" w:rsidP="00F409EC">
      <w:pPr>
        <w:rPr>
          <w:spacing w:val="-2"/>
        </w:rPr>
      </w:pPr>
      <w:r w:rsidRPr="00061B37">
        <w:rPr>
          <w:spacing w:val="-2"/>
        </w:rPr>
        <w:t>- Ez lehetetlen! Widman minden tőle telhetőt megtett, hogy eláruljon minket. Sőt még azt is felajánlotta, hogy a britekhez csatlakozik, és segít a legyőzésünkben. Ezekben az időkben nem lehetünk engedékenyek az árulókkal, és ezért nem adhatok kegyelmet a barátodnak – mondta fejcsóválva Washington.</w:t>
      </w:r>
    </w:p>
    <w:p w:rsidR="00F409EC" w:rsidRDefault="00F409EC" w:rsidP="00F409EC">
      <w:r>
        <w:t xml:space="preserve">- A barátomnak? </w:t>
      </w:r>
      <w:r w:rsidR="00445DC4">
        <w:t xml:space="preserve">Egy barátom esetében nem kérném. </w:t>
      </w:r>
      <w:r>
        <w:t>Ő nem a barátom</w:t>
      </w:r>
      <w:r w:rsidR="00445DC4">
        <w:t>,</w:t>
      </w:r>
      <w:r>
        <w:t xml:space="preserve"> </w:t>
      </w:r>
      <w:r w:rsidR="00445DC4">
        <w:t>h</w:t>
      </w:r>
      <w:r>
        <w:t>anem a legkeserűbb ellenségem. – válaszolt Miller. Ugyanis Widman és Miller jól ismerték már egymást korábbról. Widman Miller gyülekezetének egyik elöljárója volt, majd amikor a lelkész más tanításokat kezdett el vallani, egyre keményebb lett vele szemben. Egészen addig ment, hogy az idős embert többször is megverte, és amikor csak találkozott vele, arcul köpte.</w:t>
      </w:r>
    </w:p>
    <w:p w:rsidR="00B82E46" w:rsidRDefault="00B82E46" w:rsidP="00F409EC">
      <w:r>
        <w:t>- Michael Widman nem a barátom! – kiáltotta Miller.</w:t>
      </w:r>
    </w:p>
    <w:p w:rsidR="00B82E46" w:rsidRDefault="00B82E46" w:rsidP="00F409EC">
      <w:r>
        <w:t xml:space="preserve">- És mégis akarod, hogy kegyelmet adjak neki? </w:t>
      </w:r>
    </w:p>
    <w:p w:rsidR="00B82E46" w:rsidRDefault="00B82E46" w:rsidP="00F409EC">
      <w:r>
        <w:t xml:space="preserve">- Igen. </w:t>
      </w:r>
      <w:r w:rsidR="009772F6">
        <w:t>Ezt az óriási szívessége</w:t>
      </w:r>
      <w:r w:rsidR="00445DC4">
        <w:t>t kérem tőled.</w:t>
      </w:r>
    </w:p>
    <w:p w:rsidR="00445DC4" w:rsidRDefault="00445DC4" w:rsidP="00F409EC">
      <w:r>
        <w:t xml:space="preserve">- Miért? </w:t>
      </w:r>
    </w:p>
    <w:p w:rsidR="00445DC4" w:rsidRDefault="00445DC4" w:rsidP="00F409EC">
      <w:r>
        <w:t>- Azért, mert Jézus is ezt tette értem. Washington könnyek között megadta a kegyelmet, és a két férfi hazaindult – most már nem ellenségként, hanem barátként.</w:t>
      </w:r>
      <w:r w:rsidR="005D6620">
        <w:rPr>
          <w:rStyle w:val="FootnoteReference"/>
        </w:rPr>
        <w:footnoteReference w:id="2"/>
      </w:r>
    </w:p>
    <w:p w:rsidR="00445DC4" w:rsidRDefault="00445DC4" w:rsidP="00445DC4">
      <w:pPr>
        <w:pStyle w:val="Norml-behzsnlkl"/>
        <w:rPr>
          <w:b w:val="0"/>
          <w:i/>
        </w:rPr>
      </w:pPr>
      <w:r>
        <w:t xml:space="preserve">Az intés ajándéka. </w:t>
      </w:r>
      <w:r>
        <w:rPr>
          <w:b w:val="0"/>
        </w:rPr>
        <w:t xml:space="preserve">A </w:t>
      </w:r>
      <w:r w:rsidRPr="00061B37">
        <w:rPr>
          <w:b w:val="0"/>
          <w:i/>
        </w:rPr>
        <w:t>második</w:t>
      </w:r>
      <w:r>
        <w:rPr>
          <w:b w:val="0"/>
        </w:rPr>
        <w:t xml:space="preserve"> </w:t>
      </w:r>
      <w:r w:rsidR="00061B37">
        <w:rPr>
          <w:b w:val="0"/>
        </w:rPr>
        <w:t xml:space="preserve">fontos észrevétel, hogy Dániel nem csupán elmondta az álom megfejtését, hanem </w:t>
      </w:r>
      <w:r w:rsidR="00972EE1">
        <w:rPr>
          <w:b w:val="0"/>
        </w:rPr>
        <w:t xml:space="preserve">egy tanáccsal toldotta meg azt: </w:t>
      </w:r>
      <w:r w:rsidR="00972EE1">
        <w:rPr>
          <w:b w:val="0"/>
          <w:i/>
        </w:rPr>
        <w:t>„</w:t>
      </w:r>
      <w:r w:rsidR="00972EE1" w:rsidRPr="00972EE1">
        <w:rPr>
          <w:b w:val="0"/>
          <w:i/>
          <w:vertAlign w:val="superscript"/>
        </w:rPr>
        <w:t>24</w:t>
      </w:r>
      <w:r w:rsidR="00972EE1" w:rsidRPr="00972EE1">
        <w:rPr>
          <w:b w:val="0"/>
          <w:i/>
        </w:rPr>
        <w:t>Azért, ó, király, fogadd el tanácsomat, és szabadulj meg vétkeidtől igazság által és hamisságaidtól a szegényekhez való irgalmasság által. Így talán tartós lesz a békességed.</w:t>
      </w:r>
      <w:r w:rsidR="00972EE1">
        <w:rPr>
          <w:b w:val="0"/>
          <w:i/>
        </w:rPr>
        <w:t>”</w:t>
      </w:r>
    </w:p>
    <w:p w:rsidR="00972EE1" w:rsidRDefault="00972EE1" w:rsidP="00972EE1">
      <w:r>
        <w:t>Dániel itt megalázkodásra hívja fel a királyt, és hogy ez legyen látható külső tettekben</w:t>
      </w:r>
      <w:r w:rsidR="00675FB5">
        <w:t xml:space="preserve">, az igazság és irgalmasság cselekedeteiben. Hasonlóan, mint Aháb király vagy Ninve királyának esetében, akiknél a megalázkodás, </w:t>
      </w:r>
      <w:r w:rsidR="007F7FB0">
        <w:t>zsák</w:t>
      </w:r>
      <w:r w:rsidR="00675FB5">
        <w:t xml:space="preserve">ruha öltés mind kifejezte az Isten előtt való megalázkodásukat – és megmentette őket Isten azonnali haragjától. </w:t>
      </w:r>
    </w:p>
    <w:p w:rsidR="00675FB5" w:rsidRPr="00972EE1" w:rsidRDefault="00675FB5" w:rsidP="00972EE1">
      <w:r>
        <w:t xml:space="preserve">Dánielnek ez a tanácsa egy óriási ajándék. </w:t>
      </w:r>
      <w:r w:rsidR="003179C4">
        <w:t>Óriási dolog, ha valaki emlékeztet minket bűnünk</w:t>
      </w:r>
      <w:r w:rsidR="0054422B">
        <w:t>re és megkeményedésünkre. Ám nem biztos, hogy ezt mi is sokszor nagy ajándékként éljük meg. Isten figyelmeztetése leggyakrabban a házastársunkon, gyülekezeti testvéreinken, lelkészünkön keresztül érkezik. Könnyű mindezek</w:t>
      </w:r>
      <w:r w:rsidR="001B125E">
        <w:t>r</w:t>
      </w:r>
      <w:r w:rsidR="0054422B">
        <w:t>e</w:t>
      </w:r>
      <w:r w:rsidR="001B125E">
        <w:t xml:space="preserve"> visszatámadni, vagy</w:t>
      </w:r>
      <w:r w:rsidR="0054422B">
        <w:t xml:space="preserve"> félretenni, átugrani, köszönetet mondva figyelmen kívül hagyni. Ám látjuk-e, testvérek, hogy milyen óriási kiváltság, ha van valaki a közelünkben, aki Isten szavát képviseli? Látjuk-e, hogy még ha szavai fájdalmasak, de lelkünk javát szolgálják? Kérlek, szeretett testvérek, hogy </w:t>
      </w:r>
      <w:r w:rsidR="00E14176">
        <w:t>ne hagyjunk fel egymás intésével, és kérlek, hogy figyeljünk sokkal jobban testvéreink szavára! Az életet jelenthetik számunkra.</w:t>
      </w:r>
    </w:p>
    <w:p w:rsidR="00465DCF" w:rsidRDefault="00465DCF" w:rsidP="00465DCF">
      <w:pPr>
        <w:pStyle w:val="Heading2"/>
      </w:pPr>
      <w:r>
        <w:t>A fő tanulság</w:t>
      </w:r>
    </w:p>
    <w:p w:rsidR="00E14176" w:rsidRDefault="00D52628" w:rsidP="00E14176">
      <w:pPr>
        <w:rPr>
          <w:i/>
        </w:rPr>
      </w:pPr>
      <w:r>
        <w:t xml:space="preserve">Sajnos </w:t>
      </w:r>
      <w:r w:rsidR="007F7FB0">
        <w:t>a király nem fogadta meg Dániel szavát, és így az események folytatódtak. Az álom</w:t>
      </w:r>
      <w:r w:rsidR="00D61654">
        <w:t xml:space="preserve"> gyakorolta hatás a királyra a múlté lett, és minden kezdett visszatérni a régi kerékvágásba. Mígnem egy év múlva a király a palotája tetején sétált. Hogy mit látott? Egy téglalap alakú várost, amelyet óriási kettős falrendszerek vették körül. Az első ilyen kettős falrendszer belső oldal 6,5 méter vastag (!) volt, és őrtornyok szegélyezték húszméterenként. A külső oldal fala pedig 3,5 méter, és azt is őrtornyokkal rakták körül. Ehhez </w:t>
      </w:r>
      <w:r w:rsidR="00312B77">
        <w:t>a bevehetetlennek tűnő rendszerhez Nebukadneccár egy másik kettős falrendszert adott hozzá, amely az Eufrátesz mentén futott majd 30 kilométeren (!) keresztül, és elég széles volt, hogy a tetején harci szekerek vonuljanak. A falak magassága mintegy 12 méter lehetett.</w:t>
      </w:r>
      <w:r w:rsidR="00312B77">
        <w:rPr>
          <w:rStyle w:val="FootnoteReference"/>
        </w:rPr>
        <w:footnoteReference w:id="3"/>
      </w:r>
      <w:r w:rsidR="00312B77">
        <w:t xml:space="preserve"> Ha a király tekintetét a városra emelte, akkor </w:t>
      </w:r>
      <w:r w:rsidR="001E345F">
        <w:t xml:space="preserve">az általa építtetett </w:t>
      </w:r>
      <w:r w:rsidR="00312B77">
        <w:t>Szemiramisz függőkertjeit</w:t>
      </w:r>
      <w:r w:rsidR="001E345F">
        <w:t xml:space="preserve"> látta, amelyet az ókori világ hét csodája közt tartottak számon. A városban 53 templom volt, amelyek közül kimagaslott a zikkurat, a maga 90 méteres elképesztő nagyságával. Tény, hogy a város dicsőségéhez Nebukadneccár építkezései döntően hozzájárultak. Csodálkozunk tehát, hogy amikor a király végignézett a városon, azt mondta, hogy </w:t>
      </w:r>
      <w:r w:rsidR="001E345F">
        <w:rPr>
          <w:i/>
        </w:rPr>
        <w:t>„</w:t>
      </w:r>
      <w:r w:rsidR="001E345F" w:rsidRPr="001E345F">
        <w:rPr>
          <w:i/>
          <w:vertAlign w:val="superscript"/>
        </w:rPr>
        <w:t>27</w:t>
      </w:r>
      <w:r w:rsidR="001E345F">
        <w:rPr>
          <w:i/>
        </w:rPr>
        <w:t>…</w:t>
      </w:r>
      <w:r w:rsidR="001E345F" w:rsidRPr="001E345F">
        <w:rPr>
          <w:i/>
        </w:rPr>
        <w:t>Nemde ez az a nagy Babilón, amelyet én építettem ki királyi székhelyül hatalmam ereje által, fenségem dicsőítésére?</w:t>
      </w:r>
      <w:r w:rsidR="001E345F">
        <w:rPr>
          <w:i/>
        </w:rPr>
        <w:t>”</w:t>
      </w:r>
    </w:p>
    <w:p w:rsidR="001E345F" w:rsidRDefault="001E345F" w:rsidP="00E14176">
      <w:r>
        <w:t xml:space="preserve">Ebben a pillanatban pedig elérkezett Isten ítéletének ideje. Szózat hallatszott az égből, a király elvesztette eszét, és szinte állati szintre korcsosult. </w:t>
      </w:r>
      <w:r w:rsidR="00A110DA">
        <w:t>Miért?</w:t>
      </w:r>
      <w:r w:rsidR="00013348">
        <w:t xml:space="preserve"> Hát nem volt igaz, amit a király mondott? Mi ebben a kijelentésben a szörnyű bűn?</w:t>
      </w:r>
    </w:p>
    <w:p w:rsidR="00013348" w:rsidRDefault="00302C34" w:rsidP="00E14176">
      <w:r>
        <w:t xml:space="preserve">Pontosan ezt kell megértenünk. </w:t>
      </w:r>
      <w:r w:rsidR="001B125E">
        <w:t>T</w:t>
      </w:r>
      <w:r>
        <w:t xml:space="preserve">öbbről van </w:t>
      </w:r>
      <w:r w:rsidR="001B125E">
        <w:t xml:space="preserve">itt </w:t>
      </w:r>
      <w:r>
        <w:t>szó egy dicsekvő, rég meghalt királynál. Isten nem Nebukadneccár miatt őrizte meg ezt a történetet, hanem hogy azzal népét, így minket is tanítson a büszkeségről. Nem kell világhódító királynak lenni, hogy a büszkeség csapdájába essünk – a veszély mindannyiunkra leselkedik.</w:t>
      </w:r>
    </w:p>
    <w:p w:rsidR="00302C34" w:rsidRDefault="00827632" w:rsidP="00E14176">
      <w:r>
        <w:t>A király szavai összefoglalják a büszkeség lényegét</w:t>
      </w:r>
      <w:r w:rsidR="009874B8">
        <w:t xml:space="preserve">: </w:t>
      </w:r>
      <w:r w:rsidR="009874B8" w:rsidRPr="009874B8">
        <w:rPr>
          <w:i/>
        </w:rPr>
        <w:t>a büszkeség önmagá</w:t>
      </w:r>
      <w:r w:rsidR="000D4C8C">
        <w:rPr>
          <w:i/>
        </w:rPr>
        <w:t>va</w:t>
      </w:r>
      <w:r w:rsidR="009874B8" w:rsidRPr="009874B8">
        <w:rPr>
          <w:i/>
        </w:rPr>
        <w:t xml:space="preserve">l </w:t>
      </w:r>
      <w:r w:rsidR="000D4C8C">
        <w:rPr>
          <w:i/>
        </w:rPr>
        <w:t>van elfoglalva</w:t>
      </w:r>
      <w:r w:rsidR="009874B8">
        <w:t>.</w:t>
      </w:r>
      <w:r>
        <w:t xml:space="preserve"> </w:t>
      </w:r>
      <w:r w:rsidR="00937B83">
        <w:t xml:space="preserve">Először is azt mondja, hogy „én építettem… hatalmam ereje által.” A büszkeség a teljesítményben önmagát látja: az ő erejét, bölcsességét, okosságát, tervezését, fáradozását. A büszkeség arról szól, ami én vagyok, amit én csináltam, </w:t>
      </w:r>
      <w:r w:rsidR="00FA28A7">
        <w:t xml:space="preserve">ami nekem van, </w:t>
      </w:r>
      <w:r w:rsidR="00937B83">
        <w:t xml:space="preserve">amivé én leszek. </w:t>
      </w:r>
      <w:r w:rsidR="00F70F20">
        <w:t>Életében és eredményeiben nem Isten ajándékát látja, hanem önmagát. A másokhoz képest való különbségekben nem Isten gondviselését, hanem az ő teljesítményét vagy kudarcát. A büszkeség nyíltan vagy körmönfontan azt tagadja, hogy mindent, amim csak van, Istentől kaptam.</w:t>
      </w:r>
    </w:p>
    <w:p w:rsidR="00F70F20" w:rsidRDefault="00F70F20" w:rsidP="00E14176">
      <w:r>
        <w:t xml:space="preserve">Másodszor pedig azt mondja a király: „fenségem dicsőítésére”. Itt a büszkeség másik megnyilvánulása: a fő cél az, hogy </w:t>
      </w:r>
      <w:r w:rsidR="0013226A">
        <w:t>én legyek a trónon. Engem vegyenek észre, nekem mondjanak köszönetet, az én teljesítményemet dicsérjék meg.</w:t>
      </w:r>
      <w:r w:rsidR="009874B8">
        <w:t xml:space="preserve"> </w:t>
      </w:r>
      <w:r w:rsidR="005C2085">
        <w:t xml:space="preserve">A büszkeség lényege az összehasonlításban rejlik, a büszkeség összefonódik azzal az örömmel, hogy mások felett állunk. Vagy ha ez nem lehetséges, akkor a büszkeség szomorúvá, keserűvé, iriggyé tesz. A büszke ember maga körül forog, és </w:t>
      </w:r>
      <w:r w:rsidR="009874B8">
        <w:t xml:space="preserve">nem akar hallani arról, hogy az egész világnak, sőt az én életemnek célja nem én vagyok, nem az én boldogságom, hanem az, hogy Isten akarata teljesüljön. </w:t>
      </w:r>
    </w:p>
    <w:p w:rsidR="00A110DA" w:rsidRDefault="009874B8" w:rsidP="00E14176">
      <w:r>
        <w:t>Mindig könnyű rámutatni a büszkeségre, és elítélni azt, amikor ilyen nyíltan hangoztatva érkezik. Ám, szeretett gyülekezet, attól félek, hogy ezeket a jellemzőket sokkal kevésbé vesszük észre magunkban, amikor rejtett módon vannak jelen.</w:t>
      </w:r>
      <w:r w:rsidR="008929A0">
        <w:t xml:space="preserve"> Ha a büszkeség az énből indul ki, az énnel törődik, akkor a legegyszerűbb mód </w:t>
      </w:r>
      <w:r w:rsidR="00227BC6">
        <w:t xml:space="preserve">a büszkeséged mértékének felfedezésére az, ha megkérdezed: </w:t>
      </w:r>
      <w:r w:rsidR="00227BC6" w:rsidRPr="00227BC6">
        <w:t>Mennyire tudom elviselni, ha mások rendreutasítanak, vagy nem akarnak rólam tudomást venni, beavatkoznak a dolgaimba, lekezelnek vagy hencegnek velem szemben?</w:t>
      </w:r>
      <w:r w:rsidR="00227BC6">
        <w:rPr>
          <w:rStyle w:val="FootnoteReference"/>
        </w:rPr>
        <w:footnoteReference w:id="4"/>
      </w:r>
      <w:r w:rsidR="00F83AAD">
        <w:t xml:space="preserve"> Mennyire szoktad másokhoz hasonlítani magad? Mennyire szokott jó érzést jelenteni akár, hogy te keresztyénként is a helyeden állsz, tudod az igazságot, így mégis csak jobb vagy némelyeknél?</w:t>
      </w:r>
      <w:r w:rsidR="00F83AAD">
        <w:rPr>
          <w:rStyle w:val="FootnoteReference"/>
        </w:rPr>
        <w:footnoteReference w:id="5"/>
      </w:r>
    </w:p>
    <w:p w:rsidR="00F83AAD" w:rsidRDefault="00F83AAD" w:rsidP="00E14176">
      <w:r>
        <w:t xml:space="preserve">Mi az ellenszere a büszkeségnek? Az, ha </w:t>
      </w:r>
      <w:r w:rsidR="00BC123F">
        <w:t xml:space="preserve">találunk valamit, ami fontosabb magunknál. Ha megszűnünk lenézni másokra, és elkezdünk felnézni valamire. Ez pedig nem más, mint Isten – aki </w:t>
      </w:r>
      <w:r w:rsidR="006F5541">
        <w:t>mérhetetlenül fölöttünk áll. Nebukadneccárnak pontosan ezt kellett megtanulnia. Ott volt az ő uralma és városa, ami tényleg csodálatos. Azonban meg kellett látnia Istent és az ő országát, ami összemérhetetlenül nagyobb volt Babilonnál.</w:t>
      </w:r>
    </w:p>
    <w:p w:rsidR="006F5541" w:rsidRPr="005E5E81" w:rsidRDefault="006F5541" w:rsidP="006F5541">
      <w:pPr>
        <w:pStyle w:val="Norml-behzsnlkl"/>
        <w:rPr>
          <w:b w:val="0"/>
        </w:rPr>
      </w:pPr>
      <w:r>
        <w:t xml:space="preserve">Isten uralkodik az emberen. </w:t>
      </w:r>
      <w:r w:rsidRPr="006F5541">
        <w:rPr>
          <w:b w:val="0"/>
        </w:rPr>
        <w:t xml:space="preserve">Vagyis meg kellett látnia, hogy </w:t>
      </w:r>
      <w:r w:rsidR="00C437BB">
        <w:rPr>
          <w:b w:val="0"/>
          <w:i/>
        </w:rPr>
        <w:t>„</w:t>
      </w:r>
      <w:r w:rsidR="00C437BB" w:rsidRPr="00C437BB">
        <w:rPr>
          <w:b w:val="0"/>
          <w:i/>
          <w:vertAlign w:val="superscript"/>
        </w:rPr>
        <w:t>29</w:t>
      </w:r>
      <w:r w:rsidR="00C437BB">
        <w:rPr>
          <w:b w:val="0"/>
          <w:i/>
        </w:rPr>
        <w:t xml:space="preserve">…a Felséges uralkodik az emberek birodalmán.” </w:t>
      </w:r>
      <w:r w:rsidR="005E5E81">
        <w:rPr>
          <w:b w:val="0"/>
        </w:rPr>
        <w:t xml:space="preserve">Lehet ő Babilon királya, de a végső, felső úr az Isten. </w:t>
      </w:r>
      <w:r w:rsidR="00E165B8">
        <w:rPr>
          <w:b w:val="0"/>
        </w:rPr>
        <w:t>Hozzá hasonlóan látnod kell, hogy életed fölött Isten az úr. Nem vagy szabad azt tenni, amit szeretnél. Nem te ülsz életed trónján. Hanem Isten törvénye érvényes rád, annak kell megfelelned, és az kér majd számon téged.</w:t>
      </w:r>
    </w:p>
    <w:p w:rsidR="006F5541" w:rsidRPr="00E165B8" w:rsidRDefault="006F5541" w:rsidP="006F5541">
      <w:pPr>
        <w:pStyle w:val="Norml-behzsnlkl"/>
        <w:rPr>
          <w:b w:val="0"/>
        </w:rPr>
      </w:pPr>
      <w:r>
        <w:t>Isten hatalmának nincs korlátja.</w:t>
      </w:r>
      <w:r w:rsidR="00E165B8">
        <w:t xml:space="preserve"> </w:t>
      </w:r>
      <w:r w:rsidR="00E165B8">
        <w:rPr>
          <w:b w:val="0"/>
        </w:rPr>
        <w:t xml:space="preserve">Továbbá meg kellett látnia, hogy Isten életünk minden részére igényt tart. </w:t>
      </w:r>
      <w:r w:rsidR="00E165B8">
        <w:rPr>
          <w:b w:val="0"/>
          <w:i/>
        </w:rPr>
        <w:t>„</w:t>
      </w:r>
      <w:r w:rsidR="00E165B8" w:rsidRPr="00E165B8">
        <w:rPr>
          <w:b w:val="0"/>
          <w:i/>
          <w:vertAlign w:val="superscript"/>
        </w:rPr>
        <w:t>32</w:t>
      </w:r>
      <w:r w:rsidR="00E165B8" w:rsidRPr="00E165B8">
        <w:rPr>
          <w:b w:val="0"/>
          <w:i/>
        </w:rPr>
        <w:t>A föld összes lakója olyan, mint a semmi; akarata szerint cselekszik az ég seregével és a föld lakóival. Nincs, aki lefoghatná kezét, és azt mondhatná neki: Mit cselekedtél?</w:t>
      </w:r>
      <w:r w:rsidR="00E165B8">
        <w:rPr>
          <w:b w:val="0"/>
          <w:i/>
        </w:rPr>
        <w:t>”</w:t>
      </w:r>
      <w:r w:rsidR="00E165B8">
        <w:rPr>
          <w:b w:val="0"/>
        </w:rPr>
        <w:t xml:space="preserve"> A mennyen és a földön, a nagy háborúkban és az én kis életemben is Isten az úr. Nem sajátíthatok ki egy területet sem. Nem mondhatom, hogy a szórakozás, párkapcsolat vagy a hobbym az a magánügyem. Nem vonhatom Istent felelősségre, hogy mit miért tesz, és hogyan avatkozik be az életembe. Tényleg minden róla szól.</w:t>
      </w:r>
    </w:p>
    <w:p w:rsidR="006F5541" w:rsidRPr="00E165B8" w:rsidRDefault="006F5541" w:rsidP="006F5541">
      <w:pPr>
        <w:pStyle w:val="Norml-behzsnlkl"/>
        <w:rPr>
          <w:b w:val="0"/>
        </w:rPr>
      </w:pPr>
      <w:r>
        <w:t>Isten hatalmának nincs vége.</w:t>
      </w:r>
      <w:r w:rsidR="00E165B8">
        <w:t xml:space="preserve"> </w:t>
      </w:r>
      <w:r w:rsidR="00E165B8">
        <w:rPr>
          <w:b w:val="0"/>
        </w:rPr>
        <w:t xml:space="preserve">Isten országa továbbá nem átmeneti, hanem örök. </w:t>
      </w:r>
      <w:r w:rsidR="00E165B8">
        <w:rPr>
          <w:b w:val="0"/>
          <w:i/>
        </w:rPr>
        <w:t>„</w:t>
      </w:r>
      <w:r w:rsidR="00E165B8" w:rsidRPr="00E165B8">
        <w:rPr>
          <w:b w:val="0"/>
          <w:i/>
        </w:rPr>
        <w:t>Országa örökkévaló ország, és uralma nemzedékről nemzedékre megmarad.</w:t>
      </w:r>
      <w:r w:rsidR="00E165B8">
        <w:rPr>
          <w:b w:val="0"/>
          <w:i/>
        </w:rPr>
        <w:t xml:space="preserve">” </w:t>
      </w:r>
      <w:r w:rsidR="00E165B8">
        <w:rPr>
          <w:b w:val="0"/>
        </w:rPr>
        <w:t xml:space="preserve">(3:33) </w:t>
      </w:r>
      <w:r w:rsidR="00F35413">
        <w:rPr>
          <w:b w:val="0"/>
        </w:rPr>
        <w:t>Nem csak a keresztyéneken uralkodik Isten, nem csak akkor érvényes rám a szava, ha keresztyénnek vallom magam. Nem csak akkor kell őt komolyan venni, ha a lakosság többsége keresztyén. Nem, uralma nemzedékről-nemzedékre megmarad.</w:t>
      </w:r>
    </w:p>
    <w:p w:rsidR="00D10762" w:rsidRDefault="006F5541" w:rsidP="006F5541">
      <w:pPr>
        <w:pStyle w:val="Norml-behzsnlkl"/>
        <w:rPr>
          <w:b w:val="0"/>
        </w:rPr>
      </w:pPr>
      <w:r>
        <w:t>Isten hatalma veszélyes a büszkére.</w:t>
      </w:r>
      <w:r w:rsidR="00F35413">
        <w:t xml:space="preserve"> </w:t>
      </w:r>
      <w:r w:rsidR="00F35413">
        <w:rPr>
          <w:b w:val="0"/>
        </w:rPr>
        <w:t xml:space="preserve">Végül pedig Isten hatalma veszélyes a büszkére: </w:t>
      </w:r>
      <w:r w:rsidR="00F35413">
        <w:rPr>
          <w:b w:val="0"/>
          <w:i/>
        </w:rPr>
        <w:t>„</w:t>
      </w:r>
      <w:r w:rsidR="00F35413" w:rsidRPr="00F35413">
        <w:rPr>
          <w:b w:val="0"/>
          <w:i/>
          <w:vertAlign w:val="superscript"/>
        </w:rPr>
        <w:t>34</w:t>
      </w:r>
      <w:r w:rsidR="00F35413">
        <w:rPr>
          <w:b w:val="0"/>
          <w:i/>
        </w:rPr>
        <w:t>…</w:t>
      </w:r>
      <w:r w:rsidR="00F35413" w:rsidRPr="00F35413">
        <w:rPr>
          <w:b w:val="0"/>
          <w:i/>
        </w:rPr>
        <w:t xml:space="preserve"> meg tudja alázni azokat, akik kevélységben járnak.</w:t>
      </w:r>
      <w:r w:rsidR="00F35413">
        <w:rPr>
          <w:b w:val="0"/>
          <w:i/>
        </w:rPr>
        <w:t>”</w:t>
      </w:r>
      <w:r w:rsidR="005F5B90">
        <w:rPr>
          <w:b w:val="0"/>
          <w:i/>
        </w:rPr>
        <w:t xml:space="preserve"> </w:t>
      </w:r>
      <w:r w:rsidR="005F5B90">
        <w:rPr>
          <w:b w:val="0"/>
        </w:rPr>
        <w:t>Isten sokszor türelmes a büszke emberrel, de előbb vagy utóbb</w:t>
      </w:r>
      <w:r w:rsidR="00B4198F">
        <w:rPr>
          <w:b w:val="0"/>
        </w:rPr>
        <w:t xml:space="preserve">, ha ebben a földi életben nem, akkor az utolsó ítéletkor leszámol vele. A büszkeség nem marad büntetlenül. </w:t>
      </w:r>
    </w:p>
    <w:p w:rsidR="00976FE4" w:rsidRDefault="00B4198F" w:rsidP="00D10762">
      <w:r>
        <w:t xml:space="preserve">Éppen ezért óriási ajándék, ha </w:t>
      </w:r>
      <w:r w:rsidR="00D10762">
        <w:t xml:space="preserve">valaki alázatos. Nem véletlen, hogy az Úr Jézus ezt állította tanítványai elé: </w:t>
      </w:r>
      <w:r w:rsidR="00D10762">
        <w:rPr>
          <w:i/>
        </w:rPr>
        <w:t>„</w:t>
      </w:r>
      <w:r w:rsidR="00D10762" w:rsidRPr="00D10762">
        <w:rPr>
          <w:i/>
        </w:rPr>
        <w:t>tanuljátok meg tőlem, hogy én szelíd és alázatos szívű vagyok, és lelketek nyugalmat talál.</w:t>
      </w:r>
      <w:r w:rsidR="00D10762">
        <w:rPr>
          <w:i/>
        </w:rPr>
        <w:t xml:space="preserve">” </w:t>
      </w:r>
      <w:r w:rsidR="00D10762">
        <w:t>(Mt 11:29) Az igazi alázat nem az önmaga nyomorúságát, semmisségét hajtogató, kéztördelő magatartás. Hanem az igazi alázat az, amikor nem magunkkal</w:t>
      </w:r>
      <w:r w:rsidR="000D4C8C" w:rsidRPr="000D4C8C">
        <w:t xml:space="preserve"> </w:t>
      </w:r>
      <w:r w:rsidR="000D4C8C">
        <w:t>foglalkozunk</w:t>
      </w:r>
      <w:r w:rsidR="00D10762">
        <w:t xml:space="preserve">, nem </w:t>
      </w:r>
      <w:r w:rsidR="000D4C8C">
        <w:t>másokhoz</w:t>
      </w:r>
      <w:r w:rsidR="000D4C8C" w:rsidRPr="000D4C8C">
        <w:t xml:space="preserve"> </w:t>
      </w:r>
      <w:r w:rsidR="000D4C8C">
        <w:t>hasonlítgatjuk</w:t>
      </w:r>
      <w:r w:rsidR="00D10762">
        <w:t>.</w:t>
      </w:r>
      <w:r w:rsidR="000D4C8C">
        <w:t xml:space="preserve"> magunkat</w:t>
      </w:r>
      <w:r w:rsidR="00D10762">
        <w:t xml:space="preserve"> </w:t>
      </w:r>
    </w:p>
    <w:p w:rsidR="006F5541" w:rsidRPr="00976FE4" w:rsidRDefault="00D10762" w:rsidP="00D10762">
      <w:r>
        <w:t>Hogyan</w:t>
      </w:r>
      <w:r w:rsidR="00976FE4">
        <w:t xml:space="preserve"> érheted ezt el? Az első lépés az, hogy beismered: büszke vagy. Isten elé tárod büszke szíved és gondolataidat.</w:t>
      </w:r>
    </w:p>
    <w:p w:rsidR="00465DCF" w:rsidRDefault="00465DCF" w:rsidP="00465DCF">
      <w:pPr>
        <w:pStyle w:val="Heading2"/>
      </w:pPr>
      <w:r>
        <w:t>A</w:t>
      </w:r>
      <w:r w:rsidR="007A229D">
        <w:t>z egyetlen</w:t>
      </w:r>
      <w:r>
        <w:t xml:space="preserve"> remény</w:t>
      </w:r>
    </w:p>
    <w:p w:rsidR="005335D0" w:rsidRDefault="00976FE4" w:rsidP="00976FE4">
      <w:r>
        <w:t>Ám ez még csak az első lépés.</w:t>
      </w:r>
      <w:r w:rsidR="00E24C1B">
        <w:t xml:space="preserve"> De van-e garancia arra, hogy Isten nem büntet meg büszkeségünkért? Van-e garancia arra, hogy megment minket, és könyörül rajtunk? </w:t>
      </w:r>
      <w:r w:rsidR="005335D0">
        <w:t xml:space="preserve">Nebukadneccár bátorító példa Isten irgalmára. De mondhatunk-e többet, biztosabbat, hogy Isten rajtad is, rajtam is könyörül? </w:t>
      </w:r>
    </w:p>
    <w:p w:rsidR="005335D0" w:rsidRDefault="005335D0" w:rsidP="00976FE4">
      <w:r>
        <w:t xml:space="preserve">Pár évszázadot kell előreugranunk az időben. Akkor egy betlehemi jászolban megszületik egy kisgyermek. Egyszerű családba érkezik, ínséges körülmények között – mintha csupán egy szegény gyermekkel lett volna több a világon. Azonban érkezését csillag jelezte, születésekor angyali kar énekelt, messziről bölcsek jöttek imádni őt. Kicsoda ez a gyermek? Megdöbbenünk, amikor megtudjuk: ő a világ Ura, a Szentháromság második személye, a </w:t>
      </w:r>
      <w:r w:rsidR="00594901">
        <w:t xml:space="preserve">Fiú Isten. Ő teremtette az egész világot, az ő bölcsessége formálta meg a természetet, az ő hatalmas szava tartja fenn a világmindenséget. De akkor mit keres itt ez a dicsőséges úr? Miért nem a mennyben van, vagy ha a földre jött, miért nem bíborban és bársonyban találjuk? </w:t>
      </w:r>
    </w:p>
    <w:p w:rsidR="004B6088" w:rsidRDefault="00594901" w:rsidP="00976FE4">
      <w:r>
        <w:t xml:space="preserve">Azért, mert ennek az Úrnak, Jézus Krisztusnak küldetése van. Azért hagyta ott a mennyet, azért </w:t>
      </w:r>
      <w:r w:rsidR="00D16824">
        <w:t xml:space="preserve">lett emberré, hogy megmentse a bűn fogságában vergődő embert. Ez a dicsőséges úr megalázza magát, nem kér se vagyont, se nevet. </w:t>
      </w:r>
      <w:r w:rsidR="004B6088">
        <w:t xml:space="preserve">Aláveti magát az emberek törvényének. Elszenvedi az igazságtalanságot. Kibírja a gúnyt. Elviseli, hogy megkorbácsolják, és keresztre adják – lassú, fájdalmas kínhalállal. Miért? Miért? Miért? </w:t>
      </w:r>
    </w:p>
    <w:p w:rsidR="00594901" w:rsidRDefault="004B6088" w:rsidP="00976FE4">
      <w:r>
        <w:t>Azért, mert ez a király azért jött, hogy minket bűneinkből megszabadítson. Jézus Krisztus azért szenvedett alázatosan, hogy büszkeségünk miatt ne a kárhozat legyen a jussunk. Az alázatos úr kész volt életét adni a büszke szolgákért, hogy megmentse, és mindörökre maga mellett tudhassa őket.</w:t>
      </w:r>
    </w:p>
    <w:p w:rsidR="004120E3" w:rsidRDefault="004B6088" w:rsidP="00653998">
      <w:pPr>
        <w:rPr>
          <w:i/>
        </w:rPr>
      </w:pPr>
      <w:r>
        <w:t>Ez az alázatos úr, Jézus Krisztus a garancia</w:t>
      </w:r>
      <w:r w:rsidR="008E5C0B">
        <w:t xml:space="preserve"> arra, hogy van remény a büszke embernek. Az ő kegyelmét mutatja Nebukadneccár története. Szeretném hinni,</w:t>
      </w:r>
      <w:r w:rsidR="00653998">
        <w:rPr>
          <w:rStyle w:val="FootnoteReference"/>
        </w:rPr>
        <w:footnoteReference w:id="6"/>
      </w:r>
      <w:r w:rsidR="008E5C0B">
        <w:t xml:space="preserve"> hogy ez a pogány király nem csupán általánosan ismerte el az Úr Isten uralmát, hanem szívből mondta, hogy </w:t>
      </w:r>
      <w:r w:rsidR="008E5C0B">
        <w:rPr>
          <w:i/>
        </w:rPr>
        <w:t>„</w:t>
      </w:r>
      <w:r w:rsidR="008E5C0B" w:rsidRPr="008E5C0B">
        <w:rPr>
          <w:i/>
          <w:vertAlign w:val="superscript"/>
        </w:rPr>
        <w:t>34</w:t>
      </w:r>
      <w:r w:rsidR="008E5C0B" w:rsidRPr="008E5C0B">
        <w:rPr>
          <w:i/>
        </w:rPr>
        <w:t>Most azért én, Nebukadneccar, dicsérem, magasztalom és dicsőítem az ég Királyát, mert minden cselekedete igaz, útjai igazságosak, és meg tudja alázni azokat, akik kevélységben járnak.</w:t>
      </w:r>
      <w:r w:rsidR="008E5C0B">
        <w:rPr>
          <w:i/>
        </w:rPr>
        <w:t>”</w:t>
      </w:r>
      <w:r w:rsidR="00653998">
        <w:rPr>
          <w:i/>
        </w:rPr>
        <w:t xml:space="preserve"> </w:t>
      </w:r>
    </w:p>
    <w:p w:rsidR="00312B77" w:rsidRPr="00653998" w:rsidRDefault="004120E3" w:rsidP="00653998">
      <w:r>
        <w:t>A második lépés tehát az, hogy valld meg Krisztus hatalmát az életed</w:t>
      </w:r>
      <w:r w:rsidR="001A7467">
        <w:t xml:space="preserve">ben, </w:t>
      </w:r>
      <w:r>
        <w:t>és alázkodj meg előtte</w:t>
      </w:r>
      <w:r w:rsidR="001A7467">
        <w:t xml:space="preserve">. </w:t>
      </w:r>
      <w:r>
        <w:t>L</w:t>
      </w:r>
      <w:r w:rsidR="001A7467">
        <w:t xml:space="preserve">ásd meg </w:t>
      </w:r>
      <w:r>
        <w:t xml:space="preserve">az ő </w:t>
      </w:r>
      <w:r w:rsidR="001A7467">
        <w:t>erejét és szeretetét, nézz fel rá, kapaszkod</w:t>
      </w:r>
      <w:r>
        <w:t>j belé, alázd meg magad előtte most, és minden alkalommal, amikor a büszkeség támad. Ez az alázatos úr pedig fel fog emelni a dicsőségbe.</w:t>
      </w:r>
      <w:bookmarkStart w:id="0" w:name="_GoBack"/>
      <w:bookmarkEnd w:id="0"/>
      <w:r w:rsidR="001A7467">
        <w:t xml:space="preserve"> Ámen. </w:t>
      </w:r>
    </w:p>
    <w:sectPr w:rsidR="00312B77" w:rsidRPr="00653998"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885" w:rsidRDefault="00031885" w:rsidP="00AF27D4">
      <w:r>
        <w:separator/>
      </w:r>
    </w:p>
  </w:endnote>
  <w:endnote w:type="continuationSeparator" w:id="0">
    <w:p w:rsidR="00031885" w:rsidRDefault="00031885"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69A" w:rsidRDefault="007C269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7F7FB0">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885" w:rsidRPr="004F5C0B" w:rsidRDefault="00031885" w:rsidP="004F5C0B">
      <w:pPr>
        <w:pStyle w:val="Footer"/>
        <w:ind w:firstLine="0"/>
      </w:pPr>
    </w:p>
  </w:footnote>
  <w:footnote w:type="continuationSeparator" w:id="0">
    <w:p w:rsidR="00031885" w:rsidRDefault="00031885" w:rsidP="004F5C0B">
      <w:pPr>
        <w:ind w:firstLine="0"/>
      </w:pPr>
      <w:r>
        <w:continuationSeparator/>
      </w:r>
    </w:p>
  </w:footnote>
  <w:footnote w:id="1">
    <w:p w:rsidR="003A6589" w:rsidRPr="003A6589" w:rsidRDefault="003A6589">
      <w:pPr>
        <w:pStyle w:val="FootnoteText"/>
      </w:pPr>
      <w:r>
        <w:rPr>
          <w:rStyle w:val="FootnoteReference"/>
        </w:rPr>
        <w:footnoteRef/>
      </w:r>
      <w:r>
        <w:t xml:space="preserve"> C. S. Lewis: </w:t>
      </w:r>
      <w:r w:rsidRPr="003A6589">
        <w:rPr>
          <w:i/>
        </w:rPr>
        <w:t>Keresztyén vagyok</w:t>
      </w:r>
      <w:r>
        <w:t>, III. könyv 8. „A nagy bűn”.</w:t>
      </w:r>
    </w:p>
  </w:footnote>
  <w:footnote w:id="2">
    <w:p w:rsidR="005D6620" w:rsidRDefault="005D6620" w:rsidP="0035535B">
      <w:pPr>
        <w:pStyle w:val="FootnoteText"/>
      </w:pPr>
      <w:r>
        <w:rPr>
          <w:rStyle w:val="FootnoteReference"/>
        </w:rPr>
        <w:footnoteRef/>
      </w:r>
      <w:r>
        <w:t xml:space="preserve"> </w:t>
      </w:r>
      <w:r w:rsidRPr="005D6620">
        <w:t>Peter Marshall and David Manuel</w:t>
      </w:r>
      <w:r>
        <w:t xml:space="preserve">: </w:t>
      </w:r>
      <w:r w:rsidRPr="005D6620">
        <w:rPr>
          <w:i/>
        </w:rPr>
        <w:t>The Light and the Glory</w:t>
      </w:r>
      <w:r>
        <w:t xml:space="preserve">, </w:t>
      </w:r>
      <w:r w:rsidRPr="005D6620">
        <w:t>323-324.</w:t>
      </w:r>
      <w:r>
        <w:t xml:space="preserve"> old. Lásd </w:t>
      </w:r>
      <w:hyperlink r:id="rId1" w:history="1">
        <w:r w:rsidRPr="0035535B">
          <w:rPr>
            <w:rStyle w:val="Hyperlink"/>
          </w:rPr>
          <w:t>itt</w:t>
        </w:r>
      </w:hyperlink>
      <w:r>
        <w:t xml:space="preserve"> és még </w:t>
      </w:r>
      <w:hyperlink r:id="rId2" w:history="1">
        <w:r w:rsidRPr="005D6620">
          <w:rPr>
            <w:rStyle w:val="Hyperlink"/>
          </w:rPr>
          <w:t>itt</w:t>
        </w:r>
      </w:hyperlink>
      <w:r>
        <w:t>.</w:t>
      </w:r>
    </w:p>
  </w:footnote>
  <w:footnote w:id="3">
    <w:p w:rsidR="00312B77" w:rsidRDefault="00312B77">
      <w:pPr>
        <w:pStyle w:val="FootnoteText"/>
      </w:pPr>
      <w:r>
        <w:rPr>
          <w:rStyle w:val="FootnoteReference"/>
        </w:rPr>
        <w:footnoteRef/>
      </w:r>
      <w:r>
        <w:t xml:space="preserve"> </w:t>
      </w:r>
      <w:r w:rsidR="001E345F" w:rsidRPr="001E345F">
        <w:t>Miller, S. R. (1994). Daniel (</w:t>
      </w:r>
      <w:r w:rsidR="001E345F">
        <w:t xml:space="preserve">New American Commentary, </w:t>
      </w:r>
      <w:r w:rsidR="001E345F" w:rsidRPr="001E345F">
        <w:t>Vol. 18, pp. 140–141). Nashville: Broadman &amp; Holman Publishers.</w:t>
      </w:r>
    </w:p>
  </w:footnote>
  <w:footnote w:id="4">
    <w:p w:rsidR="00227BC6" w:rsidRDefault="00227BC6" w:rsidP="00227BC6">
      <w:pPr>
        <w:pStyle w:val="FootnoteText"/>
      </w:pPr>
      <w:r>
        <w:rPr>
          <w:rStyle w:val="FootnoteReference"/>
        </w:rPr>
        <w:footnoteRef/>
      </w:r>
      <w:r>
        <w:t xml:space="preserve"> C. S. Lewis: </w:t>
      </w:r>
      <w:r w:rsidRPr="003A6589">
        <w:rPr>
          <w:i/>
        </w:rPr>
        <w:t>Keresztyén vagyok</w:t>
      </w:r>
      <w:r>
        <w:t>, III. könyv 8. „A nagy bűn”.</w:t>
      </w:r>
    </w:p>
  </w:footnote>
  <w:footnote w:id="5">
    <w:p w:rsidR="00F83AAD" w:rsidRDefault="00F83AAD">
      <w:pPr>
        <w:pStyle w:val="FootnoteText"/>
      </w:pPr>
      <w:r>
        <w:rPr>
          <w:rStyle w:val="FootnoteReference"/>
        </w:rPr>
        <w:footnoteRef/>
      </w:r>
      <w:r>
        <w:t xml:space="preserve"> Ugyanott</w:t>
      </w:r>
    </w:p>
  </w:footnote>
  <w:footnote w:id="6">
    <w:p w:rsidR="00653998" w:rsidRDefault="00653998">
      <w:pPr>
        <w:pStyle w:val="FootnoteText"/>
      </w:pPr>
      <w:r>
        <w:rPr>
          <w:rStyle w:val="FootnoteReference"/>
        </w:rPr>
        <w:footnoteRef/>
      </w:r>
      <w:r>
        <w:t xml:space="preserve"> Azt gondolom, hogy Nebukadneccár megtérésének valódiságát nem lehet végérvényesen eldönteni. Az egyik oldalon áll a 4:5, ahol már a megaláztatás utáni Nebukadneccár hivatkozik úgy Dánielre, mint akinek neve „az én istenem neve” (Baál). Ezek szerint a király még a bálványokat is istenének tartotta? A másik oldalon viszont ott áll érvként, hogy mégis inkább Dánielnek, eredeti héber nevén szólítja a prófétát, amit korábban nem tett. Illetve, hogy kezdő és záró bizonyságtétele egy öntelt, pogány király szájából</w:t>
      </w:r>
      <w:r w:rsidR="001A7467">
        <w:t xml:space="preserve"> mindenképpen pálfordulásnak tekinthető, és elegendő bizonyítéknak tűnik egy valódi változásra. Személyesen ez utóbbi felé, vagyis a király valódi megtérése felé húzok.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48"/>
    <w:rsid w:val="000133D9"/>
    <w:rsid w:val="000135BF"/>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6F2D"/>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5F8"/>
    <w:rsid w:val="000239B6"/>
    <w:rsid w:val="0002414A"/>
    <w:rsid w:val="00024491"/>
    <w:rsid w:val="00024580"/>
    <w:rsid w:val="00024639"/>
    <w:rsid w:val="00024658"/>
    <w:rsid w:val="000246B8"/>
    <w:rsid w:val="000249C6"/>
    <w:rsid w:val="00024A41"/>
    <w:rsid w:val="00024A9F"/>
    <w:rsid w:val="00024B80"/>
    <w:rsid w:val="00024C32"/>
    <w:rsid w:val="00024CFC"/>
    <w:rsid w:val="00024D08"/>
    <w:rsid w:val="00024E12"/>
    <w:rsid w:val="00024EBB"/>
    <w:rsid w:val="00024FB2"/>
    <w:rsid w:val="00025039"/>
    <w:rsid w:val="0002503E"/>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0C87"/>
    <w:rsid w:val="00061009"/>
    <w:rsid w:val="00061299"/>
    <w:rsid w:val="000613E8"/>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5F3"/>
    <w:rsid w:val="00081964"/>
    <w:rsid w:val="00081A5F"/>
    <w:rsid w:val="00081BEA"/>
    <w:rsid w:val="00081DAA"/>
    <w:rsid w:val="00081EB6"/>
    <w:rsid w:val="00081FFB"/>
    <w:rsid w:val="00082416"/>
    <w:rsid w:val="000824B2"/>
    <w:rsid w:val="000828A8"/>
    <w:rsid w:val="00082FAF"/>
    <w:rsid w:val="00082FD7"/>
    <w:rsid w:val="00083290"/>
    <w:rsid w:val="0008354F"/>
    <w:rsid w:val="00083C26"/>
    <w:rsid w:val="00083E27"/>
    <w:rsid w:val="00083F2D"/>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5DAF"/>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F73"/>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C8C"/>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8B4"/>
    <w:rsid w:val="000E1C3A"/>
    <w:rsid w:val="000E1FA0"/>
    <w:rsid w:val="000E205A"/>
    <w:rsid w:val="000E211B"/>
    <w:rsid w:val="000E2AAD"/>
    <w:rsid w:val="000E2BD3"/>
    <w:rsid w:val="000E2C2B"/>
    <w:rsid w:val="000E3078"/>
    <w:rsid w:val="000E3ADB"/>
    <w:rsid w:val="000E3BB9"/>
    <w:rsid w:val="000E3E02"/>
    <w:rsid w:val="000E3E45"/>
    <w:rsid w:val="000E410A"/>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701"/>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118"/>
    <w:rsid w:val="0012239E"/>
    <w:rsid w:val="001228F1"/>
    <w:rsid w:val="00122A6F"/>
    <w:rsid w:val="00122CCA"/>
    <w:rsid w:val="001230FE"/>
    <w:rsid w:val="00123271"/>
    <w:rsid w:val="0012345C"/>
    <w:rsid w:val="00123734"/>
    <w:rsid w:val="00123CE9"/>
    <w:rsid w:val="00123E09"/>
    <w:rsid w:val="001246B3"/>
    <w:rsid w:val="00124772"/>
    <w:rsid w:val="001247B4"/>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26A"/>
    <w:rsid w:val="00132645"/>
    <w:rsid w:val="00132684"/>
    <w:rsid w:val="00132764"/>
    <w:rsid w:val="0013287A"/>
    <w:rsid w:val="00132C97"/>
    <w:rsid w:val="00132CB7"/>
    <w:rsid w:val="001330F5"/>
    <w:rsid w:val="001333C4"/>
    <w:rsid w:val="001334E1"/>
    <w:rsid w:val="0013379A"/>
    <w:rsid w:val="00133FAD"/>
    <w:rsid w:val="00133FE8"/>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73F"/>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50"/>
    <w:rsid w:val="00144F99"/>
    <w:rsid w:val="0014544D"/>
    <w:rsid w:val="001456DE"/>
    <w:rsid w:val="0014597A"/>
    <w:rsid w:val="00145CDE"/>
    <w:rsid w:val="00146067"/>
    <w:rsid w:val="00146370"/>
    <w:rsid w:val="001465F6"/>
    <w:rsid w:val="00146F0A"/>
    <w:rsid w:val="00147017"/>
    <w:rsid w:val="00147314"/>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BB5"/>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6C"/>
    <w:rsid w:val="001565B6"/>
    <w:rsid w:val="001566F0"/>
    <w:rsid w:val="0015677C"/>
    <w:rsid w:val="0015679C"/>
    <w:rsid w:val="00156834"/>
    <w:rsid w:val="0015692D"/>
    <w:rsid w:val="001569D9"/>
    <w:rsid w:val="00156B9A"/>
    <w:rsid w:val="00156F2E"/>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073"/>
    <w:rsid w:val="001730C8"/>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ED2"/>
    <w:rsid w:val="00180F5C"/>
    <w:rsid w:val="00180F96"/>
    <w:rsid w:val="001810D9"/>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7D6"/>
    <w:rsid w:val="0018589D"/>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53"/>
    <w:rsid w:val="00187E9C"/>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AAD"/>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EC"/>
    <w:rsid w:val="001A0667"/>
    <w:rsid w:val="001A06E1"/>
    <w:rsid w:val="001A0BB7"/>
    <w:rsid w:val="001A1395"/>
    <w:rsid w:val="001A16B4"/>
    <w:rsid w:val="001A16F2"/>
    <w:rsid w:val="001A17AF"/>
    <w:rsid w:val="001A18B1"/>
    <w:rsid w:val="001A18FB"/>
    <w:rsid w:val="001A19DC"/>
    <w:rsid w:val="001A22DF"/>
    <w:rsid w:val="001A29EC"/>
    <w:rsid w:val="001A2BBF"/>
    <w:rsid w:val="001A2CF7"/>
    <w:rsid w:val="001A2F92"/>
    <w:rsid w:val="001A335C"/>
    <w:rsid w:val="001A367E"/>
    <w:rsid w:val="001A37E8"/>
    <w:rsid w:val="001A3DC8"/>
    <w:rsid w:val="001A41DF"/>
    <w:rsid w:val="001A43AC"/>
    <w:rsid w:val="001A459B"/>
    <w:rsid w:val="001A46AA"/>
    <w:rsid w:val="001A4963"/>
    <w:rsid w:val="001A4B18"/>
    <w:rsid w:val="001A4BE2"/>
    <w:rsid w:val="001A4D88"/>
    <w:rsid w:val="001A5090"/>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67"/>
    <w:rsid w:val="001A7588"/>
    <w:rsid w:val="001A7614"/>
    <w:rsid w:val="001A7810"/>
    <w:rsid w:val="001A78E0"/>
    <w:rsid w:val="001A7A48"/>
    <w:rsid w:val="001B0025"/>
    <w:rsid w:val="001B00F3"/>
    <w:rsid w:val="001B0166"/>
    <w:rsid w:val="001B05EF"/>
    <w:rsid w:val="001B064F"/>
    <w:rsid w:val="001B11C4"/>
    <w:rsid w:val="001B11CD"/>
    <w:rsid w:val="001B125E"/>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9C9"/>
    <w:rsid w:val="001B6A1E"/>
    <w:rsid w:val="001B6DD9"/>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BD3"/>
    <w:rsid w:val="001C5C78"/>
    <w:rsid w:val="001C5F78"/>
    <w:rsid w:val="001C6258"/>
    <w:rsid w:val="001C62A1"/>
    <w:rsid w:val="001C6469"/>
    <w:rsid w:val="001C6E8A"/>
    <w:rsid w:val="001C6FE6"/>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951"/>
    <w:rsid w:val="001D2C2C"/>
    <w:rsid w:val="001D2D5B"/>
    <w:rsid w:val="001D2E01"/>
    <w:rsid w:val="001D2FA7"/>
    <w:rsid w:val="001D33A7"/>
    <w:rsid w:val="001D35F0"/>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A04"/>
    <w:rsid w:val="001E2D62"/>
    <w:rsid w:val="001E2E9D"/>
    <w:rsid w:val="001E319E"/>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3DA"/>
    <w:rsid w:val="001F47E1"/>
    <w:rsid w:val="001F47EA"/>
    <w:rsid w:val="001F4923"/>
    <w:rsid w:val="001F4990"/>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5002"/>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A7A"/>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BC6"/>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0E7B"/>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601"/>
    <w:rsid w:val="00270F49"/>
    <w:rsid w:val="00271107"/>
    <w:rsid w:val="00271185"/>
    <w:rsid w:val="00271653"/>
    <w:rsid w:val="002716AA"/>
    <w:rsid w:val="002720AD"/>
    <w:rsid w:val="00272224"/>
    <w:rsid w:val="0027233C"/>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87DBA"/>
    <w:rsid w:val="00290257"/>
    <w:rsid w:val="00290367"/>
    <w:rsid w:val="002905FB"/>
    <w:rsid w:val="00290905"/>
    <w:rsid w:val="00290A55"/>
    <w:rsid w:val="00290B3A"/>
    <w:rsid w:val="00290CB8"/>
    <w:rsid w:val="00290D89"/>
    <w:rsid w:val="00291206"/>
    <w:rsid w:val="00291796"/>
    <w:rsid w:val="00291E3D"/>
    <w:rsid w:val="00291FED"/>
    <w:rsid w:val="00292025"/>
    <w:rsid w:val="00292068"/>
    <w:rsid w:val="00292093"/>
    <w:rsid w:val="00292160"/>
    <w:rsid w:val="0029218A"/>
    <w:rsid w:val="00292692"/>
    <w:rsid w:val="0029275F"/>
    <w:rsid w:val="00292F7E"/>
    <w:rsid w:val="00293835"/>
    <w:rsid w:val="00293969"/>
    <w:rsid w:val="00293AA1"/>
    <w:rsid w:val="00293B74"/>
    <w:rsid w:val="00293D7E"/>
    <w:rsid w:val="00293F92"/>
    <w:rsid w:val="002941A4"/>
    <w:rsid w:val="002941CE"/>
    <w:rsid w:val="002947F3"/>
    <w:rsid w:val="00294913"/>
    <w:rsid w:val="00294C0F"/>
    <w:rsid w:val="00294C7F"/>
    <w:rsid w:val="00294D4A"/>
    <w:rsid w:val="00295089"/>
    <w:rsid w:val="00295790"/>
    <w:rsid w:val="00295B63"/>
    <w:rsid w:val="00295BA8"/>
    <w:rsid w:val="0029635A"/>
    <w:rsid w:val="00296C3D"/>
    <w:rsid w:val="00296CD6"/>
    <w:rsid w:val="002972BE"/>
    <w:rsid w:val="002979F4"/>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1FD9"/>
    <w:rsid w:val="002A226F"/>
    <w:rsid w:val="002A239A"/>
    <w:rsid w:val="002A24E3"/>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B6A"/>
    <w:rsid w:val="002D0C80"/>
    <w:rsid w:val="002D0C8C"/>
    <w:rsid w:val="002D0CF2"/>
    <w:rsid w:val="002D1219"/>
    <w:rsid w:val="002D15A7"/>
    <w:rsid w:val="002D1638"/>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6B6"/>
    <w:rsid w:val="002D385C"/>
    <w:rsid w:val="002D395C"/>
    <w:rsid w:val="002D3AD1"/>
    <w:rsid w:val="002D3BFA"/>
    <w:rsid w:val="002D3CD1"/>
    <w:rsid w:val="002D3D0B"/>
    <w:rsid w:val="002D3D41"/>
    <w:rsid w:val="002D3E21"/>
    <w:rsid w:val="002D40B7"/>
    <w:rsid w:val="002D418C"/>
    <w:rsid w:val="002D4410"/>
    <w:rsid w:val="002D4633"/>
    <w:rsid w:val="002D4BFA"/>
    <w:rsid w:val="002D4EBB"/>
    <w:rsid w:val="002D4FB6"/>
    <w:rsid w:val="002D527C"/>
    <w:rsid w:val="002D52A7"/>
    <w:rsid w:val="002D536A"/>
    <w:rsid w:val="002D556F"/>
    <w:rsid w:val="002D5EC5"/>
    <w:rsid w:val="002D62BE"/>
    <w:rsid w:val="002D6873"/>
    <w:rsid w:val="002D6AAA"/>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43"/>
    <w:rsid w:val="002E215E"/>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FFB"/>
    <w:rsid w:val="002E505E"/>
    <w:rsid w:val="002E508F"/>
    <w:rsid w:val="002E5124"/>
    <w:rsid w:val="002E56DE"/>
    <w:rsid w:val="002E592A"/>
    <w:rsid w:val="002E592E"/>
    <w:rsid w:val="002E59CA"/>
    <w:rsid w:val="002E5AC1"/>
    <w:rsid w:val="002E5B05"/>
    <w:rsid w:val="002E5B53"/>
    <w:rsid w:val="002E61C3"/>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6FD1"/>
    <w:rsid w:val="002F706B"/>
    <w:rsid w:val="002F70A5"/>
    <w:rsid w:val="002F72DB"/>
    <w:rsid w:val="002F7D3F"/>
    <w:rsid w:val="003007EA"/>
    <w:rsid w:val="003008C0"/>
    <w:rsid w:val="003008F2"/>
    <w:rsid w:val="00300EE8"/>
    <w:rsid w:val="00300F78"/>
    <w:rsid w:val="00300F7A"/>
    <w:rsid w:val="00301148"/>
    <w:rsid w:val="003014D2"/>
    <w:rsid w:val="0030150D"/>
    <w:rsid w:val="00301524"/>
    <w:rsid w:val="00301834"/>
    <w:rsid w:val="00301C94"/>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E3E"/>
    <w:rsid w:val="0031211C"/>
    <w:rsid w:val="00312140"/>
    <w:rsid w:val="00312ADF"/>
    <w:rsid w:val="00312B77"/>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6D"/>
    <w:rsid w:val="00317F9B"/>
    <w:rsid w:val="00320376"/>
    <w:rsid w:val="003203DC"/>
    <w:rsid w:val="00320ABF"/>
    <w:rsid w:val="00320E08"/>
    <w:rsid w:val="0032133E"/>
    <w:rsid w:val="003213D8"/>
    <w:rsid w:val="00321454"/>
    <w:rsid w:val="0032169F"/>
    <w:rsid w:val="003222A1"/>
    <w:rsid w:val="00322332"/>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E00"/>
    <w:rsid w:val="00326E04"/>
    <w:rsid w:val="00326EA7"/>
    <w:rsid w:val="00326F2E"/>
    <w:rsid w:val="00326F71"/>
    <w:rsid w:val="00327176"/>
    <w:rsid w:val="003272CC"/>
    <w:rsid w:val="003274B9"/>
    <w:rsid w:val="00327733"/>
    <w:rsid w:val="00327823"/>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83B"/>
    <w:rsid w:val="00332BFE"/>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5B"/>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854"/>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5A8"/>
    <w:rsid w:val="0038560D"/>
    <w:rsid w:val="003862ED"/>
    <w:rsid w:val="00386343"/>
    <w:rsid w:val="003864B6"/>
    <w:rsid w:val="00386AA5"/>
    <w:rsid w:val="00386CB4"/>
    <w:rsid w:val="00387007"/>
    <w:rsid w:val="003870B7"/>
    <w:rsid w:val="003874B1"/>
    <w:rsid w:val="00387626"/>
    <w:rsid w:val="00387751"/>
    <w:rsid w:val="0038788F"/>
    <w:rsid w:val="00387BDC"/>
    <w:rsid w:val="00390086"/>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1B4"/>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F5C"/>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5DC4"/>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D0"/>
    <w:rsid w:val="0045166B"/>
    <w:rsid w:val="00451777"/>
    <w:rsid w:val="00451978"/>
    <w:rsid w:val="00451CBB"/>
    <w:rsid w:val="00451E03"/>
    <w:rsid w:val="00451E33"/>
    <w:rsid w:val="00451E86"/>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DCF"/>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D40"/>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852"/>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C1C"/>
    <w:rsid w:val="004F6E35"/>
    <w:rsid w:val="004F6EF7"/>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693"/>
    <w:rsid w:val="005326A6"/>
    <w:rsid w:val="00532712"/>
    <w:rsid w:val="00532A87"/>
    <w:rsid w:val="00532C54"/>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661"/>
    <w:rsid w:val="005439C5"/>
    <w:rsid w:val="00543B09"/>
    <w:rsid w:val="00543CAC"/>
    <w:rsid w:val="00543CD1"/>
    <w:rsid w:val="00543D11"/>
    <w:rsid w:val="0054411C"/>
    <w:rsid w:val="0054422B"/>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396"/>
    <w:rsid w:val="0054640E"/>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84"/>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085"/>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575"/>
    <w:rsid w:val="005C5864"/>
    <w:rsid w:val="005C5960"/>
    <w:rsid w:val="005C59CE"/>
    <w:rsid w:val="005C5BC8"/>
    <w:rsid w:val="005C5C7E"/>
    <w:rsid w:val="005C614E"/>
    <w:rsid w:val="005C6306"/>
    <w:rsid w:val="005C63A2"/>
    <w:rsid w:val="005C64B7"/>
    <w:rsid w:val="005C6805"/>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12"/>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0F06"/>
    <w:rsid w:val="0060117B"/>
    <w:rsid w:val="006011CF"/>
    <w:rsid w:val="00601340"/>
    <w:rsid w:val="00601581"/>
    <w:rsid w:val="006016AE"/>
    <w:rsid w:val="006018E0"/>
    <w:rsid w:val="00601BFC"/>
    <w:rsid w:val="00601E3A"/>
    <w:rsid w:val="006020CD"/>
    <w:rsid w:val="0060216B"/>
    <w:rsid w:val="00602197"/>
    <w:rsid w:val="006029A7"/>
    <w:rsid w:val="00602A83"/>
    <w:rsid w:val="00602B5F"/>
    <w:rsid w:val="00602BC5"/>
    <w:rsid w:val="00602DDB"/>
    <w:rsid w:val="00602E7C"/>
    <w:rsid w:val="00603252"/>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27E86"/>
    <w:rsid w:val="00630683"/>
    <w:rsid w:val="0063071E"/>
    <w:rsid w:val="00630763"/>
    <w:rsid w:val="00630970"/>
    <w:rsid w:val="00630998"/>
    <w:rsid w:val="006310ED"/>
    <w:rsid w:val="00631590"/>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84C"/>
    <w:rsid w:val="006A78F7"/>
    <w:rsid w:val="006A78F9"/>
    <w:rsid w:val="006A7998"/>
    <w:rsid w:val="006A7A7F"/>
    <w:rsid w:val="006A7AF3"/>
    <w:rsid w:val="006A7E56"/>
    <w:rsid w:val="006B03F1"/>
    <w:rsid w:val="006B06AA"/>
    <w:rsid w:val="006B0C15"/>
    <w:rsid w:val="006B0CF6"/>
    <w:rsid w:val="006B0D93"/>
    <w:rsid w:val="006B1220"/>
    <w:rsid w:val="006B1344"/>
    <w:rsid w:val="006B136E"/>
    <w:rsid w:val="006B15CE"/>
    <w:rsid w:val="006B1693"/>
    <w:rsid w:val="006B16E5"/>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A4C"/>
    <w:rsid w:val="006B3B23"/>
    <w:rsid w:val="006B3D2E"/>
    <w:rsid w:val="006B3D64"/>
    <w:rsid w:val="006B3D83"/>
    <w:rsid w:val="006B3E42"/>
    <w:rsid w:val="006B3FAB"/>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48F"/>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30C"/>
    <w:rsid w:val="006E7648"/>
    <w:rsid w:val="006E766A"/>
    <w:rsid w:val="006E788F"/>
    <w:rsid w:val="006E7A07"/>
    <w:rsid w:val="006E7C91"/>
    <w:rsid w:val="006E7F36"/>
    <w:rsid w:val="006F0480"/>
    <w:rsid w:val="006F04CE"/>
    <w:rsid w:val="006F04D2"/>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42F"/>
    <w:rsid w:val="006F458B"/>
    <w:rsid w:val="006F4719"/>
    <w:rsid w:val="006F47ED"/>
    <w:rsid w:val="006F49B9"/>
    <w:rsid w:val="006F4D5E"/>
    <w:rsid w:val="006F4E2C"/>
    <w:rsid w:val="006F4E50"/>
    <w:rsid w:val="006F4E9A"/>
    <w:rsid w:val="006F537C"/>
    <w:rsid w:val="006F5418"/>
    <w:rsid w:val="006F5541"/>
    <w:rsid w:val="006F56DD"/>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700045"/>
    <w:rsid w:val="007002BD"/>
    <w:rsid w:val="0070057C"/>
    <w:rsid w:val="007006E3"/>
    <w:rsid w:val="007009BB"/>
    <w:rsid w:val="00700CD4"/>
    <w:rsid w:val="00700DA6"/>
    <w:rsid w:val="007011B8"/>
    <w:rsid w:val="007011C0"/>
    <w:rsid w:val="00701205"/>
    <w:rsid w:val="00701326"/>
    <w:rsid w:val="0070132A"/>
    <w:rsid w:val="0070155F"/>
    <w:rsid w:val="007016CF"/>
    <w:rsid w:val="00701899"/>
    <w:rsid w:val="00701A15"/>
    <w:rsid w:val="00701ABB"/>
    <w:rsid w:val="007022E1"/>
    <w:rsid w:val="007023D3"/>
    <w:rsid w:val="007023E0"/>
    <w:rsid w:val="0070284A"/>
    <w:rsid w:val="00702D6D"/>
    <w:rsid w:val="007036EE"/>
    <w:rsid w:val="0070375F"/>
    <w:rsid w:val="0070387B"/>
    <w:rsid w:val="00703B00"/>
    <w:rsid w:val="00703B41"/>
    <w:rsid w:val="00703CD7"/>
    <w:rsid w:val="00703EE2"/>
    <w:rsid w:val="0070434C"/>
    <w:rsid w:val="00704399"/>
    <w:rsid w:val="00704D69"/>
    <w:rsid w:val="00704E39"/>
    <w:rsid w:val="0070548D"/>
    <w:rsid w:val="0070576A"/>
    <w:rsid w:val="0070621D"/>
    <w:rsid w:val="007068C3"/>
    <w:rsid w:val="00706F54"/>
    <w:rsid w:val="007072C4"/>
    <w:rsid w:val="00707376"/>
    <w:rsid w:val="00707550"/>
    <w:rsid w:val="007079DC"/>
    <w:rsid w:val="00707B63"/>
    <w:rsid w:val="00707E6A"/>
    <w:rsid w:val="0071001E"/>
    <w:rsid w:val="00710051"/>
    <w:rsid w:val="00710479"/>
    <w:rsid w:val="00710550"/>
    <w:rsid w:val="00710691"/>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064"/>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BE2"/>
    <w:rsid w:val="00733D73"/>
    <w:rsid w:val="00733DF5"/>
    <w:rsid w:val="007341D8"/>
    <w:rsid w:val="007341F7"/>
    <w:rsid w:val="00734403"/>
    <w:rsid w:val="0073440F"/>
    <w:rsid w:val="007349E8"/>
    <w:rsid w:val="00734A33"/>
    <w:rsid w:val="00734FD4"/>
    <w:rsid w:val="007355DB"/>
    <w:rsid w:val="00736356"/>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689"/>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736"/>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5C"/>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827"/>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0C1"/>
    <w:rsid w:val="007C0532"/>
    <w:rsid w:val="007C0E5E"/>
    <w:rsid w:val="007C11DF"/>
    <w:rsid w:val="007C18C8"/>
    <w:rsid w:val="007C1E08"/>
    <w:rsid w:val="007C1F3C"/>
    <w:rsid w:val="007C1F77"/>
    <w:rsid w:val="007C206F"/>
    <w:rsid w:val="007C269A"/>
    <w:rsid w:val="007C278E"/>
    <w:rsid w:val="007C29D3"/>
    <w:rsid w:val="007C2B01"/>
    <w:rsid w:val="007C2B5B"/>
    <w:rsid w:val="007C2C2B"/>
    <w:rsid w:val="007C3035"/>
    <w:rsid w:val="007C323A"/>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D24"/>
    <w:rsid w:val="007D11BD"/>
    <w:rsid w:val="007D1529"/>
    <w:rsid w:val="007D1537"/>
    <w:rsid w:val="007D1627"/>
    <w:rsid w:val="007D17EE"/>
    <w:rsid w:val="007D1917"/>
    <w:rsid w:val="007D197D"/>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BAA"/>
    <w:rsid w:val="00806C20"/>
    <w:rsid w:val="00806EE0"/>
    <w:rsid w:val="00806F2C"/>
    <w:rsid w:val="008070EC"/>
    <w:rsid w:val="008072D8"/>
    <w:rsid w:val="00807540"/>
    <w:rsid w:val="008079B6"/>
    <w:rsid w:val="00807A8B"/>
    <w:rsid w:val="00807B21"/>
    <w:rsid w:val="00810372"/>
    <w:rsid w:val="008103FD"/>
    <w:rsid w:val="00810764"/>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05"/>
    <w:rsid w:val="00821383"/>
    <w:rsid w:val="00821A08"/>
    <w:rsid w:val="00821B62"/>
    <w:rsid w:val="00821C27"/>
    <w:rsid w:val="00821E5D"/>
    <w:rsid w:val="00822276"/>
    <w:rsid w:val="00822A20"/>
    <w:rsid w:val="00822D03"/>
    <w:rsid w:val="00822DF0"/>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301B6"/>
    <w:rsid w:val="0083039D"/>
    <w:rsid w:val="008306FB"/>
    <w:rsid w:val="008307BE"/>
    <w:rsid w:val="008309E2"/>
    <w:rsid w:val="00830C22"/>
    <w:rsid w:val="00830C37"/>
    <w:rsid w:val="00830CC5"/>
    <w:rsid w:val="00830D7D"/>
    <w:rsid w:val="00830E65"/>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B08"/>
    <w:rsid w:val="008750D8"/>
    <w:rsid w:val="00875536"/>
    <w:rsid w:val="008755D5"/>
    <w:rsid w:val="00875622"/>
    <w:rsid w:val="00875640"/>
    <w:rsid w:val="008757A6"/>
    <w:rsid w:val="0087583F"/>
    <w:rsid w:val="00875BB1"/>
    <w:rsid w:val="00875BF7"/>
    <w:rsid w:val="00875CA9"/>
    <w:rsid w:val="00875EFE"/>
    <w:rsid w:val="0087646D"/>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4CE"/>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88E"/>
    <w:rsid w:val="008929A0"/>
    <w:rsid w:val="00892DFD"/>
    <w:rsid w:val="00892EF3"/>
    <w:rsid w:val="00892F59"/>
    <w:rsid w:val="00892FCF"/>
    <w:rsid w:val="008930A5"/>
    <w:rsid w:val="0089319F"/>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3F7"/>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6C10"/>
    <w:rsid w:val="008B709A"/>
    <w:rsid w:val="008B736E"/>
    <w:rsid w:val="008B76FA"/>
    <w:rsid w:val="008B7744"/>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B6E"/>
    <w:rsid w:val="008D0C64"/>
    <w:rsid w:val="008D13F5"/>
    <w:rsid w:val="008D153B"/>
    <w:rsid w:val="008D15CE"/>
    <w:rsid w:val="008D162A"/>
    <w:rsid w:val="008D1688"/>
    <w:rsid w:val="008D18E2"/>
    <w:rsid w:val="008D1A44"/>
    <w:rsid w:val="008D1C79"/>
    <w:rsid w:val="008D1D36"/>
    <w:rsid w:val="008D233D"/>
    <w:rsid w:val="008D23CD"/>
    <w:rsid w:val="008D2432"/>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5270"/>
    <w:rsid w:val="008F5453"/>
    <w:rsid w:val="008F5586"/>
    <w:rsid w:val="008F56A2"/>
    <w:rsid w:val="008F575C"/>
    <w:rsid w:val="008F57E9"/>
    <w:rsid w:val="008F5AFC"/>
    <w:rsid w:val="008F5BE5"/>
    <w:rsid w:val="008F5C24"/>
    <w:rsid w:val="008F5CC1"/>
    <w:rsid w:val="008F5D08"/>
    <w:rsid w:val="008F5D2F"/>
    <w:rsid w:val="008F5EA1"/>
    <w:rsid w:val="008F5F65"/>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B83"/>
    <w:rsid w:val="00937D39"/>
    <w:rsid w:val="00937EB5"/>
    <w:rsid w:val="00940273"/>
    <w:rsid w:val="0094035B"/>
    <w:rsid w:val="0094057C"/>
    <w:rsid w:val="009405CB"/>
    <w:rsid w:val="0094084A"/>
    <w:rsid w:val="00940C1C"/>
    <w:rsid w:val="00940EEE"/>
    <w:rsid w:val="00941074"/>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9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2EE1"/>
    <w:rsid w:val="00973141"/>
    <w:rsid w:val="0097314B"/>
    <w:rsid w:val="00973179"/>
    <w:rsid w:val="0097327D"/>
    <w:rsid w:val="00973480"/>
    <w:rsid w:val="009737D0"/>
    <w:rsid w:val="00973BB3"/>
    <w:rsid w:val="00973BD7"/>
    <w:rsid w:val="0097418C"/>
    <w:rsid w:val="009741E1"/>
    <w:rsid w:val="009743DF"/>
    <w:rsid w:val="00974412"/>
    <w:rsid w:val="00974571"/>
    <w:rsid w:val="009747EE"/>
    <w:rsid w:val="0097487B"/>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8DD"/>
    <w:rsid w:val="00986C6F"/>
    <w:rsid w:val="00986CB7"/>
    <w:rsid w:val="00986D05"/>
    <w:rsid w:val="00986E45"/>
    <w:rsid w:val="009874B8"/>
    <w:rsid w:val="0098767E"/>
    <w:rsid w:val="00987739"/>
    <w:rsid w:val="00987746"/>
    <w:rsid w:val="00987A73"/>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E1D"/>
    <w:rsid w:val="00994431"/>
    <w:rsid w:val="009945C0"/>
    <w:rsid w:val="00994E01"/>
    <w:rsid w:val="00994E7B"/>
    <w:rsid w:val="00995012"/>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29"/>
    <w:rsid w:val="009D69C8"/>
    <w:rsid w:val="009D6C05"/>
    <w:rsid w:val="009D6C74"/>
    <w:rsid w:val="009D6DBC"/>
    <w:rsid w:val="009D7184"/>
    <w:rsid w:val="009D77E1"/>
    <w:rsid w:val="009D79C0"/>
    <w:rsid w:val="009D7B9E"/>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61A"/>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959"/>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971"/>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973"/>
    <w:rsid w:val="00A26AAE"/>
    <w:rsid w:val="00A2736A"/>
    <w:rsid w:val="00A2768B"/>
    <w:rsid w:val="00A27776"/>
    <w:rsid w:val="00A27942"/>
    <w:rsid w:val="00A27992"/>
    <w:rsid w:val="00A27A26"/>
    <w:rsid w:val="00A27CA3"/>
    <w:rsid w:val="00A27CAC"/>
    <w:rsid w:val="00A27D91"/>
    <w:rsid w:val="00A27E34"/>
    <w:rsid w:val="00A300A5"/>
    <w:rsid w:val="00A30397"/>
    <w:rsid w:val="00A30440"/>
    <w:rsid w:val="00A3096C"/>
    <w:rsid w:val="00A309B9"/>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12E"/>
    <w:rsid w:val="00A42338"/>
    <w:rsid w:val="00A424FD"/>
    <w:rsid w:val="00A42932"/>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2B4"/>
    <w:rsid w:val="00A65506"/>
    <w:rsid w:val="00A65621"/>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C65"/>
    <w:rsid w:val="00A72CA6"/>
    <w:rsid w:val="00A72D28"/>
    <w:rsid w:val="00A72D57"/>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D"/>
    <w:rsid w:val="00A82416"/>
    <w:rsid w:val="00A82462"/>
    <w:rsid w:val="00A825A3"/>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958"/>
    <w:rsid w:val="00A95AAE"/>
    <w:rsid w:val="00A9601E"/>
    <w:rsid w:val="00A96685"/>
    <w:rsid w:val="00A9682C"/>
    <w:rsid w:val="00A969D7"/>
    <w:rsid w:val="00A96BD0"/>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0FD6"/>
    <w:rsid w:val="00AB116C"/>
    <w:rsid w:val="00AB11A7"/>
    <w:rsid w:val="00AB11D6"/>
    <w:rsid w:val="00AB1245"/>
    <w:rsid w:val="00AB1266"/>
    <w:rsid w:val="00AB13CC"/>
    <w:rsid w:val="00AB17AE"/>
    <w:rsid w:val="00AB182B"/>
    <w:rsid w:val="00AB1BBE"/>
    <w:rsid w:val="00AB1EB4"/>
    <w:rsid w:val="00AB210C"/>
    <w:rsid w:val="00AB245D"/>
    <w:rsid w:val="00AB2742"/>
    <w:rsid w:val="00AB2C58"/>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7C0"/>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BC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3A"/>
    <w:rsid w:val="00AE41A2"/>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F2"/>
    <w:rsid w:val="00AE5BCC"/>
    <w:rsid w:val="00AE5BE7"/>
    <w:rsid w:val="00AE5E66"/>
    <w:rsid w:val="00AE6015"/>
    <w:rsid w:val="00AE6AF6"/>
    <w:rsid w:val="00AE6C93"/>
    <w:rsid w:val="00AE6D76"/>
    <w:rsid w:val="00AE6F50"/>
    <w:rsid w:val="00AE6F8D"/>
    <w:rsid w:val="00AE738D"/>
    <w:rsid w:val="00AE7865"/>
    <w:rsid w:val="00AE78E0"/>
    <w:rsid w:val="00AE79D4"/>
    <w:rsid w:val="00AE79EB"/>
    <w:rsid w:val="00AE7B09"/>
    <w:rsid w:val="00AE7EB6"/>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D14"/>
    <w:rsid w:val="00B00D55"/>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87"/>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642"/>
    <w:rsid w:val="00B4198F"/>
    <w:rsid w:val="00B41D6C"/>
    <w:rsid w:val="00B41F23"/>
    <w:rsid w:val="00B42109"/>
    <w:rsid w:val="00B4218E"/>
    <w:rsid w:val="00B422F6"/>
    <w:rsid w:val="00B42995"/>
    <w:rsid w:val="00B42B38"/>
    <w:rsid w:val="00B42E1D"/>
    <w:rsid w:val="00B4312C"/>
    <w:rsid w:val="00B431BF"/>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BE4"/>
    <w:rsid w:val="00B76F4C"/>
    <w:rsid w:val="00B774E3"/>
    <w:rsid w:val="00B77611"/>
    <w:rsid w:val="00B77664"/>
    <w:rsid w:val="00B779BA"/>
    <w:rsid w:val="00B77A23"/>
    <w:rsid w:val="00B77B59"/>
    <w:rsid w:val="00B77B7B"/>
    <w:rsid w:val="00B77DC1"/>
    <w:rsid w:val="00B77ED7"/>
    <w:rsid w:val="00B80011"/>
    <w:rsid w:val="00B80985"/>
    <w:rsid w:val="00B80BD9"/>
    <w:rsid w:val="00B81190"/>
    <w:rsid w:val="00B813D7"/>
    <w:rsid w:val="00B81906"/>
    <w:rsid w:val="00B81C4A"/>
    <w:rsid w:val="00B81CDB"/>
    <w:rsid w:val="00B8228A"/>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A02"/>
    <w:rsid w:val="00B93BDE"/>
    <w:rsid w:val="00B93D54"/>
    <w:rsid w:val="00B93D64"/>
    <w:rsid w:val="00B93F8D"/>
    <w:rsid w:val="00B93FE0"/>
    <w:rsid w:val="00B94669"/>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F6"/>
    <w:rsid w:val="00BC02C1"/>
    <w:rsid w:val="00BC0441"/>
    <w:rsid w:val="00BC0565"/>
    <w:rsid w:val="00BC0A59"/>
    <w:rsid w:val="00BC0CF0"/>
    <w:rsid w:val="00BC0FE5"/>
    <w:rsid w:val="00BC123F"/>
    <w:rsid w:val="00BC14EB"/>
    <w:rsid w:val="00BC173C"/>
    <w:rsid w:val="00BC178A"/>
    <w:rsid w:val="00BC1838"/>
    <w:rsid w:val="00BC1A5C"/>
    <w:rsid w:val="00BC1BFF"/>
    <w:rsid w:val="00BC1F64"/>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0CF"/>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C09"/>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9F"/>
    <w:rsid w:val="00C20EAA"/>
    <w:rsid w:val="00C20F43"/>
    <w:rsid w:val="00C21B1D"/>
    <w:rsid w:val="00C21DB9"/>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29D"/>
    <w:rsid w:val="00C50415"/>
    <w:rsid w:val="00C50848"/>
    <w:rsid w:val="00C50AE0"/>
    <w:rsid w:val="00C50C9F"/>
    <w:rsid w:val="00C50D30"/>
    <w:rsid w:val="00C51385"/>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18E"/>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7006A"/>
    <w:rsid w:val="00C701BD"/>
    <w:rsid w:val="00C7023C"/>
    <w:rsid w:val="00C7053B"/>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883"/>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F8A"/>
    <w:rsid w:val="00C8438B"/>
    <w:rsid w:val="00C845BC"/>
    <w:rsid w:val="00C845E0"/>
    <w:rsid w:val="00C847A9"/>
    <w:rsid w:val="00C84DD5"/>
    <w:rsid w:val="00C84FBE"/>
    <w:rsid w:val="00C85988"/>
    <w:rsid w:val="00C859F1"/>
    <w:rsid w:val="00C85A69"/>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97F9E"/>
    <w:rsid w:val="00CA0112"/>
    <w:rsid w:val="00CA01A8"/>
    <w:rsid w:val="00CA044A"/>
    <w:rsid w:val="00CA0556"/>
    <w:rsid w:val="00CA0781"/>
    <w:rsid w:val="00CA1042"/>
    <w:rsid w:val="00CA10C9"/>
    <w:rsid w:val="00CA1276"/>
    <w:rsid w:val="00CA1441"/>
    <w:rsid w:val="00CA1A54"/>
    <w:rsid w:val="00CA1A9C"/>
    <w:rsid w:val="00CA1AE7"/>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B3"/>
    <w:rsid w:val="00CB29DF"/>
    <w:rsid w:val="00CB3657"/>
    <w:rsid w:val="00CB3952"/>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FF7"/>
    <w:rsid w:val="00D021AF"/>
    <w:rsid w:val="00D02237"/>
    <w:rsid w:val="00D02492"/>
    <w:rsid w:val="00D024AD"/>
    <w:rsid w:val="00D02533"/>
    <w:rsid w:val="00D02A8B"/>
    <w:rsid w:val="00D02CB6"/>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67"/>
    <w:rsid w:val="00D167E9"/>
    <w:rsid w:val="00D16824"/>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50C"/>
    <w:rsid w:val="00D24AF4"/>
    <w:rsid w:val="00D24BC1"/>
    <w:rsid w:val="00D25087"/>
    <w:rsid w:val="00D250A1"/>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2DD"/>
    <w:rsid w:val="00D2754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763"/>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28"/>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D7B"/>
    <w:rsid w:val="00D71ED0"/>
    <w:rsid w:val="00D726B5"/>
    <w:rsid w:val="00D728EC"/>
    <w:rsid w:val="00D72C5E"/>
    <w:rsid w:val="00D72D80"/>
    <w:rsid w:val="00D72FA5"/>
    <w:rsid w:val="00D72FA6"/>
    <w:rsid w:val="00D7308B"/>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83"/>
    <w:rsid w:val="00D8649F"/>
    <w:rsid w:val="00D86AB1"/>
    <w:rsid w:val="00D86BAD"/>
    <w:rsid w:val="00D86F99"/>
    <w:rsid w:val="00D870CB"/>
    <w:rsid w:val="00D871B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071"/>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461"/>
    <w:rsid w:val="00DD27A4"/>
    <w:rsid w:val="00DD2DF4"/>
    <w:rsid w:val="00DD2F1A"/>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B0"/>
    <w:rsid w:val="00E12316"/>
    <w:rsid w:val="00E1312F"/>
    <w:rsid w:val="00E1348B"/>
    <w:rsid w:val="00E13579"/>
    <w:rsid w:val="00E13716"/>
    <w:rsid w:val="00E1373B"/>
    <w:rsid w:val="00E13AE8"/>
    <w:rsid w:val="00E13C11"/>
    <w:rsid w:val="00E13D12"/>
    <w:rsid w:val="00E13D6B"/>
    <w:rsid w:val="00E13E59"/>
    <w:rsid w:val="00E140E1"/>
    <w:rsid w:val="00E14176"/>
    <w:rsid w:val="00E14498"/>
    <w:rsid w:val="00E1460B"/>
    <w:rsid w:val="00E14639"/>
    <w:rsid w:val="00E146A9"/>
    <w:rsid w:val="00E1478E"/>
    <w:rsid w:val="00E148D1"/>
    <w:rsid w:val="00E14A0B"/>
    <w:rsid w:val="00E14F90"/>
    <w:rsid w:val="00E1542B"/>
    <w:rsid w:val="00E1578E"/>
    <w:rsid w:val="00E157FA"/>
    <w:rsid w:val="00E159E4"/>
    <w:rsid w:val="00E15A0B"/>
    <w:rsid w:val="00E15FB8"/>
    <w:rsid w:val="00E161A7"/>
    <w:rsid w:val="00E1623C"/>
    <w:rsid w:val="00E16579"/>
    <w:rsid w:val="00E165B8"/>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55F"/>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037"/>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1F8"/>
    <w:rsid w:val="00E903A9"/>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234C"/>
    <w:rsid w:val="00EA2919"/>
    <w:rsid w:val="00EA2B6B"/>
    <w:rsid w:val="00EA2E03"/>
    <w:rsid w:val="00EA2E97"/>
    <w:rsid w:val="00EA366B"/>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035"/>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6DBF"/>
    <w:rsid w:val="00ED736A"/>
    <w:rsid w:val="00ED75C6"/>
    <w:rsid w:val="00ED7905"/>
    <w:rsid w:val="00ED7A27"/>
    <w:rsid w:val="00ED7B89"/>
    <w:rsid w:val="00ED7C9B"/>
    <w:rsid w:val="00ED7FDD"/>
    <w:rsid w:val="00EE0189"/>
    <w:rsid w:val="00EE08A2"/>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456"/>
    <w:rsid w:val="00EF4958"/>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AAB"/>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729"/>
    <w:rsid w:val="00F23CF7"/>
    <w:rsid w:val="00F23EE4"/>
    <w:rsid w:val="00F24036"/>
    <w:rsid w:val="00F241CA"/>
    <w:rsid w:val="00F24434"/>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ABC"/>
    <w:rsid w:val="00F27CA5"/>
    <w:rsid w:val="00F27D4C"/>
    <w:rsid w:val="00F3027F"/>
    <w:rsid w:val="00F30366"/>
    <w:rsid w:val="00F306B8"/>
    <w:rsid w:val="00F308C1"/>
    <w:rsid w:val="00F31350"/>
    <w:rsid w:val="00F313C6"/>
    <w:rsid w:val="00F31464"/>
    <w:rsid w:val="00F31793"/>
    <w:rsid w:val="00F319F0"/>
    <w:rsid w:val="00F31AEE"/>
    <w:rsid w:val="00F31B15"/>
    <w:rsid w:val="00F326A6"/>
    <w:rsid w:val="00F32750"/>
    <w:rsid w:val="00F33051"/>
    <w:rsid w:val="00F33656"/>
    <w:rsid w:val="00F3393C"/>
    <w:rsid w:val="00F339B9"/>
    <w:rsid w:val="00F33B97"/>
    <w:rsid w:val="00F33BE8"/>
    <w:rsid w:val="00F33E3B"/>
    <w:rsid w:val="00F33F48"/>
    <w:rsid w:val="00F34175"/>
    <w:rsid w:val="00F3450C"/>
    <w:rsid w:val="00F34655"/>
    <w:rsid w:val="00F34C2C"/>
    <w:rsid w:val="00F34FF3"/>
    <w:rsid w:val="00F35056"/>
    <w:rsid w:val="00F35206"/>
    <w:rsid w:val="00F35413"/>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8C"/>
    <w:rsid w:val="00F40204"/>
    <w:rsid w:val="00F406E6"/>
    <w:rsid w:val="00F408C8"/>
    <w:rsid w:val="00F409EC"/>
    <w:rsid w:val="00F40DCF"/>
    <w:rsid w:val="00F40FA6"/>
    <w:rsid w:val="00F413C6"/>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8BE"/>
    <w:rsid w:val="00F45940"/>
    <w:rsid w:val="00F45CE1"/>
    <w:rsid w:val="00F45F30"/>
    <w:rsid w:val="00F46500"/>
    <w:rsid w:val="00F4659F"/>
    <w:rsid w:val="00F46776"/>
    <w:rsid w:val="00F46A05"/>
    <w:rsid w:val="00F46A18"/>
    <w:rsid w:val="00F46DD9"/>
    <w:rsid w:val="00F4711D"/>
    <w:rsid w:val="00F474D1"/>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8A4"/>
    <w:rsid w:val="00FA0CF1"/>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916"/>
    <w:rsid w:val="00FB1B89"/>
    <w:rsid w:val="00FB1D43"/>
    <w:rsid w:val="00FB211D"/>
    <w:rsid w:val="00FB3833"/>
    <w:rsid w:val="00FB3AE6"/>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B8E"/>
    <w:rsid w:val="00FC1C1C"/>
    <w:rsid w:val="00FC1DC0"/>
    <w:rsid w:val="00FC1F1F"/>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2A8"/>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A3709D-73FF-4816-A9A1-2D61B4E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footnotessincethewilderness.wordpress.com/2010/07/29/george-washington-pardons-traitor-michael-widman/" TargetMode="External"/><Relationship Id="rId1" Type="http://schemas.openxmlformats.org/officeDocument/2006/relationships/hyperlink" Target="http://www.reversespins.com/moreonvalleyfor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4195E-F03A-4ECB-BB03-3E8260FA6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27146</TotalTime>
  <Pages>1</Pages>
  <Words>2480</Words>
  <Characters>14486</Characters>
  <Application>Microsoft Office Word</Application>
  <DocSecurity>0</DocSecurity>
  <Lines>198</Lines>
  <Paragraphs>58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16908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141</cp:revision>
  <cp:lastPrinted>2011-12-15T15:23:00Z</cp:lastPrinted>
  <dcterms:created xsi:type="dcterms:W3CDTF">2014-02-15T22:35:00Z</dcterms:created>
  <dcterms:modified xsi:type="dcterms:W3CDTF">2015-02-22T05:49:00Z</dcterms:modified>
</cp:coreProperties>
</file>