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462746" w:rsidP="00764315">
      <w:pPr>
        <w:pStyle w:val="Sorozatcm"/>
      </w:pPr>
      <w:r>
        <w:t xml:space="preserve">Lelki közösség a gyülekezetben </w:t>
      </w:r>
      <w:r w:rsidR="009A3634">
        <w:t>I</w:t>
      </w:r>
      <w:r w:rsidR="00010423">
        <w:t>V</w:t>
      </w:r>
      <w:r w:rsidR="00394EE7">
        <w:t>.</w:t>
      </w:r>
    </w:p>
    <w:p w:rsidR="00764315" w:rsidRPr="00D82B9C" w:rsidRDefault="00010423" w:rsidP="00764315">
      <w:pPr>
        <w:pStyle w:val="Heading1"/>
        <w:contextualSpacing/>
        <w:jc w:val="center"/>
        <w:rPr>
          <w:rFonts w:ascii="Constantia" w:hAnsi="Constantia"/>
          <w:b w:val="0"/>
          <w:sz w:val="48"/>
          <w:szCs w:val="44"/>
        </w:rPr>
      </w:pPr>
      <w:r>
        <w:rPr>
          <w:rFonts w:ascii="Constantia" w:hAnsi="Constantia"/>
          <w:b w:val="0"/>
          <w:sz w:val="48"/>
          <w:szCs w:val="44"/>
        </w:rPr>
        <w:t>A lelki közösség akadálya: rendezetlen konfliktusok</w:t>
      </w:r>
    </w:p>
    <w:p w:rsidR="00764315" w:rsidRPr="00D82B9C" w:rsidRDefault="00010423" w:rsidP="00764315">
      <w:pPr>
        <w:pStyle w:val="Alcm-Igehely"/>
      </w:pPr>
      <w:r>
        <w:t>Kol 3,12-13</w:t>
      </w:r>
    </w:p>
    <w:p w:rsidR="00BC2FC9" w:rsidRDefault="00E64295" w:rsidP="007167A5">
      <w:r>
        <w:t xml:space="preserve">Elengedhetetlen tudni, hogy Isten milyen viszonyokat és kapcsolatokat vár tőlünk a gyülekezetben. </w:t>
      </w:r>
      <w:r w:rsidR="008E17F4">
        <w:t xml:space="preserve">A gyülekezet nem csupán gyülekezési hely, ahová a prédikációt hallgatni jövünk. Hanem </w:t>
      </w:r>
      <w:r w:rsidR="00566FB1">
        <w:t xml:space="preserve">egy közösség, ahol Isten </w:t>
      </w:r>
      <w:r w:rsidR="00566FB1">
        <w:rPr>
          <w:i/>
        </w:rPr>
        <w:t>megparancsolja</w:t>
      </w:r>
      <w:r w:rsidR="00566FB1">
        <w:t xml:space="preserve">, hogy </w:t>
      </w:r>
      <w:r w:rsidR="0027009A">
        <w:t xml:space="preserve">szoros lelki kapcsolatban legyünk egymással. Ez a lelki közösség – ahogy a múlt alkalommal láthattuk – jelenti a Szentírás igazságainak megosztását (lelki dolgokról való beszédet), a nyitottságot (életem megnyitását képmutatás nélkül), az elszámoltathatóságot (lelki harcaimban való segítségkérést) és a közös imádságot (egymással és egymásért). </w:t>
      </w:r>
    </w:p>
    <w:p w:rsidR="0027009A" w:rsidRPr="00566FB1" w:rsidRDefault="00497DA4" w:rsidP="007167A5">
      <w:r>
        <w:t xml:space="preserve">Ha elindulunk a mélyebb lelki közösség irányába, tudnunk kell, hogy majd akadályokkal is szembe kell néznünk. </w:t>
      </w:r>
      <w:r w:rsidR="005F0FF3">
        <w:t>Az egyik legveszélyesebb zátony, amelyen a keresztyén kapcsolaton megfenekelhetnek: a le nem rendezett konfliktusok. Nézzünk először egy esettanulmányt!</w:t>
      </w:r>
    </w:p>
    <w:p w:rsidR="0036566D" w:rsidRDefault="0036566D" w:rsidP="0036566D">
      <w:pPr>
        <w:pStyle w:val="Norml-behzsnlkl"/>
        <w:rPr>
          <w:b w:val="0"/>
        </w:rPr>
      </w:pPr>
      <w:r>
        <w:t>Az egyetértés isteni parancsa.</w:t>
      </w:r>
      <w:r w:rsidR="005F0FF3">
        <w:t xml:space="preserve"> </w:t>
      </w:r>
      <w:r w:rsidR="005F0FF3">
        <w:rPr>
          <w:b w:val="0"/>
        </w:rPr>
        <w:t>Pál apostol a szeretett filippi gyülekezetnek írt levelében tes</w:t>
      </w:r>
      <w:r w:rsidR="0057500A">
        <w:rPr>
          <w:b w:val="0"/>
        </w:rPr>
        <w:t>z egy látszólag jelentéktelen utalást.</w:t>
      </w:r>
    </w:p>
    <w:p w:rsidR="0057500A" w:rsidRDefault="0057500A" w:rsidP="0057500A">
      <w:pPr>
        <w:pStyle w:val="Quote"/>
        <w:rPr>
          <w:i w:val="0"/>
        </w:rPr>
      </w:pPr>
      <w:r>
        <w:t>„</w:t>
      </w:r>
      <w:r w:rsidRPr="0057500A">
        <w:rPr>
          <w:vertAlign w:val="superscript"/>
        </w:rPr>
        <w:t>2</w:t>
      </w:r>
      <w:r w:rsidRPr="0057500A">
        <w:t xml:space="preserve">Evódiát intem, Szüntükhét is intem, hogy jussanak egyetértésre az Úrban. </w:t>
      </w:r>
      <w:r w:rsidRPr="0057500A">
        <w:rPr>
          <w:vertAlign w:val="superscript"/>
        </w:rPr>
        <w:t>3</w:t>
      </w:r>
      <w:r w:rsidRPr="0057500A">
        <w:t>Sőt téged is kérlek, hű szolgatársam, segíts nekik, akik az evangélium ügyében együtt küzdöttek velem, Kelemennel és a többi munkatársammal is, akiknek neve benne van az élet könyvében.</w:t>
      </w:r>
      <w:r>
        <w:t xml:space="preserve">” </w:t>
      </w:r>
      <w:r>
        <w:rPr>
          <w:i w:val="0"/>
        </w:rPr>
        <w:t>(Fil 4,2-3)</w:t>
      </w:r>
    </w:p>
    <w:p w:rsidR="0057500A" w:rsidRDefault="00A67770" w:rsidP="0057500A">
      <w:r>
        <w:t xml:space="preserve">A levél írásakor Pál római házi őrizetben volt – lényegében fogságban, római katonákkal körülvéve. Emiatt a „kompromittáló” tény miatt többen a keresztyének közül elfordultak tőle, mintha sose ismerték volna. Nem így a filippi gyülekezet, amely közösséget vállalt vele nyomorúságában is (4,14). A filippi gyülekezetben többek között volt két asszony, Evódia és Szüntükhé, Pál régi „harcostársai”, akik sokat küzdöttek vele az evangélium ügyéért. Ez a két asszony </w:t>
      </w:r>
      <w:r w:rsidR="004278EF">
        <w:t xml:space="preserve">érett keresztyén munkás volt. Valami azonban megfertőzte kapcsolatukat. Nem volt egyetértés közöttük. Nem tudjuk, ez pontosan mi volt – versengés, irigység, ingerelték egymást? –, ám nem is ez az érdekes. A Szentírás hallgat erről. Hanem, ami igazán fontos, hogy </w:t>
      </w:r>
      <w:r w:rsidR="00793114">
        <w:t xml:space="preserve">Pál egyáltalán időt szán erre a kérdésre. Az apostol fogságban van, korlátozva, és levelezésén keresztül próbálja a gyülekezetek ügyes-bajos dolgait intézni. Levelet ír a filippi gyülekezetnek, amelyben amúgy nem volt sok probléma. S egy látszólagos részletkérdéssel – Evódia és Szüntükhé problémájával – tölti az idejét, sőt </w:t>
      </w:r>
      <w:r w:rsidR="007A2C82">
        <w:t>a problémamegoldás nagy ágyúját – a lelkészek és más, érett keresztyének bevonását – irányítja erre a problémára. Miért volt ez ilyen fontos Pálnak? Miért ez a nagy erőfeszítés?</w:t>
      </w:r>
    </w:p>
    <w:p w:rsidR="006511D7" w:rsidRDefault="007A2C82" w:rsidP="0057500A">
      <w:r>
        <w:t xml:space="preserve">Azért, mert Isten ennyire komolyan veszi az egységet. Isten számára nem közömbösek a testvéri kapcsolatok. Isten nem akarja </w:t>
      </w:r>
      <w:r w:rsidR="006511D7">
        <w:t>hagyni a kapcsolatok befagyását, elmérgesedését, felszínessé válását. Ő azt akarja, hogy a le nem rendezetlen konfliktusokat oldjuk meg, az elvarratlan problémákat varrjuk el, béke és szeretet uralkodjon a gyülekezetben.</w:t>
      </w:r>
    </w:p>
    <w:p w:rsidR="007A2C82" w:rsidRDefault="006511D7" w:rsidP="0057500A">
      <w:r>
        <w:t xml:space="preserve">Az Úr Jézus is ugyanezt tanítja. </w:t>
      </w:r>
    </w:p>
    <w:p w:rsidR="006511D7" w:rsidRDefault="006511D7" w:rsidP="006511D7">
      <w:pPr>
        <w:pStyle w:val="Quote"/>
        <w:rPr>
          <w:i w:val="0"/>
        </w:rPr>
      </w:pPr>
      <w:r>
        <w:t>„</w:t>
      </w:r>
      <w:r w:rsidRPr="006511D7">
        <w:rPr>
          <w:vertAlign w:val="superscript"/>
        </w:rPr>
        <w:t>21</w:t>
      </w:r>
      <w:r w:rsidRPr="006511D7">
        <w:t xml:space="preserve">Hallottátok, hogy megmondatott a régieknek: Ne ölj! Aki öl, méltó az ítéletre. </w:t>
      </w:r>
      <w:r w:rsidRPr="006511D7">
        <w:rPr>
          <w:vertAlign w:val="superscript"/>
        </w:rPr>
        <w:t>22</w:t>
      </w:r>
      <w:r w:rsidRPr="006511D7">
        <w:t xml:space="preserve">Én pedig azt mondom, hogy ha valaki haragszik atyjafiára, méltó az ítéletre; aki pedig azt mondja az atyjafiának: „Ostoba!”, megérdemli, hogy a nagytanács elé kerüljön; aki meg ezt mondja: „Bolond!”, méltó a gyehenna tüzére. </w:t>
      </w:r>
      <w:r w:rsidRPr="006511D7">
        <w:rPr>
          <w:vertAlign w:val="superscript"/>
        </w:rPr>
        <w:t>23</w:t>
      </w:r>
      <w:r w:rsidRPr="006511D7">
        <w:t xml:space="preserve">Azért ha áldozati ajándékodat az oltárra viszed, és ott eszedbe jut, hogy atyádfiának valami panasza van ellened, </w:t>
      </w:r>
      <w:r w:rsidRPr="006511D7">
        <w:rPr>
          <w:vertAlign w:val="superscript"/>
        </w:rPr>
        <w:t>24</w:t>
      </w:r>
      <w:r w:rsidRPr="006511D7">
        <w:t xml:space="preserve">hagyd ott az oltár előtt ajándékodat, eredj el, előbb békülj meg az atyádfiával, és csak azután jöjj, és vidd fel ajándékodat. </w:t>
      </w:r>
      <w:r w:rsidRPr="006511D7">
        <w:rPr>
          <w:vertAlign w:val="superscript"/>
        </w:rPr>
        <w:t>25</w:t>
      </w:r>
      <w:r w:rsidRPr="006511D7">
        <w:t xml:space="preserve">Idejében békülj meg ellenfeleddel, amíg úton vagy vele, </w:t>
      </w:r>
      <w:r w:rsidRPr="006511D7">
        <w:lastRenderedPageBreak/>
        <w:t xml:space="preserve">hogy át ne adjon a bírónak, a bíró meg oda ne adjon a poroszló kezébe, és tömlöcbe ne vessenek. </w:t>
      </w:r>
      <w:r w:rsidRPr="006511D7">
        <w:rPr>
          <w:vertAlign w:val="superscript"/>
        </w:rPr>
        <w:t>26</w:t>
      </w:r>
      <w:r w:rsidRPr="006511D7">
        <w:t>Bizony mondom neked, nem jössz ki onnan, míg meg nem fizetsz az utolsó fillérig.</w:t>
      </w:r>
      <w:r>
        <w:t xml:space="preserve">” </w:t>
      </w:r>
      <w:r>
        <w:rPr>
          <w:i w:val="0"/>
        </w:rPr>
        <w:t>(Mt 5,21-26)</w:t>
      </w:r>
    </w:p>
    <w:p w:rsidR="006511D7" w:rsidRPr="004E0115" w:rsidRDefault="001865D7" w:rsidP="006511D7">
      <w:r>
        <w:t>Gyakran szoktuk idézni ezt az igerészt a „Ne ölj!” mélyebb értelmezése miatt. Mondjuk, hogy nem csak a tettleges bántalmazást tiltja a hatodik parancsolat</w:t>
      </w:r>
      <w:r w:rsidR="00317F64">
        <w:t xml:space="preserve">, hanem a szívbeli indulatot, haragot, indulatos beszédet. Ám általában a 22. versnél meg szoktunk állni. </w:t>
      </w:r>
      <w:r w:rsidR="00775DA7">
        <w:t xml:space="preserve">Ritkán kapcsoljuk a 23-26. verseket a „Ne ölj!” értelmezéséhez. </w:t>
      </w:r>
      <w:r w:rsidR="007C2622">
        <w:t xml:space="preserve">Pedig az Úr Jézus azt mondja, hogy </w:t>
      </w:r>
      <w:r w:rsidR="004E0115">
        <w:t xml:space="preserve">a hatodik parancs hatálya arra is kiterjed, hogy rendezd a konfliktusaidat, amennyire ez rajtad áll – legyen szó testvérről vagy ellenségről. Krisztus nemcsak tanácsolja ezt, hanem egyenesen parancsolja. Azt mondja, hogy még ha a legszentebb kötelességedet – az áldozatbemutatást – végzed is, akkor is szakítsd félbe azt, rendezd a problémát, és utána folytasd az áldozatodat. Ennyire fontos lenne a lelki közösség? Ennyire fontos lenne, hogy ne engedjük, hogy </w:t>
      </w:r>
      <w:r w:rsidR="004E0115">
        <w:rPr>
          <w:i/>
        </w:rPr>
        <w:t xml:space="preserve">bármi </w:t>
      </w:r>
      <w:r w:rsidR="004E0115">
        <w:t xml:space="preserve">közém és testvérem közé álljon? </w:t>
      </w:r>
      <w:r w:rsidR="00DF4D00">
        <w:t>Igen, ennyire.</w:t>
      </w:r>
    </w:p>
    <w:p w:rsidR="0036566D" w:rsidRDefault="0036566D" w:rsidP="0036566D">
      <w:pPr>
        <w:pStyle w:val="Norml-behzsnlkl"/>
        <w:rPr>
          <w:b w:val="0"/>
        </w:rPr>
      </w:pPr>
      <w:r>
        <w:t xml:space="preserve">Az egyetértésre jutás a </w:t>
      </w:r>
      <w:r>
        <w:rPr>
          <w:i/>
        </w:rPr>
        <w:t xml:space="preserve">te </w:t>
      </w:r>
      <w:r>
        <w:t>felelősséged.</w:t>
      </w:r>
      <w:r w:rsidR="004E0115">
        <w:t xml:space="preserve"> </w:t>
      </w:r>
      <w:r w:rsidR="004E0115" w:rsidRPr="004E0115">
        <w:rPr>
          <w:b w:val="0"/>
        </w:rPr>
        <w:t xml:space="preserve">Van </w:t>
      </w:r>
      <w:r w:rsidR="004E0115">
        <w:rPr>
          <w:b w:val="0"/>
        </w:rPr>
        <w:t xml:space="preserve">egy másik dolog </w:t>
      </w:r>
      <w:r w:rsidR="00DF4D00">
        <w:rPr>
          <w:b w:val="0"/>
        </w:rPr>
        <w:t xml:space="preserve">is ebben az igeversben: a problémák rendezése az </w:t>
      </w:r>
      <w:r w:rsidR="00DF4D00">
        <w:rPr>
          <w:b w:val="0"/>
          <w:i/>
        </w:rPr>
        <w:t xml:space="preserve">én </w:t>
      </w:r>
      <w:r w:rsidR="00DF4D00">
        <w:rPr>
          <w:b w:val="0"/>
        </w:rPr>
        <w:t>felelősségem – függetlenül attól, hogy a probléma „melyik oldalán” állok. Ebben a Máté 18 kiegészíti a Máté 5-öt.</w:t>
      </w:r>
    </w:p>
    <w:p w:rsidR="00DF4D00" w:rsidRDefault="00DF4D00" w:rsidP="00DF4D00">
      <w:pPr>
        <w:pStyle w:val="Quote"/>
        <w:rPr>
          <w:i w:val="0"/>
        </w:rPr>
      </w:pPr>
      <w:r>
        <w:t>„</w:t>
      </w:r>
      <w:r w:rsidRPr="00DF4D00">
        <w:rPr>
          <w:vertAlign w:val="superscript"/>
        </w:rPr>
        <w:t>15</w:t>
      </w:r>
      <w:r w:rsidRPr="00DF4D00">
        <w:t xml:space="preserve">Ha pedig a te atyádfia vétkezik ellened, menj el, és fedd meg őt négyszemközt. Ha hallgat rád, megnyerted a te atyádfiát. </w:t>
      </w:r>
      <w:r w:rsidRPr="00DF4D00">
        <w:rPr>
          <w:vertAlign w:val="superscript"/>
        </w:rPr>
        <w:t>16</w:t>
      </w:r>
      <w:r w:rsidRPr="00DF4D00">
        <w:t xml:space="preserve">Ha pedig nem hallgat rád, végy magad mellé még egyet vagy kettőt, hogy két vagy három tanú vallomásával erősíttessék meg minden szó. </w:t>
      </w:r>
      <w:r w:rsidRPr="00DF4D00">
        <w:rPr>
          <w:vertAlign w:val="superscript"/>
        </w:rPr>
        <w:t>17</w:t>
      </w:r>
      <w:r w:rsidRPr="00DF4D00">
        <w:t xml:space="preserve">Ha azokra sem hallgat, mondd meg a gyülekezetnek. Ha a gyülekezetre sem hallgat, legyen előtted olyan, mint a pogány vagy a vámszedő. </w:t>
      </w:r>
      <w:r w:rsidRPr="00DF4D00">
        <w:rPr>
          <w:vertAlign w:val="superscript"/>
        </w:rPr>
        <w:t>18</w:t>
      </w:r>
      <w:r w:rsidRPr="00DF4D00">
        <w:t xml:space="preserve">Bizony mondom nektek, amit megköttök a földön, kötve lesz a mennyben is, és amit feloldotok a földön, oldva lesz a mennyben is. </w:t>
      </w:r>
      <w:r w:rsidRPr="00DF4D00">
        <w:rPr>
          <w:vertAlign w:val="superscript"/>
        </w:rPr>
        <w:t>19</w:t>
      </w:r>
      <w:r w:rsidRPr="00DF4D00">
        <w:t xml:space="preserve">Ismét mondom nektek, hogy ha ketten közületek egyetértenek a földön bármely dolog felől, amit csak kérnek, megadja nekik az én mennyei Atyám. </w:t>
      </w:r>
      <w:r w:rsidRPr="00DF4D00">
        <w:rPr>
          <w:vertAlign w:val="superscript"/>
        </w:rPr>
        <w:t>20</w:t>
      </w:r>
      <w:r w:rsidRPr="00DF4D00">
        <w:t>Mert ahol ketten vagy hárman összegyűlnek az én nevemben, ott vagyok közöttük.</w:t>
      </w:r>
      <w:r>
        <w:t xml:space="preserve">” </w:t>
      </w:r>
      <w:r>
        <w:rPr>
          <w:i w:val="0"/>
        </w:rPr>
        <w:t>(Mt 18,15-20)</w:t>
      </w:r>
    </w:p>
    <w:p w:rsidR="00DF4D00" w:rsidRDefault="00DF4D00" w:rsidP="00DF4D00">
      <w:pPr>
        <w:rPr>
          <w:iCs/>
          <w:color w:val="000000"/>
        </w:rPr>
      </w:pPr>
      <w:r>
        <w:rPr>
          <w:iCs/>
          <w:color w:val="000000"/>
        </w:rPr>
        <w:t xml:space="preserve">Ebben a szakaszban Krisztus egy részletes útmutatót ad a problémák megoldásának folyamatáról a gyülekezetben – ezt nevezzük </w:t>
      </w:r>
      <w:r w:rsidR="0013292A">
        <w:rPr>
          <w:iCs/>
          <w:color w:val="000000"/>
        </w:rPr>
        <w:t xml:space="preserve">az egyházfegyelem lépéseinek. </w:t>
      </w:r>
      <w:r w:rsidR="005525DC">
        <w:rPr>
          <w:iCs/>
          <w:color w:val="000000"/>
        </w:rPr>
        <w:t xml:space="preserve">Ám most nem fogjuk ezt részletezni. Hanem a lényeg, hogy Isten világosan elénk tárja, hogy a konfliktusokkal </w:t>
      </w:r>
      <w:r w:rsidR="005525DC">
        <w:rPr>
          <w:i/>
          <w:iCs/>
          <w:color w:val="000000"/>
        </w:rPr>
        <w:t>neked</w:t>
      </w:r>
      <w:r w:rsidR="005525DC">
        <w:rPr>
          <w:iCs/>
          <w:color w:val="000000"/>
        </w:rPr>
        <w:t xml:space="preserve"> és nem másnak kell kezdeni valamit. A Máté 5 azt mondja, hogy ha tudsz bármiről, ami miatt testvéred neheztel rád, vagy csupán tapasztalod az ő neheztelését, akkor menj oda hozzá, beszéld meg és rendezd vele. A Máté 18 pedig arról beszél, hogy ha benned van neheztelés a testvéred iránt, akkor is neked kell odamenni hozzád, nem pedig várnod, hogy majd ő jön. Akár a testvéred a sértett, akár te, a lényeg ugyanaz: nem szabad hagynod</w:t>
      </w:r>
      <w:r w:rsidR="00BA0532">
        <w:rPr>
          <w:iCs/>
          <w:color w:val="000000"/>
        </w:rPr>
        <w:t>, hogy elmérgesedjen</w:t>
      </w:r>
      <w:r w:rsidR="005525DC">
        <w:rPr>
          <w:iCs/>
          <w:color w:val="000000"/>
        </w:rPr>
        <w:t xml:space="preserve"> a helyzet. Menned kell, és közösen rendezned.</w:t>
      </w:r>
    </w:p>
    <w:p w:rsidR="00BA0532" w:rsidRPr="005525DC" w:rsidRDefault="00BA0532" w:rsidP="00DF4D00">
      <w:r>
        <w:rPr>
          <w:iCs/>
          <w:color w:val="000000"/>
        </w:rPr>
        <w:t xml:space="preserve">Egyszerűnek hangzik, és valószínűleg nem is ismeretlen számunkra. Ám alkalmazzuk-e ezt, szeretett testvérek? </w:t>
      </w:r>
      <w:r w:rsidR="00D97704">
        <w:rPr>
          <w:iCs/>
          <w:color w:val="000000"/>
        </w:rPr>
        <w:t>Ha valaki olyat mondott, tett vagy éppen nem tett, ami bántott, hogyan reagáltál?</w:t>
      </w:r>
      <w:r w:rsidR="006D4C4B">
        <w:rPr>
          <w:iCs/>
          <w:color w:val="000000"/>
        </w:rPr>
        <w:t xml:space="preserve"> Odamentél hozzá, amilyen gyorsan csak lehetett, megbeszéltétek közösen a dolgot, és imádkoztatok? Vagy inkább nem vállaltad ezt fel, és engedted, hogy az okozott sebek falat emeljenek közétek? Talán negatív véleményt formáltál a másikról, és betetted egy dobozba? Vagy ami még rosszabb: megbeszélted valaki mással a konfliktust „tanácskérés” címszó alatt, amitől a lelked kicsit megnyugodott, ám végül aztán pont a testvéreddel nem beszélted meg? Tudom, hogy igenis nehéz bátran felvállalni a konfliktusokat, és megoldást keresni. Néha talán szégyelled, hogy azt kell mondani a másiknak: megbántottál. Talán próbálod magadra erőltetni, hogy „el kell hordoznom szeretetben”, és ez akadályozza a Krisztus által mondottak követését. Vagy egyszerűen nem akarod a megbeszéléssel járó nehézséget és fájdalmat. De bárhogy is: nem jól jársz el. Krisztus másra kér téged.</w:t>
      </w:r>
    </w:p>
    <w:p w:rsidR="0036566D" w:rsidRDefault="005116E2" w:rsidP="005116E2">
      <w:pPr>
        <w:pStyle w:val="Norml-behzsnlkl"/>
        <w:rPr>
          <w:b w:val="0"/>
        </w:rPr>
      </w:pPr>
      <w:r>
        <w:t>Hogyan? Elszenvedve egymást.</w:t>
      </w:r>
      <w:r w:rsidR="003A616E">
        <w:t xml:space="preserve"> </w:t>
      </w:r>
      <w:r w:rsidR="003A616E">
        <w:rPr>
          <w:b w:val="0"/>
        </w:rPr>
        <w:t>Hogyan is viszonyuljunk pontosan a felmerülő problémákhoz?</w:t>
      </w:r>
    </w:p>
    <w:p w:rsidR="003A616E" w:rsidRPr="003A616E" w:rsidRDefault="003A616E" w:rsidP="003A616E">
      <w:pPr>
        <w:pStyle w:val="Quote"/>
        <w:rPr>
          <w:i w:val="0"/>
        </w:rPr>
      </w:pPr>
      <w:r>
        <w:t>„</w:t>
      </w:r>
      <w:r w:rsidRPr="003A616E">
        <w:rPr>
          <w:vertAlign w:val="superscript"/>
        </w:rPr>
        <w:t>12</w:t>
      </w:r>
      <w:r w:rsidRPr="003A616E">
        <w:t xml:space="preserve">Öltsetek magatokra azért – mint Isten választottai, szentek és szeretettek – könyörületes szívet, jóságosságot, alázatosságot, szelídséget, türelmet, </w:t>
      </w:r>
      <w:r w:rsidRPr="003A616E">
        <w:rPr>
          <w:vertAlign w:val="superscript"/>
        </w:rPr>
        <w:t>13</w:t>
      </w:r>
      <w:r w:rsidRPr="003A616E">
        <w:t xml:space="preserve">elszenvedve egymást </w:t>
      </w:r>
      <w:r w:rsidRPr="003A616E">
        <w:lastRenderedPageBreak/>
        <w:t>és kölcsönösen megbocsátva egymásnak, ha valakinek valaki ellen panasza volna – amint Krisztus is megbocsátott nektek, ti is úgy tegyetek.</w:t>
      </w:r>
      <w:r>
        <w:t xml:space="preserve">” </w:t>
      </w:r>
      <w:r>
        <w:rPr>
          <w:i w:val="0"/>
        </w:rPr>
        <w:t>(Kol 3,12-13)</w:t>
      </w:r>
    </w:p>
    <w:p w:rsidR="005116E2" w:rsidRDefault="00305F2D" w:rsidP="005116E2">
      <w:r>
        <w:t xml:space="preserve">A Szentírás itt két dolgot ajánl a figyelmünkbe. </w:t>
      </w:r>
      <w:r>
        <w:rPr>
          <w:i/>
        </w:rPr>
        <w:t xml:space="preserve">Először </w:t>
      </w:r>
      <w:r>
        <w:t xml:space="preserve">is el kell szenvednünk egymást szeretetben. Ezt a kifejezést úgy értem, hogy </w:t>
      </w:r>
      <w:r w:rsidR="002707F3">
        <w:t xml:space="preserve">nem kell minden problémát vagy bántó helyzetet szóvá tenni, hanem igenis megbocsáthatom azt a másiknak – bocsánatkérés nélkül is. A jellemvonások is, amit Pál felsorol, támogatnak ebben: legyünk a másikkal </w:t>
      </w:r>
      <w:r w:rsidR="002707F3" w:rsidRPr="002707F3">
        <w:rPr>
          <w:i/>
        </w:rPr>
        <w:t>könyörületesek</w:t>
      </w:r>
      <w:r w:rsidR="002707F3">
        <w:t xml:space="preserve">, és ne kössünk bele mindenbe. Legyünk </w:t>
      </w:r>
      <w:r w:rsidR="002707F3" w:rsidRPr="002707F3">
        <w:rPr>
          <w:i/>
        </w:rPr>
        <w:t>szelídek</w:t>
      </w:r>
      <w:r w:rsidR="002707F3">
        <w:t xml:space="preserve">, és ne hányjuk a szemére a legkisebb dolgokat. Legyünk </w:t>
      </w:r>
      <w:r w:rsidR="002707F3" w:rsidRPr="002707F3">
        <w:rPr>
          <w:i/>
        </w:rPr>
        <w:t>türelmesek</w:t>
      </w:r>
      <w:r w:rsidR="002707F3">
        <w:t>, tudva, hogy a változás lassú folyamat, és nem történik meg azonnal.</w:t>
      </w:r>
    </w:p>
    <w:p w:rsidR="002707F3" w:rsidRPr="00620DF8" w:rsidRDefault="002707F3" w:rsidP="005116E2">
      <w:r>
        <w:t xml:space="preserve">A szeretetben való elszenvedésnek van azonban két feltétele. Csak akkor </w:t>
      </w:r>
      <w:r w:rsidR="00620DF8">
        <w:t xml:space="preserve">lehet </w:t>
      </w:r>
      <w:r>
        <w:t>az adott konflik</w:t>
      </w:r>
      <w:r w:rsidR="00620DF8">
        <w:t xml:space="preserve">tust szembesítés nélkül elhordozni, ha valóban meg tudok a testvéremnek bocsátani és az nem áll kettőnk közé, ill. ha hallgatásom nem káros a testvérem számára. </w:t>
      </w:r>
      <w:r w:rsidR="00620DF8">
        <w:rPr>
          <w:i/>
        </w:rPr>
        <w:t xml:space="preserve">Nem </w:t>
      </w:r>
      <w:r w:rsidR="00620DF8">
        <w:t xml:space="preserve">szeretetben való elhordozás az, ha a szívemben újra és újra feljön vádként vagy panaszként a másik ellen egy adott dolog. Nem szeretetben való elhordozás, ha az eltávolít a testvéremtől, előítéletekkel tölt meg, és képtelenné tesz egy őszinte kapcsolatra. Ez esetben ne próbáljam meg magamra erőltetni az „én majd elhordozom” maszkot, hanem menjek oda testvéremhez, és beszéljek vele. Másrészt pedig nem bölcs elhordozni egy olyan dolgot, ami káros a testvérem lelkének. </w:t>
      </w:r>
      <w:r w:rsidR="00A4281C">
        <w:t>Gondolok itt egy visszatérő bűnre vagy rossz szokásra. Például ha valaki rendszeresen elfelejt köszönni nekem, megtehetném, hogy nem veszem magamra, és „szeretetben elhordozom”. Ám valószínűleg jobb a testvéremnek, ha szóvá teszem, hogy jobban tudjon figyelni erre. Ne hagyjuk meg egymást az udvariasság és türelem álcája alatt bűnökben. Ám ha olyan dologról van szó, amivel a másik harcol, de talán most újra elbukott, bátran gyakorolhatok türelmet, és nem feltétlen kell szóvá tennem.</w:t>
      </w:r>
    </w:p>
    <w:p w:rsidR="00FD022C" w:rsidRDefault="00FD022C" w:rsidP="00FD022C">
      <w:pPr>
        <w:pStyle w:val="Norml-behzsnlkl"/>
        <w:rPr>
          <w:b w:val="0"/>
        </w:rPr>
      </w:pPr>
      <w:r>
        <w:t>Hogyan? Kölcsönösen megbocsátva egymásnak.</w:t>
      </w:r>
      <w:r w:rsidR="00A4281C">
        <w:t xml:space="preserve"> </w:t>
      </w:r>
      <w:r w:rsidR="00A4281C">
        <w:rPr>
          <w:b w:val="0"/>
        </w:rPr>
        <w:t xml:space="preserve">Mit tegyek, ha nem tudom elszenvedni a dolgot? Keressem a megbékélést. </w:t>
      </w:r>
      <w:r w:rsidR="0025410C">
        <w:rPr>
          <w:b w:val="0"/>
        </w:rPr>
        <w:t xml:space="preserve">Azaz beszéljek a testvéremmel, és kérjek bocsánatot, ha kell, és bocsássak meg neki. Látszólag ezek egyszerű és ismert dolgok, de a valóságban mégis </w:t>
      </w:r>
      <w:r w:rsidR="00902238">
        <w:rPr>
          <w:b w:val="0"/>
        </w:rPr>
        <w:t xml:space="preserve">nehezen megy </w:t>
      </w:r>
      <w:r w:rsidR="0025410C">
        <w:rPr>
          <w:b w:val="0"/>
        </w:rPr>
        <w:t xml:space="preserve">az alkalmazás. </w:t>
      </w:r>
      <w:r w:rsidR="00875D5A">
        <w:rPr>
          <w:b w:val="0"/>
        </w:rPr>
        <w:t xml:space="preserve">Először is szükségem van </w:t>
      </w:r>
      <w:r w:rsidR="00875D5A" w:rsidRPr="00875D5A">
        <w:rPr>
          <w:b w:val="0"/>
          <w:i/>
        </w:rPr>
        <w:t>könyörületes szívre és jóságosságra</w:t>
      </w:r>
      <w:r w:rsidR="00875D5A">
        <w:rPr>
          <w:b w:val="0"/>
        </w:rPr>
        <w:t xml:space="preserve">, hogy a testvérem javát, ne pedig a magam igazát keressem az ügyben. Valóban annak kell vezérelnie, hogy Istennek kedvesen rendezzük az ügyet, és újra egység uralkodjon a gyülekezetben. Szükségem van </w:t>
      </w:r>
      <w:r w:rsidR="00875D5A">
        <w:rPr>
          <w:b w:val="0"/>
          <w:i/>
        </w:rPr>
        <w:t>alázatra</w:t>
      </w:r>
      <w:r w:rsidR="00875D5A">
        <w:rPr>
          <w:b w:val="0"/>
        </w:rPr>
        <w:t xml:space="preserve">, hogy végighallgassam őt, és elismerjem, ha én is hibáztam. </w:t>
      </w:r>
      <w:r w:rsidR="0079685E">
        <w:rPr>
          <w:b w:val="0"/>
        </w:rPr>
        <w:t xml:space="preserve">Szükség van </w:t>
      </w:r>
      <w:r w:rsidR="0079685E" w:rsidRPr="0079685E">
        <w:rPr>
          <w:b w:val="0"/>
          <w:i/>
        </w:rPr>
        <w:t>szelídségre és türelemre</w:t>
      </w:r>
      <w:r w:rsidR="0079685E">
        <w:rPr>
          <w:b w:val="0"/>
        </w:rPr>
        <w:t xml:space="preserve">, hogy szavaim ne romboljanak, és további fájó sebeket okozzanak, hanem építsék, és szeretetemről biztosítsák a másikat. </w:t>
      </w:r>
    </w:p>
    <w:p w:rsidR="0079685E" w:rsidRPr="0079685E" w:rsidRDefault="0079685E" w:rsidP="0079685E">
      <w:r>
        <w:t xml:space="preserve">Amikor bocsánatot kérek, akkor az valóban legyen bocsánatkérés – „a bocsánatot kérek tőled” szavaival. Ne a kifogásaimat mondjam el, ne védekezzek, hanem ismerjem el, amiben vétkeztem (az ügyész a Pistorius-ügyben: „Pistorius úr, ideje vállalni felelősséget a tettéért.”)  Amikor megbocsátok, akkor pedig az tényleg legyen megbocsátás, azaz </w:t>
      </w:r>
      <w:r>
        <w:rPr>
          <w:i/>
        </w:rPr>
        <w:t xml:space="preserve">többet ne hozzam fel </w:t>
      </w:r>
      <w:r>
        <w:t>az adott esetet: ne korholjam a másikat ezzel, és magamat se</w:t>
      </w:r>
      <w:r w:rsidR="00BB043B">
        <w:t xml:space="preserve"> emlékeztessem, ne ingereljem. Úgy kell megbocsátanom, mint Istennek, aki a háta mögé veti bűneinket, és nem hozza fel ellenünk azokat többet.</w:t>
      </w:r>
    </w:p>
    <w:p w:rsidR="00FD022C" w:rsidRPr="00FE74E4" w:rsidRDefault="00FD022C" w:rsidP="00FD022C">
      <w:pPr>
        <w:pStyle w:val="Norml-behzsnlkl"/>
        <w:rPr>
          <w:b w:val="0"/>
        </w:rPr>
      </w:pPr>
      <w:r>
        <w:t>Hogyan</w:t>
      </w:r>
      <w:r w:rsidR="00A46E3D">
        <w:t xml:space="preserve">? </w:t>
      </w:r>
      <w:r w:rsidR="00C97B0F">
        <w:t xml:space="preserve">Krisztus kegyelméből. </w:t>
      </w:r>
      <w:r w:rsidR="00BB043B">
        <w:rPr>
          <w:b w:val="0"/>
        </w:rPr>
        <w:t xml:space="preserve">Tudjuk mindannyian, hogy mindez nem megy könnyen. Hogyan legyek szelíd, amikor annyira felkavart a másik? Hogyan lehetek alázatos, és ismerjem be nyíltan a hibáimat? Hogyan nézzem a másik hasznát, ne a magamét? Az már jó, ha szembesülünk saját magunk képtelenségével. Mert valóban, önmagunktól nem tudjuk ezeket a jellemvonásokat felöltözni, önmagunktól nem tudjuk jól rendezni a konfliktusokat. Ám Pál emlékeztet Krisztus szerepére mindebben. Krisztus ugyanis megbocsátott nekünk, szeretett gyülekezet. Krisztus eltörölte bűneidet, új életet adott neked. Kivett a bűn uralma alól, új természetet adott, amely az Ő erejéből tud türelmes, alázatos, jóságos lenni. Nála van segítség. Isten sosem ígérte, hogy könnyű lesz, azonban ígérte az áldását, ha </w:t>
      </w:r>
      <w:r w:rsidR="00933000">
        <w:rPr>
          <w:b w:val="0"/>
        </w:rPr>
        <w:t xml:space="preserve">rendezni akarjuk kapcsolatainkat. Ebben a környezetben hangzanak el a szavai: </w:t>
      </w:r>
      <w:r w:rsidR="00933000">
        <w:rPr>
          <w:b w:val="0"/>
          <w:i/>
        </w:rPr>
        <w:t>„</w:t>
      </w:r>
      <w:r w:rsidR="00FE74E4" w:rsidRPr="00FE74E4">
        <w:rPr>
          <w:b w:val="0"/>
          <w:i/>
        </w:rPr>
        <w:t>Mert ahol ketten vagy hárman összegyűlnek az én nevemben, ott vagyok közöttük.</w:t>
      </w:r>
      <w:r w:rsidR="00933000">
        <w:rPr>
          <w:b w:val="0"/>
          <w:i/>
        </w:rPr>
        <w:t>”</w:t>
      </w:r>
      <w:r w:rsidR="00FE74E4">
        <w:rPr>
          <w:b w:val="0"/>
          <w:i/>
        </w:rPr>
        <w:t xml:space="preserve"> </w:t>
      </w:r>
      <w:r w:rsidR="00FE74E4">
        <w:rPr>
          <w:b w:val="0"/>
        </w:rPr>
        <w:t>(Mt 18,20) Krisztus ígéri jelenlétét, támogatását, a problémáink szálainak elvarrását, ha Őérte fontosnak tartjuk egymást és testvéri kapcsolatainkat. Ámen.</w:t>
      </w:r>
      <w:bookmarkStart w:id="0" w:name="_GoBack"/>
      <w:bookmarkEnd w:id="0"/>
    </w:p>
    <w:sectPr w:rsidR="00FD022C" w:rsidRPr="00FE74E4"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3B7" w:rsidRDefault="00D123B7" w:rsidP="00AF27D4">
      <w:r>
        <w:separator/>
      </w:r>
    </w:p>
  </w:endnote>
  <w:endnote w:type="continuationSeparator" w:id="0">
    <w:p w:rsidR="00D123B7" w:rsidRDefault="00D123B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FE74E4">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3B7" w:rsidRPr="004F5C0B" w:rsidRDefault="00D123B7" w:rsidP="004F5C0B">
      <w:pPr>
        <w:pStyle w:val="Footer"/>
        <w:ind w:firstLine="0"/>
      </w:pPr>
    </w:p>
  </w:footnote>
  <w:footnote w:type="continuationSeparator" w:id="0">
    <w:p w:rsidR="00D123B7" w:rsidRDefault="00D123B7"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D126641"/>
    <w:multiLevelType w:val="hybridMultilevel"/>
    <w:tmpl w:val="6602DAC2"/>
    <w:lvl w:ilvl="0" w:tplc="F4F632C0">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5"/>
  </w:num>
  <w:num w:numId="2">
    <w:abstractNumId w:val="0"/>
  </w:num>
  <w:num w:numId="3">
    <w:abstractNumId w:val="8"/>
  </w:num>
  <w:num w:numId="4">
    <w:abstractNumId w:val="1"/>
  </w:num>
  <w:num w:numId="5">
    <w:abstractNumId w:val="6"/>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4"/>
  </w:num>
  <w:num w:numId="26">
    <w:abstractNumId w:val="4"/>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5B4"/>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3"/>
    <w:rsid w:val="0001042E"/>
    <w:rsid w:val="0001092E"/>
    <w:rsid w:val="00010AE0"/>
    <w:rsid w:val="00010C01"/>
    <w:rsid w:val="00010F10"/>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39D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DAE"/>
    <w:rsid w:val="00044FF9"/>
    <w:rsid w:val="00045117"/>
    <w:rsid w:val="000451A5"/>
    <w:rsid w:val="00045258"/>
    <w:rsid w:val="000458CF"/>
    <w:rsid w:val="00045CD5"/>
    <w:rsid w:val="00045D69"/>
    <w:rsid w:val="000464F3"/>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243"/>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32"/>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C"/>
    <w:rsid w:val="00111AEA"/>
    <w:rsid w:val="00111BE9"/>
    <w:rsid w:val="00111D21"/>
    <w:rsid w:val="00112177"/>
    <w:rsid w:val="00112264"/>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7237"/>
    <w:rsid w:val="00127288"/>
    <w:rsid w:val="001274B8"/>
    <w:rsid w:val="0012757E"/>
    <w:rsid w:val="0012773E"/>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92A"/>
    <w:rsid w:val="00132C94"/>
    <w:rsid w:val="00132C97"/>
    <w:rsid w:val="001330F5"/>
    <w:rsid w:val="001333C4"/>
    <w:rsid w:val="001334E1"/>
    <w:rsid w:val="0013379A"/>
    <w:rsid w:val="00133FAD"/>
    <w:rsid w:val="001340C1"/>
    <w:rsid w:val="0013414C"/>
    <w:rsid w:val="00134514"/>
    <w:rsid w:val="001345F6"/>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AD"/>
    <w:rsid w:val="001526BF"/>
    <w:rsid w:val="00152755"/>
    <w:rsid w:val="001527A0"/>
    <w:rsid w:val="0015290D"/>
    <w:rsid w:val="001529A1"/>
    <w:rsid w:val="00152AD5"/>
    <w:rsid w:val="00152CF9"/>
    <w:rsid w:val="00152D5C"/>
    <w:rsid w:val="001530B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6B73"/>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5D7"/>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57"/>
    <w:rsid w:val="001C4FDB"/>
    <w:rsid w:val="001C5135"/>
    <w:rsid w:val="001C5792"/>
    <w:rsid w:val="001C5B74"/>
    <w:rsid w:val="001C5C78"/>
    <w:rsid w:val="001C5F78"/>
    <w:rsid w:val="001C6258"/>
    <w:rsid w:val="001C62A1"/>
    <w:rsid w:val="001C6469"/>
    <w:rsid w:val="001C6E8A"/>
    <w:rsid w:val="001C6FE6"/>
    <w:rsid w:val="001C77FE"/>
    <w:rsid w:val="001C7D7D"/>
    <w:rsid w:val="001C7EB8"/>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8AD"/>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1952"/>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10C"/>
    <w:rsid w:val="00254269"/>
    <w:rsid w:val="002542C0"/>
    <w:rsid w:val="002542E9"/>
    <w:rsid w:val="0025432A"/>
    <w:rsid w:val="00254360"/>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09A"/>
    <w:rsid w:val="002702B0"/>
    <w:rsid w:val="00270527"/>
    <w:rsid w:val="00270601"/>
    <w:rsid w:val="002707F3"/>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6F07"/>
    <w:rsid w:val="0027748D"/>
    <w:rsid w:val="002775E1"/>
    <w:rsid w:val="00277B22"/>
    <w:rsid w:val="00280389"/>
    <w:rsid w:val="0028080A"/>
    <w:rsid w:val="00280891"/>
    <w:rsid w:val="00280ADA"/>
    <w:rsid w:val="00280F8D"/>
    <w:rsid w:val="00281087"/>
    <w:rsid w:val="002812B8"/>
    <w:rsid w:val="0028158B"/>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09C"/>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0F4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3C35"/>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372"/>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7E6"/>
    <w:rsid w:val="002E6C53"/>
    <w:rsid w:val="002E73AE"/>
    <w:rsid w:val="002E77EB"/>
    <w:rsid w:val="002F05A2"/>
    <w:rsid w:val="002F093F"/>
    <w:rsid w:val="002F0A14"/>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63B"/>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2D"/>
    <w:rsid w:val="00305F3B"/>
    <w:rsid w:val="00305F57"/>
    <w:rsid w:val="00306105"/>
    <w:rsid w:val="003063E6"/>
    <w:rsid w:val="0030664D"/>
    <w:rsid w:val="003067F9"/>
    <w:rsid w:val="00306B8A"/>
    <w:rsid w:val="00306FBE"/>
    <w:rsid w:val="0030774F"/>
    <w:rsid w:val="00310126"/>
    <w:rsid w:val="003103C1"/>
    <w:rsid w:val="003108E8"/>
    <w:rsid w:val="003109D4"/>
    <w:rsid w:val="003109E6"/>
    <w:rsid w:val="00310A33"/>
    <w:rsid w:val="00310A9B"/>
    <w:rsid w:val="00310D45"/>
    <w:rsid w:val="00310F23"/>
    <w:rsid w:val="00310F30"/>
    <w:rsid w:val="00310F73"/>
    <w:rsid w:val="00311E3E"/>
    <w:rsid w:val="0031211C"/>
    <w:rsid w:val="00312140"/>
    <w:rsid w:val="003135F2"/>
    <w:rsid w:val="00313768"/>
    <w:rsid w:val="003137C9"/>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64"/>
    <w:rsid w:val="00317F9B"/>
    <w:rsid w:val="003203DC"/>
    <w:rsid w:val="00320ABF"/>
    <w:rsid w:val="00320E08"/>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4215"/>
    <w:rsid w:val="00344400"/>
    <w:rsid w:val="003444BA"/>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3D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5003"/>
    <w:rsid w:val="00365286"/>
    <w:rsid w:val="003653DD"/>
    <w:rsid w:val="0036566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3BE"/>
    <w:rsid w:val="003A5451"/>
    <w:rsid w:val="003A546B"/>
    <w:rsid w:val="003A55F1"/>
    <w:rsid w:val="003A5A51"/>
    <w:rsid w:val="003A5B94"/>
    <w:rsid w:val="003A5E69"/>
    <w:rsid w:val="003A60E4"/>
    <w:rsid w:val="003A616E"/>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C5F"/>
    <w:rsid w:val="003C1D64"/>
    <w:rsid w:val="003C243A"/>
    <w:rsid w:val="003C247F"/>
    <w:rsid w:val="003C24BD"/>
    <w:rsid w:val="003C2864"/>
    <w:rsid w:val="003C2BDD"/>
    <w:rsid w:val="003C2CBF"/>
    <w:rsid w:val="003C2F50"/>
    <w:rsid w:val="003C2F9B"/>
    <w:rsid w:val="003C3066"/>
    <w:rsid w:val="003C30DB"/>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2D61"/>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E00AA"/>
    <w:rsid w:val="003E0565"/>
    <w:rsid w:val="003E065E"/>
    <w:rsid w:val="003E0932"/>
    <w:rsid w:val="003E09D1"/>
    <w:rsid w:val="003E0D3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278EF"/>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3E7"/>
    <w:rsid w:val="004435E8"/>
    <w:rsid w:val="004436B4"/>
    <w:rsid w:val="00443ABE"/>
    <w:rsid w:val="00443D8F"/>
    <w:rsid w:val="00443DB2"/>
    <w:rsid w:val="00443FA0"/>
    <w:rsid w:val="00443FC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746"/>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4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754"/>
    <w:rsid w:val="00495869"/>
    <w:rsid w:val="00495CCC"/>
    <w:rsid w:val="00496075"/>
    <w:rsid w:val="00496386"/>
    <w:rsid w:val="0049648B"/>
    <w:rsid w:val="004964BB"/>
    <w:rsid w:val="00496916"/>
    <w:rsid w:val="00496D6E"/>
    <w:rsid w:val="00496FB2"/>
    <w:rsid w:val="00496FF9"/>
    <w:rsid w:val="00497496"/>
    <w:rsid w:val="004974B6"/>
    <w:rsid w:val="0049768C"/>
    <w:rsid w:val="004978BA"/>
    <w:rsid w:val="0049799E"/>
    <w:rsid w:val="00497CE1"/>
    <w:rsid w:val="00497DA4"/>
    <w:rsid w:val="00497DB1"/>
    <w:rsid w:val="004A0031"/>
    <w:rsid w:val="004A01E4"/>
    <w:rsid w:val="004A03D4"/>
    <w:rsid w:val="004A07ED"/>
    <w:rsid w:val="004A0B16"/>
    <w:rsid w:val="004A0B2D"/>
    <w:rsid w:val="004A0C1E"/>
    <w:rsid w:val="004A0F8D"/>
    <w:rsid w:val="004A1233"/>
    <w:rsid w:val="004A125B"/>
    <w:rsid w:val="004A12AD"/>
    <w:rsid w:val="004A1357"/>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F49"/>
    <w:rsid w:val="004C610A"/>
    <w:rsid w:val="004C6420"/>
    <w:rsid w:val="004C6685"/>
    <w:rsid w:val="004C6AD5"/>
    <w:rsid w:val="004C6B03"/>
    <w:rsid w:val="004C6BE3"/>
    <w:rsid w:val="004C6C19"/>
    <w:rsid w:val="004C6F47"/>
    <w:rsid w:val="004C72AF"/>
    <w:rsid w:val="004C7558"/>
    <w:rsid w:val="004C78AB"/>
    <w:rsid w:val="004C7FDC"/>
    <w:rsid w:val="004D00C7"/>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115"/>
    <w:rsid w:val="004E059B"/>
    <w:rsid w:val="004E0867"/>
    <w:rsid w:val="004E0B6B"/>
    <w:rsid w:val="004E0CFC"/>
    <w:rsid w:val="004E0DA2"/>
    <w:rsid w:val="004E1006"/>
    <w:rsid w:val="004E12B5"/>
    <w:rsid w:val="004E143C"/>
    <w:rsid w:val="004E147D"/>
    <w:rsid w:val="004E1C92"/>
    <w:rsid w:val="004E1F12"/>
    <w:rsid w:val="004E210B"/>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16E2"/>
    <w:rsid w:val="0051207F"/>
    <w:rsid w:val="005120CE"/>
    <w:rsid w:val="00512135"/>
    <w:rsid w:val="00512356"/>
    <w:rsid w:val="00512500"/>
    <w:rsid w:val="0051336D"/>
    <w:rsid w:val="005135E8"/>
    <w:rsid w:val="0051360F"/>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5DC"/>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303"/>
    <w:rsid w:val="005573A5"/>
    <w:rsid w:val="0055797B"/>
    <w:rsid w:val="00557AE8"/>
    <w:rsid w:val="0056030C"/>
    <w:rsid w:val="0056092D"/>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B69"/>
    <w:rsid w:val="00565E72"/>
    <w:rsid w:val="00565F7F"/>
    <w:rsid w:val="00566030"/>
    <w:rsid w:val="00566347"/>
    <w:rsid w:val="0056641E"/>
    <w:rsid w:val="0056663C"/>
    <w:rsid w:val="0056671A"/>
    <w:rsid w:val="00566748"/>
    <w:rsid w:val="005667DD"/>
    <w:rsid w:val="005669C7"/>
    <w:rsid w:val="00566AFB"/>
    <w:rsid w:val="00566FB1"/>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00A"/>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2D33"/>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864"/>
    <w:rsid w:val="005C58C1"/>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847"/>
    <w:rsid w:val="005E3B0A"/>
    <w:rsid w:val="005E3B32"/>
    <w:rsid w:val="005E3C7E"/>
    <w:rsid w:val="005E3CBA"/>
    <w:rsid w:val="005E3DEC"/>
    <w:rsid w:val="005E3EC1"/>
    <w:rsid w:val="005E4987"/>
    <w:rsid w:val="005E4A8C"/>
    <w:rsid w:val="005E4EE7"/>
    <w:rsid w:val="005E5025"/>
    <w:rsid w:val="005E54B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0FF3"/>
    <w:rsid w:val="005F11AC"/>
    <w:rsid w:val="005F17DB"/>
    <w:rsid w:val="005F1842"/>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BFD"/>
    <w:rsid w:val="00620CE6"/>
    <w:rsid w:val="00620DF8"/>
    <w:rsid w:val="006212BA"/>
    <w:rsid w:val="00621609"/>
    <w:rsid w:val="0062161B"/>
    <w:rsid w:val="0062194C"/>
    <w:rsid w:val="00621AD3"/>
    <w:rsid w:val="00621D81"/>
    <w:rsid w:val="00621EE4"/>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1D7"/>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AB7"/>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833"/>
    <w:rsid w:val="00696BBD"/>
    <w:rsid w:val="00696CC7"/>
    <w:rsid w:val="00697124"/>
    <w:rsid w:val="006972D5"/>
    <w:rsid w:val="006974C9"/>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C4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3C3"/>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7A5"/>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95C"/>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5DA7"/>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6E"/>
    <w:rsid w:val="00792FDA"/>
    <w:rsid w:val="00793114"/>
    <w:rsid w:val="00793326"/>
    <w:rsid w:val="00793403"/>
    <w:rsid w:val="00793642"/>
    <w:rsid w:val="007937D5"/>
    <w:rsid w:val="00793DEE"/>
    <w:rsid w:val="00794169"/>
    <w:rsid w:val="00794A84"/>
    <w:rsid w:val="00794C4B"/>
    <w:rsid w:val="00794E87"/>
    <w:rsid w:val="00794F31"/>
    <w:rsid w:val="00794FE1"/>
    <w:rsid w:val="00795155"/>
    <w:rsid w:val="007951AD"/>
    <w:rsid w:val="00795936"/>
    <w:rsid w:val="007959BF"/>
    <w:rsid w:val="0079603B"/>
    <w:rsid w:val="0079661A"/>
    <w:rsid w:val="007966B9"/>
    <w:rsid w:val="0079685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C59"/>
    <w:rsid w:val="007A0DBD"/>
    <w:rsid w:val="007A1283"/>
    <w:rsid w:val="007A13FF"/>
    <w:rsid w:val="007A1847"/>
    <w:rsid w:val="007A1ACE"/>
    <w:rsid w:val="007A1B3B"/>
    <w:rsid w:val="007A2022"/>
    <w:rsid w:val="007A20BB"/>
    <w:rsid w:val="007A21B9"/>
    <w:rsid w:val="007A23AC"/>
    <w:rsid w:val="007A24C0"/>
    <w:rsid w:val="007A2525"/>
    <w:rsid w:val="007A2C82"/>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41E0"/>
    <w:rsid w:val="007B4213"/>
    <w:rsid w:val="007B45FE"/>
    <w:rsid w:val="007B4651"/>
    <w:rsid w:val="007B4E28"/>
    <w:rsid w:val="007B4EBF"/>
    <w:rsid w:val="007B4F8D"/>
    <w:rsid w:val="007B4FFA"/>
    <w:rsid w:val="007B5A06"/>
    <w:rsid w:val="007B5B3F"/>
    <w:rsid w:val="007B5F66"/>
    <w:rsid w:val="007B60F5"/>
    <w:rsid w:val="007B633E"/>
    <w:rsid w:val="007B6F16"/>
    <w:rsid w:val="007B7300"/>
    <w:rsid w:val="007B744D"/>
    <w:rsid w:val="007B7704"/>
    <w:rsid w:val="007B7AD0"/>
    <w:rsid w:val="007B7EB7"/>
    <w:rsid w:val="007B7F6F"/>
    <w:rsid w:val="007B7FEC"/>
    <w:rsid w:val="007C0532"/>
    <w:rsid w:val="007C0E5E"/>
    <w:rsid w:val="007C18C8"/>
    <w:rsid w:val="007C1E08"/>
    <w:rsid w:val="007C1F3C"/>
    <w:rsid w:val="007C1F77"/>
    <w:rsid w:val="007C206F"/>
    <w:rsid w:val="007C2622"/>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6D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D26"/>
    <w:rsid w:val="007E2AB4"/>
    <w:rsid w:val="007E2DD3"/>
    <w:rsid w:val="007E2F61"/>
    <w:rsid w:val="007E30EC"/>
    <w:rsid w:val="007E31AC"/>
    <w:rsid w:val="007E341C"/>
    <w:rsid w:val="007E3563"/>
    <w:rsid w:val="007E3CE8"/>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0BF9"/>
    <w:rsid w:val="00801251"/>
    <w:rsid w:val="0080169E"/>
    <w:rsid w:val="00802069"/>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D5A"/>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AB1"/>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7F4"/>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56C"/>
    <w:rsid w:val="008F1938"/>
    <w:rsid w:val="008F1D65"/>
    <w:rsid w:val="008F2148"/>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C1"/>
    <w:rsid w:val="008F5D08"/>
    <w:rsid w:val="008F5D2F"/>
    <w:rsid w:val="008F5EA1"/>
    <w:rsid w:val="008F64EC"/>
    <w:rsid w:val="008F6625"/>
    <w:rsid w:val="008F6D1A"/>
    <w:rsid w:val="008F6D24"/>
    <w:rsid w:val="008F6E58"/>
    <w:rsid w:val="008F70FB"/>
    <w:rsid w:val="008F7443"/>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238"/>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0A57"/>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000"/>
    <w:rsid w:val="009331B0"/>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0F91"/>
    <w:rsid w:val="009413AE"/>
    <w:rsid w:val="00941BAC"/>
    <w:rsid w:val="00941BDD"/>
    <w:rsid w:val="0094254E"/>
    <w:rsid w:val="009427AA"/>
    <w:rsid w:val="00942BBA"/>
    <w:rsid w:val="00942C7F"/>
    <w:rsid w:val="00942F7B"/>
    <w:rsid w:val="009430A1"/>
    <w:rsid w:val="009430F5"/>
    <w:rsid w:val="00943437"/>
    <w:rsid w:val="00943C5E"/>
    <w:rsid w:val="00943EDC"/>
    <w:rsid w:val="00944369"/>
    <w:rsid w:val="0094475B"/>
    <w:rsid w:val="009447D6"/>
    <w:rsid w:val="0094493A"/>
    <w:rsid w:val="00944C0A"/>
    <w:rsid w:val="00945499"/>
    <w:rsid w:val="00945A35"/>
    <w:rsid w:val="00945D72"/>
    <w:rsid w:val="00945E15"/>
    <w:rsid w:val="009461FF"/>
    <w:rsid w:val="009462F4"/>
    <w:rsid w:val="00946508"/>
    <w:rsid w:val="0094657D"/>
    <w:rsid w:val="009467FF"/>
    <w:rsid w:val="009469E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90C"/>
    <w:rsid w:val="00962C72"/>
    <w:rsid w:val="00963125"/>
    <w:rsid w:val="00963339"/>
    <w:rsid w:val="00963566"/>
    <w:rsid w:val="00963C6C"/>
    <w:rsid w:val="00963FA7"/>
    <w:rsid w:val="009640C6"/>
    <w:rsid w:val="00964D26"/>
    <w:rsid w:val="00965190"/>
    <w:rsid w:val="0096531B"/>
    <w:rsid w:val="0096546D"/>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34"/>
    <w:rsid w:val="009A36F3"/>
    <w:rsid w:val="009A38A8"/>
    <w:rsid w:val="009A3B5E"/>
    <w:rsid w:val="009A3C22"/>
    <w:rsid w:val="009A3EB1"/>
    <w:rsid w:val="009A425E"/>
    <w:rsid w:val="009A4758"/>
    <w:rsid w:val="009A4876"/>
    <w:rsid w:val="009A4ABA"/>
    <w:rsid w:val="009A4D2C"/>
    <w:rsid w:val="009A517F"/>
    <w:rsid w:val="009A5971"/>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1DC"/>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4F4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D39"/>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81C"/>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6E3D"/>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FD8"/>
    <w:rsid w:val="00A6620D"/>
    <w:rsid w:val="00A66261"/>
    <w:rsid w:val="00A6680D"/>
    <w:rsid w:val="00A66AE2"/>
    <w:rsid w:val="00A66E41"/>
    <w:rsid w:val="00A66EF3"/>
    <w:rsid w:val="00A67192"/>
    <w:rsid w:val="00A67220"/>
    <w:rsid w:val="00A67305"/>
    <w:rsid w:val="00A675AF"/>
    <w:rsid w:val="00A67770"/>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2FF"/>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46B"/>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6E6B"/>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2DF"/>
    <w:rsid w:val="00B7270D"/>
    <w:rsid w:val="00B72CA6"/>
    <w:rsid w:val="00B73161"/>
    <w:rsid w:val="00B731F0"/>
    <w:rsid w:val="00B73223"/>
    <w:rsid w:val="00B736A8"/>
    <w:rsid w:val="00B7379B"/>
    <w:rsid w:val="00B73C5B"/>
    <w:rsid w:val="00B73CE5"/>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32"/>
    <w:rsid w:val="00BA058D"/>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02"/>
    <w:rsid w:val="00BB02DB"/>
    <w:rsid w:val="00BB0358"/>
    <w:rsid w:val="00BB0384"/>
    <w:rsid w:val="00BB03D4"/>
    <w:rsid w:val="00BB043B"/>
    <w:rsid w:val="00BB0839"/>
    <w:rsid w:val="00BB0B7B"/>
    <w:rsid w:val="00BB0BF0"/>
    <w:rsid w:val="00BB0C6C"/>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2FC9"/>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697"/>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B0F"/>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A7CB4"/>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B78"/>
    <w:rsid w:val="00D114B7"/>
    <w:rsid w:val="00D1157A"/>
    <w:rsid w:val="00D1158D"/>
    <w:rsid w:val="00D11767"/>
    <w:rsid w:val="00D117B5"/>
    <w:rsid w:val="00D1196C"/>
    <w:rsid w:val="00D11AC5"/>
    <w:rsid w:val="00D11C7C"/>
    <w:rsid w:val="00D11D13"/>
    <w:rsid w:val="00D12095"/>
    <w:rsid w:val="00D123B7"/>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39"/>
    <w:rsid w:val="00D973AE"/>
    <w:rsid w:val="00D97704"/>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17C"/>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FD3"/>
    <w:rsid w:val="00DD74A7"/>
    <w:rsid w:val="00DD79E4"/>
    <w:rsid w:val="00DD7AE8"/>
    <w:rsid w:val="00DE034F"/>
    <w:rsid w:val="00DE0A19"/>
    <w:rsid w:val="00DE0A9A"/>
    <w:rsid w:val="00DE0AA2"/>
    <w:rsid w:val="00DE0CCA"/>
    <w:rsid w:val="00DE0D38"/>
    <w:rsid w:val="00DE0E95"/>
    <w:rsid w:val="00DE13A8"/>
    <w:rsid w:val="00DE1A06"/>
    <w:rsid w:val="00DE204C"/>
    <w:rsid w:val="00DE22C0"/>
    <w:rsid w:val="00DE2526"/>
    <w:rsid w:val="00DE2572"/>
    <w:rsid w:val="00DE2E2F"/>
    <w:rsid w:val="00DE33EF"/>
    <w:rsid w:val="00DE33F0"/>
    <w:rsid w:val="00DE36C7"/>
    <w:rsid w:val="00DE37B4"/>
    <w:rsid w:val="00DE37BB"/>
    <w:rsid w:val="00DE38F7"/>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D00"/>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5D9C"/>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283"/>
    <w:rsid w:val="00E112A1"/>
    <w:rsid w:val="00E112F9"/>
    <w:rsid w:val="00E11410"/>
    <w:rsid w:val="00E116D3"/>
    <w:rsid w:val="00E1193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2FC"/>
    <w:rsid w:val="00E31450"/>
    <w:rsid w:val="00E31730"/>
    <w:rsid w:val="00E31A2F"/>
    <w:rsid w:val="00E31ACB"/>
    <w:rsid w:val="00E31AE9"/>
    <w:rsid w:val="00E31CFE"/>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651"/>
    <w:rsid w:val="00E419C8"/>
    <w:rsid w:val="00E41C42"/>
    <w:rsid w:val="00E41C80"/>
    <w:rsid w:val="00E41CDA"/>
    <w:rsid w:val="00E42B08"/>
    <w:rsid w:val="00E42D31"/>
    <w:rsid w:val="00E43045"/>
    <w:rsid w:val="00E434BC"/>
    <w:rsid w:val="00E43690"/>
    <w:rsid w:val="00E43E79"/>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9C8"/>
    <w:rsid w:val="00E61B06"/>
    <w:rsid w:val="00E61BDD"/>
    <w:rsid w:val="00E61D38"/>
    <w:rsid w:val="00E61FD2"/>
    <w:rsid w:val="00E623F3"/>
    <w:rsid w:val="00E62C7C"/>
    <w:rsid w:val="00E62EDE"/>
    <w:rsid w:val="00E6326D"/>
    <w:rsid w:val="00E63496"/>
    <w:rsid w:val="00E63D82"/>
    <w:rsid w:val="00E64140"/>
    <w:rsid w:val="00E64295"/>
    <w:rsid w:val="00E6462C"/>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2ED"/>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6C5"/>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C0"/>
    <w:rsid w:val="00F1406B"/>
    <w:rsid w:val="00F1418E"/>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3B6"/>
    <w:rsid w:val="00F64544"/>
    <w:rsid w:val="00F649EE"/>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B9E"/>
    <w:rsid w:val="00F85C0E"/>
    <w:rsid w:val="00F85DCB"/>
    <w:rsid w:val="00F85FFC"/>
    <w:rsid w:val="00F861D7"/>
    <w:rsid w:val="00F86622"/>
    <w:rsid w:val="00F86974"/>
    <w:rsid w:val="00F86B32"/>
    <w:rsid w:val="00F86E0F"/>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844"/>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22C"/>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4E4"/>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F6148-99AC-445D-A6B6-97119757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2585</TotalTime>
  <Pages>3</Pages>
  <Words>1526</Words>
  <Characters>10535</Characters>
  <Application>Microsoft Office Word</Application>
  <DocSecurity>0</DocSecurity>
  <Lines>87</Lines>
  <Paragraphs>24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12037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244</cp:revision>
  <cp:lastPrinted>2011-12-15T15:23:00Z</cp:lastPrinted>
  <dcterms:created xsi:type="dcterms:W3CDTF">2014-02-15T22:35:00Z</dcterms:created>
  <dcterms:modified xsi:type="dcterms:W3CDTF">2014-04-09T14:03:00Z</dcterms:modified>
</cp:coreProperties>
</file>