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653B66" w:rsidP="00024085">
      <w:pPr>
        <w:pStyle w:val="Sorozatcm"/>
      </w:pPr>
      <w:r>
        <w:t xml:space="preserve">hegyi beszéd </w:t>
      </w:r>
      <w:r w:rsidR="00816966">
        <w:t>X</w:t>
      </w:r>
      <w:r w:rsidR="00675C94">
        <w:t>I</w:t>
      </w:r>
      <w:r w:rsidR="00702115">
        <w:t>I</w:t>
      </w:r>
      <w:r w:rsidR="00654680">
        <w:t>I</w:t>
      </w:r>
      <w:r w:rsidR="00286F89">
        <w:t>.</w:t>
      </w:r>
    </w:p>
    <w:p w:rsidR="00764315" w:rsidRPr="001A5268" w:rsidRDefault="007D10A5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Harc a paráznasággal</w:t>
      </w:r>
    </w:p>
    <w:p w:rsidR="00764315" w:rsidRPr="001A5268" w:rsidRDefault="005F260B" w:rsidP="00764315">
      <w:pPr>
        <w:pStyle w:val="Alcm-Igehely"/>
      </w:pPr>
      <w:r>
        <w:t>Máté 5:</w:t>
      </w:r>
      <w:r w:rsidR="00654680">
        <w:t>27</w:t>
      </w:r>
      <w:r w:rsidR="00675C94">
        <w:t>–</w:t>
      </w:r>
      <w:r w:rsidR="00654680">
        <w:t>30</w:t>
      </w:r>
    </w:p>
    <w:p w:rsidR="0007664B" w:rsidRPr="00702115" w:rsidRDefault="004A01EA" w:rsidP="0044201C">
      <w:pPr>
        <w:pStyle w:val="Norml-behzsnlkl"/>
        <w:rPr>
          <w:b w:val="0"/>
        </w:rPr>
      </w:pPr>
      <w:proofErr w:type="spellStart"/>
      <w:r>
        <w:t>Lekció</w:t>
      </w:r>
      <w:proofErr w:type="spellEnd"/>
      <w:r>
        <w:t xml:space="preserve">: </w:t>
      </w:r>
      <w:r w:rsidR="00654680">
        <w:t xml:space="preserve">1Thessz 4:1–8; </w:t>
      </w:r>
      <w:proofErr w:type="spellStart"/>
      <w:r w:rsidR="00654680">
        <w:t>Zsid</w:t>
      </w:r>
      <w:proofErr w:type="spellEnd"/>
      <w:r w:rsidR="00654680">
        <w:t xml:space="preserve"> 13:4</w:t>
      </w:r>
    </w:p>
    <w:p w:rsidR="00CE472D" w:rsidRDefault="00CE472D" w:rsidP="00675C94"/>
    <w:p w:rsidR="005C4FE6" w:rsidRDefault="001F5470" w:rsidP="00675C94">
      <w:r>
        <w:t xml:space="preserve">Azon gondolkozom, hogy nem </w:t>
      </w:r>
      <w:r w:rsidR="00C258C2">
        <w:t xml:space="preserve">az Éden-kertben vagyunk-e. </w:t>
      </w:r>
      <w:r w:rsidR="00D3352C">
        <w:t xml:space="preserve">Ott </w:t>
      </w:r>
      <w:r w:rsidR="00841225">
        <w:t>r</w:t>
      </w:r>
      <w:r w:rsidR="00D3352C">
        <w:t xml:space="preserve">öviddel a bűnbeesés előtt </w:t>
      </w:r>
      <w:r w:rsidR="00841225">
        <w:t xml:space="preserve">a kígyó </w:t>
      </w:r>
      <w:r w:rsidR="009F61B2">
        <w:t xml:space="preserve">megkérdezte </w:t>
      </w:r>
      <w:r w:rsidR="00841225">
        <w:t>Évát</w:t>
      </w:r>
      <w:r w:rsidR="009F61B2">
        <w:t xml:space="preserve">: </w:t>
      </w:r>
      <w:r w:rsidR="009F61B2" w:rsidRPr="009F61B2">
        <w:rPr>
          <w:i/>
        </w:rPr>
        <w:t>„Csakugyan azt mondta Isten, hogy a kertnek egy fájáról se egyetek?”</w:t>
      </w:r>
      <w:r w:rsidR="009F61B2">
        <w:t xml:space="preserve"> (1Móz 3:1)</w:t>
      </w:r>
      <w:r w:rsidR="00B03B97">
        <w:t xml:space="preserve"> </w:t>
      </w:r>
      <w:r w:rsidR="00841225">
        <w:t>A</w:t>
      </w:r>
      <w:r w:rsidR="00893CA3">
        <w:t>z ártatlannak tűnő kérdés</w:t>
      </w:r>
      <w:r w:rsidR="00841225">
        <w:t xml:space="preserve"> valójában </w:t>
      </w:r>
      <w:r w:rsidR="00893CA3">
        <w:t xml:space="preserve">frontális támadás </w:t>
      </w:r>
      <w:r w:rsidR="00841225">
        <w:t>volt</w:t>
      </w:r>
      <w:r w:rsidR="00893CA3">
        <w:t xml:space="preserve"> Isten </w:t>
      </w:r>
      <w:r w:rsidR="00841225">
        <w:t xml:space="preserve">lénye </w:t>
      </w:r>
      <w:r w:rsidR="00893CA3">
        <w:t>ellen. A kérdéssel úgy mutatta be Istent, mint</w:t>
      </w:r>
      <w:r w:rsidR="0019309A">
        <w:t xml:space="preserve"> aki </w:t>
      </w:r>
      <w:r w:rsidR="00374BF7">
        <w:t>meg akar fosztani a jótól, és indokolatlanul korlátoz m</w:t>
      </w:r>
      <w:bookmarkStart w:id="0" w:name="_GoBack"/>
      <w:bookmarkEnd w:id="0"/>
      <w:r w:rsidR="00374BF7">
        <w:t>inket.</w:t>
      </w:r>
      <w:r w:rsidR="0019309A">
        <w:t xml:space="preserve"> Mint aki ellensége az ember örömének. A taktika működött, és nemsokára az első emberpár már </w:t>
      </w:r>
      <w:r w:rsidR="00841225">
        <w:t xml:space="preserve">evett </w:t>
      </w:r>
      <w:r w:rsidR="0019309A">
        <w:t xml:space="preserve">a tiltott gyümölcsből. </w:t>
      </w:r>
    </w:p>
    <w:p w:rsidR="00374BF7" w:rsidRPr="00C45BB1" w:rsidRDefault="00374BF7" w:rsidP="00675C94">
      <w:r>
        <w:t>Vajon nem ugyanez</w:t>
      </w:r>
      <w:r w:rsidR="005912F2">
        <w:t>zel</w:t>
      </w:r>
      <w:r>
        <w:t xml:space="preserve"> a </w:t>
      </w:r>
      <w:r w:rsidR="005912F2">
        <w:t>kérdéssel nézünk szembe</w:t>
      </w:r>
      <w:r w:rsidR="008657F4">
        <w:t xml:space="preserve"> a szexualitás</w:t>
      </w:r>
      <w:r w:rsidR="005912F2">
        <w:t xml:space="preserve"> terén</w:t>
      </w:r>
      <w:r w:rsidR="008657F4">
        <w:t xml:space="preserve">? </w:t>
      </w:r>
      <w:r w:rsidR="00AD1C60">
        <w:t>A világban</w:t>
      </w:r>
      <w:r w:rsidR="00DC59B7">
        <w:t xml:space="preserve"> azt halljuk, hogy a szexualitás a kulcsa az emberi boldogságnak. </w:t>
      </w:r>
      <w:r w:rsidR="003E501A">
        <w:t>M</w:t>
      </w:r>
      <w:r w:rsidR="00DC59B7">
        <w:t>ár tizenéves kortól kezdve normálisnak mondják az önkielégítést és a testi kapcsolatot.</w:t>
      </w:r>
      <w:r w:rsidR="003E501A">
        <w:t xml:space="preserve"> A </w:t>
      </w:r>
      <w:proofErr w:type="gramStart"/>
      <w:r w:rsidR="003E501A">
        <w:t>reklámok</w:t>
      </w:r>
      <w:proofErr w:type="gramEnd"/>
      <w:r w:rsidR="003E501A">
        <w:t xml:space="preserve"> nők </w:t>
      </w:r>
      <w:r w:rsidR="00EA5F42">
        <w:t xml:space="preserve">és </w:t>
      </w:r>
      <w:r w:rsidR="003E501A">
        <w:t xml:space="preserve">férfiak testét használva próbálják rábeszélni a nézőket a vásárlásra. </w:t>
      </w:r>
      <w:r w:rsidR="00E9287A">
        <w:t>H</w:t>
      </w:r>
      <w:r w:rsidR="003E501A">
        <w:t xml:space="preserve">a valaki egyedül van, az internet vagy bármelyik újságosstand tömegével kínálja az eszközöket, amivel vágyát kielégítheti. A házasságtörés, és a társam elhagyása </w:t>
      </w:r>
      <w:r w:rsidR="00C45BB1">
        <w:t xml:space="preserve">elfogadott joggá vált, ha boldogtalannak érzem magam. </w:t>
      </w:r>
      <w:r w:rsidR="00DA43EF">
        <w:t>Ez</w:t>
      </w:r>
      <w:r w:rsidR="00C45BB1">
        <w:t xml:space="preserve"> áradattal szemben </w:t>
      </w:r>
      <w:r w:rsidR="00DA43EF">
        <w:t xml:space="preserve">szólal fel </w:t>
      </w:r>
      <w:r w:rsidR="00C45BB1">
        <w:t>a keresztyén erkölcs, és válaszként azt kapja, hogy vaskalapos, és az ember boldogsága helyett értelmetlen, régi szabályokkal törődik.</w:t>
      </w:r>
    </w:p>
    <w:p w:rsidR="00AD1C60" w:rsidRDefault="00C45BB1" w:rsidP="003D0BD0">
      <w:r>
        <w:t xml:space="preserve">Ám mivel a Biblia tanítását nem függetleníthetjük Istentől, ezért </w:t>
      </w:r>
      <w:r w:rsidR="003D0BD0">
        <w:t>mindezek a jelzők valójában az Istenről alkotott képet célozzák meg. Nem csupán Isten bölcsességét kérdőjelezi meg a világ, hanem mindenekelőtt Isten jóságát. „Csakugyan azt mondta Isten</w:t>
      </w:r>
      <w:proofErr w:type="gramStart"/>
      <w:r w:rsidR="003D0BD0">
        <w:t>…?</w:t>
      </w:r>
      <w:proofErr w:type="gramEnd"/>
      <w:r w:rsidR="003D0BD0">
        <w:t xml:space="preserve">” Csakugyan azt mondta Isten, hogy </w:t>
      </w:r>
      <w:r w:rsidR="00407E15">
        <w:t xml:space="preserve">tilos </w:t>
      </w:r>
      <w:r w:rsidR="003D0BD0">
        <w:t xml:space="preserve">minden testi dolog, ami a ti boldogságotokat szolgálná? </w:t>
      </w:r>
      <w:r w:rsidR="00407E15">
        <w:t>Az éden-kerti kígyó szavát halljuk.</w:t>
      </w:r>
    </w:p>
    <w:p w:rsidR="00407E15" w:rsidRDefault="00407E15" w:rsidP="003D0BD0">
      <w:r>
        <w:t xml:space="preserve">Mély meggyőződésem azonban, hogy Isten jó. A Biblia ezt tanítja, az életem erről beszél: Isten a legnagyobb jó. Éppen ezért </w:t>
      </w:r>
      <w:r w:rsidR="004C445E">
        <w:t xml:space="preserve">Jézusnak a hetedik parancsolatot részletező szavait nem a tiltás és bűn szemszögéből nézem először, hanem Isten jóságának és ajándékának nézőpontjából. Nem azt vizsgáljuk elsőként, hogy mit tilt Isten, hanem azt, hogy </w:t>
      </w:r>
      <w:r w:rsidR="004C445E" w:rsidRPr="004C445E">
        <w:rPr>
          <w:i/>
        </w:rPr>
        <w:t>mit adott nekünk</w:t>
      </w:r>
      <w:r w:rsidR="004C445E">
        <w:t xml:space="preserve"> </w:t>
      </w:r>
      <w:r w:rsidR="004C445E" w:rsidRPr="004C445E">
        <w:rPr>
          <w:i/>
        </w:rPr>
        <w:t xml:space="preserve">Isten </w:t>
      </w:r>
      <w:r w:rsidR="004C445E">
        <w:t>a férfi és nő viszonyában és a testi kapcsolatban. Meggyőződésem, hogy</w:t>
      </w:r>
      <w:r w:rsidR="00236312">
        <w:t xml:space="preserve"> nagy szükségünk van Isten jóságáról hallani a szexualitás területén az egyházban, a tizenéveseket vagy egyedülállókat is beleértve.</w:t>
      </w:r>
    </w:p>
    <w:p w:rsidR="00236312" w:rsidRDefault="00DE1B44" w:rsidP="00236312">
      <w:pPr>
        <w:pStyle w:val="Heading2"/>
      </w:pPr>
      <w:r>
        <w:t>Isten ajándéka a paráznasággal szemben</w:t>
      </w:r>
    </w:p>
    <w:p w:rsidR="00F36BAC" w:rsidRDefault="00AC2D06" w:rsidP="00DE1B44">
      <w:r>
        <w:rPr>
          <w:i/>
        </w:rPr>
        <w:t>„Hallottátok, hogy megmondatott a régieknek:</w:t>
      </w:r>
      <w:r w:rsidR="00754EDA">
        <w:rPr>
          <w:i/>
        </w:rPr>
        <w:t xml:space="preserve"> </w:t>
      </w:r>
      <w:r>
        <w:rPr>
          <w:i/>
        </w:rPr>
        <w:t xml:space="preserve">Ne paráználkodjál!” </w:t>
      </w:r>
      <w:r>
        <w:t xml:space="preserve">– eleveníti fel Jézus a hetedik parancsolatot. </w:t>
      </w:r>
      <w:r w:rsidR="00754EDA">
        <w:t xml:space="preserve">Azon túl, hogy mit tilt ez a parancsolat, az is fontos, hogy mit nem. Sem itt, sem a Bibliában máshol Isten nem tiltja a testi vágyakat. Isten maga teremtett minket nővé és férfivé – szexuális vágyakkal rendelkező lényekké. Nem bűn önmagában a vágy, mint ahogy az sem, ha valakit vonzónak találok. </w:t>
      </w:r>
      <w:r w:rsidR="008C5D5E">
        <w:t>Mindezeknek a vágyaknak céljuk</w:t>
      </w:r>
      <w:r w:rsidR="00F36BAC">
        <w:t xml:space="preserve"> van – de a házasságban. A testi kapcsolatra való utalás – „és lesznek ketten egy testté” (1Móz 2:24) – csak azután hangzik el a Szentírásban, hogy Isten Évát Ádámhoz vezeti, és házasságban hozzáköti</w:t>
      </w:r>
      <w:r w:rsidR="00847E5D">
        <w:t xml:space="preserve"> („elhagyja apját és anyját”)</w:t>
      </w:r>
      <w:r w:rsidR="00F36BAC">
        <w:t>. Egyedül a házasság keretében</w:t>
      </w:r>
      <w:r w:rsidR="009A5C67">
        <w:t xml:space="preserve">, az egymás mellett való feltétel nélküli és teljes elköteleződéssel </w:t>
      </w:r>
      <w:r w:rsidR="00F36BAC">
        <w:t xml:space="preserve">van helye a testi vágyaink beteljesülésének. </w:t>
      </w:r>
      <w:r w:rsidR="009A3C60">
        <w:t>Ebben a keretben a szexualitás Isten ajándéka a férfi és nő számára.</w:t>
      </w:r>
    </w:p>
    <w:p w:rsidR="00750A26" w:rsidRDefault="00F36BAC" w:rsidP="00DE1B44">
      <w:r>
        <w:t xml:space="preserve">Miért? Azért, mert a testi kapcsolat egy rendkívül erős ragasztóként működik. </w:t>
      </w:r>
      <w:r w:rsidR="00847E5D">
        <w:t xml:space="preserve">Isten azért adja azt, hogy erősítse az életre szóló elkötelezettséget </w:t>
      </w:r>
      <w:r w:rsidR="00420022">
        <w:t xml:space="preserve">a férfi és nő között. </w:t>
      </w:r>
      <w:r w:rsidR="003C1362">
        <w:t>E</w:t>
      </w:r>
      <w:r w:rsidR="005802CC">
        <w:t>záltal a házastársak szolgálnak és örömet okoznak egymásnak. Megerősítik szerelmüket. Emlékeztetik magukat, hogy olyan különleges viszony van kettejük között, amiben senki mással e földön nem osztoznak</w:t>
      </w:r>
      <w:r w:rsidR="00750A26">
        <w:t xml:space="preserve">. </w:t>
      </w:r>
    </w:p>
    <w:p w:rsidR="00DE1B44" w:rsidRPr="00DE64F6" w:rsidRDefault="00750A26" w:rsidP="00DE1B44">
      <w:r>
        <w:t>Pontosan ezért Istennek kedves a házasság</w:t>
      </w:r>
      <w:r w:rsidR="00451ED1">
        <w:t xml:space="preserve">ban </w:t>
      </w:r>
      <w:r>
        <w:t xml:space="preserve">való testi kapcsolat. A Zsidó 13:4 azt mondja, hogy a házasság és a szeplőtelen (tiszta) </w:t>
      </w:r>
      <w:proofErr w:type="spellStart"/>
      <w:r>
        <w:t>házaságy</w:t>
      </w:r>
      <w:proofErr w:type="spellEnd"/>
      <w:r>
        <w:t xml:space="preserve"> minden tekintetben tiszta. Pontosan ezért a Szentírásban nyoma sincs a viktoriánus prűdségnek. Az Énekek éneke vagy a Példabeszédek bizonyos részei (</w:t>
      </w:r>
      <w:proofErr w:type="spellStart"/>
      <w:r>
        <w:t>Péld</w:t>
      </w:r>
      <w:proofErr w:type="spellEnd"/>
      <w:r>
        <w:t xml:space="preserve"> </w:t>
      </w:r>
      <w:r>
        <w:lastRenderedPageBreak/>
        <w:t>5:15–19) arról beszélnek, hogy a szerelmes társak egymásban való öröme csodálatos. Ezért is mondja a Pál a házastársaknak, hogy „ne fosszátok meg egymást!” (1Kor 7:5) Isten igen pozitívan beszél a testi vágyainkról.</w:t>
      </w:r>
      <w:r w:rsidR="00DE64F6">
        <w:t xml:space="preserve"> Annyira, hogy a testi egységet még a Krisztus és az ő népe kapcsolatának érzékeltetésére is használja: </w:t>
      </w:r>
      <w:r w:rsidR="00DE64F6">
        <w:rPr>
          <w:i/>
        </w:rPr>
        <w:t>„</w:t>
      </w:r>
      <w:r w:rsidR="00DE64F6" w:rsidRPr="00DE64F6">
        <w:rPr>
          <w:i/>
        </w:rPr>
        <w:t>Azért elhagyja az ember apját és anyját, és ragaszkodik a feleségéhez, és lesznek ketten egy testté. Felette nagy titok ez, én pedig ezt Krisztusról és az egyházról mondom.</w:t>
      </w:r>
      <w:r w:rsidR="00DE64F6">
        <w:rPr>
          <w:i/>
        </w:rPr>
        <w:t xml:space="preserve">” </w:t>
      </w:r>
      <w:r w:rsidR="00DE64F6">
        <w:t>(</w:t>
      </w:r>
      <w:proofErr w:type="spellStart"/>
      <w:r w:rsidR="00DE64F6">
        <w:t>Ef</w:t>
      </w:r>
      <w:proofErr w:type="spellEnd"/>
      <w:r w:rsidR="00DE64F6">
        <w:t xml:space="preserve"> 5:31–32) </w:t>
      </w:r>
      <w:r w:rsidR="00451ED1">
        <w:t>M</w:t>
      </w:r>
      <w:r w:rsidR="00DE64F6">
        <w:t xml:space="preserve">ilyen távol van </w:t>
      </w:r>
      <w:r w:rsidR="00451ED1">
        <w:t>minde</w:t>
      </w:r>
      <w:r w:rsidR="00DE64F6">
        <w:t xml:space="preserve">z attól a karikatúráról, amit a </w:t>
      </w:r>
      <w:r w:rsidR="00451ED1">
        <w:t>világ rajzol a keresztyénségről!</w:t>
      </w:r>
    </w:p>
    <w:p w:rsidR="00DE1B44" w:rsidRDefault="00DE1B44" w:rsidP="00DE1B44">
      <w:pPr>
        <w:pStyle w:val="Heading2"/>
      </w:pPr>
      <w:r>
        <w:t>A paráznaság bűne</w:t>
      </w:r>
    </w:p>
    <w:p w:rsidR="00384756" w:rsidRDefault="00DE64F6" w:rsidP="009A3C60">
      <w:r>
        <w:t xml:space="preserve">De… </w:t>
      </w:r>
      <w:r w:rsidR="009A5C67">
        <w:t>egy olyan világban</w:t>
      </w:r>
      <w:r w:rsidR="00C5627D">
        <w:t xml:space="preserve"> élünk</w:t>
      </w:r>
      <w:r w:rsidR="009A5C67">
        <w:t xml:space="preserve">, ahol kivettük a testi vágyakat az Isten által rendelt szerepéből. </w:t>
      </w:r>
      <w:r w:rsidR="00384756">
        <w:t xml:space="preserve">A szexualitást mederbe terelő szabályokat félretettük, és elhoztuk a „szabad szex” korát. </w:t>
      </w:r>
      <w:r w:rsidR="009A5C67">
        <w:t xml:space="preserve">Ahol a szexualitás nem a koronája egy kapcsolatnak, hanem a kiindulópontja. </w:t>
      </w:r>
      <w:r w:rsidR="002711EE">
        <w:t xml:space="preserve">A helyzetet jól mutatja, hogy </w:t>
      </w:r>
      <w:r w:rsidR="002E2552">
        <w:t xml:space="preserve">tegnap </w:t>
      </w:r>
      <w:r w:rsidR="002711EE">
        <w:t xml:space="preserve">a </w:t>
      </w:r>
      <w:r w:rsidR="002E2552">
        <w:t xml:space="preserve">két </w:t>
      </w:r>
      <w:r w:rsidR="002711EE">
        <w:t xml:space="preserve">legnagyobb olvasottságú magyar internetes portál címoldalán </w:t>
      </w:r>
      <w:r w:rsidR="002E2552">
        <w:t xml:space="preserve">tizenöt </w:t>
      </w:r>
      <w:r w:rsidR="002711EE">
        <w:t>nyílt</w:t>
      </w:r>
      <w:r w:rsidR="002E2552">
        <w:t>an szexuális</w:t>
      </w:r>
      <w:r w:rsidR="002711EE">
        <w:t xml:space="preserve">, sokszor pornográf </w:t>
      </w:r>
      <w:r w:rsidR="002E2552">
        <w:t>tartalom volt</w:t>
      </w:r>
      <w:r w:rsidR="002711EE">
        <w:t xml:space="preserve">. Ennyire részévé vált napjainknak a testi vágyaidnak kielégítése, a hűtlenség és a tisztátalanság. És Jézus e világnak mondja, hogy </w:t>
      </w:r>
      <w:r w:rsidR="002711EE">
        <w:rPr>
          <w:i/>
        </w:rPr>
        <w:t xml:space="preserve">„mindenki, aki kívánsággal tekint egy asszonyra, már paráználkodott vele az ő szívében.” </w:t>
      </w:r>
      <w:r w:rsidR="002711EE">
        <w:t xml:space="preserve">Jézus újra a törvény mélyére megy: nem áll meg csak egy-egy nagyobb bűnös tett megnevezésénél, hanem a gondolatokat is elítéli. </w:t>
      </w:r>
    </w:p>
    <w:p w:rsidR="009A3C60" w:rsidRDefault="002711EE" w:rsidP="009A3C60">
      <w:r>
        <w:t>De miért is</w:t>
      </w:r>
      <w:r w:rsidR="00C51D4B">
        <w:t xml:space="preserve"> baj</w:t>
      </w:r>
      <w:r>
        <w:t xml:space="preserve"> eltérni az Isten áldal adott keretektől – legyen szó tettekről vagy gondolatokról? Egy folyó hasonlatával élve </w:t>
      </w:r>
      <w:r w:rsidR="00C51D4B">
        <w:t xml:space="preserve">azt mondhatnám, hogy </w:t>
      </w:r>
      <w:r w:rsidR="0031433C">
        <w:t>a medrébe szorított és helyesen szabályozott folyó nagy áldás a körülötte lakóknak</w:t>
      </w:r>
      <w:r w:rsidR="00C51D4B">
        <w:t xml:space="preserve">: ivó- és öntözővizet ad, erőművet hajt meg, csodálatos alkalmat ad a kirándulásra vagy kikapcsolódásra. Ám a </w:t>
      </w:r>
      <w:r w:rsidR="0031433C">
        <w:t>gátja vesztett,</w:t>
      </w:r>
      <w:r w:rsidR="00C51D4B">
        <w:t xml:space="preserve"> medréből kilépő,</w:t>
      </w:r>
      <w:r w:rsidR="0031433C">
        <w:t xml:space="preserve"> szabadon áradó árvíz nem használ, csak pusztít. </w:t>
      </w:r>
      <w:r w:rsidR="009A3C60">
        <w:t xml:space="preserve">És ennek a pusztító árnak a söprését látjuk napjainkban. </w:t>
      </w:r>
    </w:p>
    <w:p w:rsidR="00C51D4B" w:rsidRDefault="00C51D4B" w:rsidP="009A3C60">
      <w:r>
        <w:t>A szexualitásról azt mondtuk, hogy az Isten ajándéka a férfi és nő számára a házasságban. Ha azonban kiveszed ebből a keretből, az áldásból átok lesz: vétkeddel önmag</w:t>
      </w:r>
      <w:r w:rsidR="00D55169">
        <w:t>unk, a másik és Isten ellen támadunk</w:t>
      </w:r>
      <w:r>
        <w:t xml:space="preserve">. E hármas bűn a paráznaság </w:t>
      </w:r>
      <w:r>
        <w:rPr>
          <w:i/>
        </w:rPr>
        <w:t xml:space="preserve">minden </w:t>
      </w:r>
      <w:r>
        <w:t>formájának jellemzője.</w:t>
      </w:r>
    </w:p>
    <w:p w:rsidR="00C51D4B" w:rsidRDefault="00C51D4B" w:rsidP="00C51D4B">
      <w:pPr>
        <w:pStyle w:val="Norml-behzsnlkl"/>
        <w:rPr>
          <w:b w:val="0"/>
        </w:rPr>
      </w:pPr>
      <w:r>
        <w:t>Vétkezel Isten ellen.</w:t>
      </w:r>
      <w:r w:rsidR="00D55169">
        <w:t xml:space="preserve"> </w:t>
      </w:r>
      <w:r w:rsidR="00D55169">
        <w:rPr>
          <w:b w:val="0"/>
        </w:rPr>
        <w:t xml:space="preserve">Először is vétkezünk Isten ellen, amikor </w:t>
      </w:r>
      <w:r w:rsidR="00D55169" w:rsidRPr="00321297">
        <w:rPr>
          <w:b w:val="0"/>
          <w:i/>
        </w:rPr>
        <w:t>nem</w:t>
      </w:r>
      <w:r w:rsidR="00D55169">
        <w:rPr>
          <w:b w:val="0"/>
        </w:rPr>
        <w:t xml:space="preserve"> </w:t>
      </w:r>
      <w:r w:rsidR="00321297">
        <w:rPr>
          <w:b w:val="0"/>
          <w:i/>
        </w:rPr>
        <w:t xml:space="preserve">engedelmeskedünk </w:t>
      </w:r>
      <w:r w:rsidR="00321297">
        <w:rPr>
          <w:b w:val="0"/>
        </w:rPr>
        <w:t xml:space="preserve">az ő szavának. Pál a </w:t>
      </w:r>
      <w:proofErr w:type="spellStart"/>
      <w:r w:rsidR="00321297">
        <w:rPr>
          <w:b w:val="0"/>
        </w:rPr>
        <w:t>Kolossé</w:t>
      </w:r>
      <w:proofErr w:type="spellEnd"/>
      <w:r w:rsidR="00321297">
        <w:rPr>
          <w:b w:val="0"/>
        </w:rPr>
        <w:t xml:space="preserve"> levélben a következőt írja: </w:t>
      </w:r>
    </w:p>
    <w:p w:rsidR="00321297" w:rsidRPr="00321297" w:rsidRDefault="00321297" w:rsidP="00321297">
      <w:pPr>
        <w:pStyle w:val="Quote"/>
        <w:rPr>
          <w:i w:val="0"/>
        </w:rPr>
      </w:pPr>
      <w:r>
        <w:t>„</w:t>
      </w:r>
      <w:r w:rsidRPr="00321297">
        <w:t xml:space="preserve">Öldököljétek meg azért földi tagjaitokat: a paráznaságot, tisztátalanságot, bűnös szenvedélyt, gonosz kívánságot és a telhetetlenséget, amely </w:t>
      </w:r>
      <w:r w:rsidRPr="00FE460A">
        <w:rPr>
          <w:b/>
        </w:rPr>
        <w:t>bálványimádás</w:t>
      </w:r>
      <w:r w:rsidRPr="00321297">
        <w:t xml:space="preserve">. </w:t>
      </w:r>
      <w:r w:rsidRPr="00FE460A">
        <w:rPr>
          <w:b/>
        </w:rPr>
        <w:t>Ezek miatt jön el az Isten haragja</w:t>
      </w:r>
      <w:r w:rsidRPr="00321297">
        <w:t>.</w:t>
      </w:r>
      <w:r>
        <w:t xml:space="preserve">” </w:t>
      </w:r>
      <w:r>
        <w:rPr>
          <w:i w:val="0"/>
        </w:rPr>
        <w:t>(</w:t>
      </w:r>
      <w:proofErr w:type="spellStart"/>
      <w:r>
        <w:rPr>
          <w:i w:val="0"/>
        </w:rPr>
        <w:t>Kol</w:t>
      </w:r>
      <w:proofErr w:type="spellEnd"/>
      <w:r>
        <w:rPr>
          <w:i w:val="0"/>
        </w:rPr>
        <w:t xml:space="preserve"> 3:5–6)</w:t>
      </w:r>
    </w:p>
    <w:p w:rsidR="00D55169" w:rsidRDefault="00321297" w:rsidP="00D55169">
      <w:r>
        <w:t xml:space="preserve">A paráznaság bármely formája – a tisztátalan ábrándozástól kezdve a házasságtörésig – Isten szava ellen tör. Isten haragszik erre a bűnre. Haragszik, hogy nem bízunk benne. Hogy bölcsebbnek tartjuk magunkat az ő szavánál. Hogy saját vágyainkat, jóérzésünket fölé helyezzük az ő szavának. Hogy fontosabbá válik, hogy azt az ábrándot dédelgessem, azt a videót megnézzem, azt a kielégülést megszerezzem – fontosabbá Istennél. Ez pedig nem is csak engedetlenség, hanem </w:t>
      </w:r>
      <w:r>
        <w:rPr>
          <w:i/>
        </w:rPr>
        <w:t xml:space="preserve">bálványimádás </w:t>
      </w:r>
      <w:r w:rsidR="00356AF7">
        <w:t>is – ezt mondja fent Pál is.</w:t>
      </w:r>
      <w:r>
        <w:t xml:space="preserve"> Hiszen az életemben felnőtt valami, ami fontosabbá vált Istennél. Amiért Isten a hátsó ülésre került. </w:t>
      </w:r>
      <w:r w:rsidR="005674B3">
        <w:t>Ami lényegesebbé</w:t>
      </w:r>
      <w:r w:rsidR="005674B3">
        <w:rPr>
          <w:rStyle w:val="FootnoteReference"/>
        </w:rPr>
        <w:footnoteReference w:id="1"/>
      </w:r>
      <w:r w:rsidR="005674B3">
        <w:t xml:space="preserve"> vált a boldogságom szempontjából, mint Isten.</w:t>
      </w:r>
    </w:p>
    <w:p w:rsidR="005674B3" w:rsidRPr="005674B3" w:rsidRDefault="005674B3" w:rsidP="00D55169">
      <w:r>
        <w:t xml:space="preserve">Továbbá a parázna gondolatainkkal és tetteinkkel Isten ellen támadunk azért is, mert azok </w:t>
      </w:r>
      <w:r>
        <w:rPr>
          <w:i/>
        </w:rPr>
        <w:t>tisztátalanok</w:t>
      </w:r>
      <w:r>
        <w:t xml:space="preserve">. Isten szent és tiszta </w:t>
      </w:r>
      <w:r w:rsidR="00356AF7">
        <w:t>minden tettében és gondolatában. A paráznaság azonban alapvetően önmagamról és önmagamnak való örömszerzésről szól</w:t>
      </w:r>
      <w:r w:rsidR="00356AF7">
        <w:rPr>
          <w:rStyle w:val="FootnoteReference"/>
        </w:rPr>
        <w:footnoteReference w:id="2"/>
      </w:r>
      <w:r w:rsidR="00356AF7">
        <w:t xml:space="preserve"> – ezért gondolok, nézek vagy teszek érzéki dolgokat. Mindez önzés: csak egy dologgal vagyok elfoglalva – magammal. És ezt lassan már észre sem veszem, hanem haladok egyre lefelé a lejtőn. A </w:t>
      </w:r>
      <w:proofErr w:type="spellStart"/>
      <w:r w:rsidR="00356AF7">
        <w:t>Kolossé</w:t>
      </w:r>
      <w:proofErr w:type="spellEnd"/>
      <w:r w:rsidR="00356AF7">
        <w:t xml:space="preserve"> levélből vett idézet egy bűnsorozatot tár elénk, ami a végéről indul. A telhetetlenség, a többet akarás bűne szüli a gonosz kívánságot. A kív</w:t>
      </w:r>
      <w:r w:rsidR="008C5D7B">
        <w:t>ánság elszaporodva szenvedéllyé, fékezetlen vággyá válik. A szenvedély nemzi a helytelen tetteket: a tisztátalanságot és a paráznaságot. Ezen a lejtőn indít el a magam körül forgás. Mindebben nincs tisztaság, nincs szeretet Isten és ember iránt. Nincs szépség. Hanem vágyak, gondolatok és szavak, amellyel megvetjük és megszomorítjuk Isten Szentlelkét (1Thessz 4:8). Éppen ezért Isten haragszik a paráznaságra.</w:t>
      </w:r>
    </w:p>
    <w:p w:rsidR="00C51D4B" w:rsidRDefault="00C51D4B" w:rsidP="00C51D4B">
      <w:pPr>
        <w:pStyle w:val="Norml-behzsnlkl"/>
        <w:rPr>
          <w:b w:val="0"/>
        </w:rPr>
      </w:pPr>
      <w:r>
        <w:lastRenderedPageBreak/>
        <w:t>Vétkezel a másik ellen.</w:t>
      </w:r>
      <w:r w:rsidR="008C5D7B">
        <w:t xml:space="preserve"> </w:t>
      </w:r>
      <w:r w:rsidR="008C5D7B">
        <w:rPr>
          <w:b w:val="0"/>
        </w:rPr>
        <w:t xml:space="preserve">Ám a paráznaságban vétkezünk a másik ellen is. Az Első </w:t>
      </w:r>
      <w:proofErr w:type="spellStart"/>
      <w:r w:rsidR="008C5D7B">
        <w:rPr>
          <w:b w:val="0"/>
        </w:rPr>
        <w:t>Thesszalonikai</w:t>
      </w:r>
      <w:proofErr w:type="spellEnd"/>
      <w:r w:rsidR="008C5D7B">
        <w:rPr>
          <w:b w:val="0"/>
        </w:rPr>
        <w:t xml:space="preserve"> levélben azt olvassuk:</w:t>
      </w:r>
    </w:p>
    <w:p w:rsidR="008C5D7B" w:rsidRDefault="008C5D7B" w:rsidP="008C5D7B">
      <w:pPr>
        <w:pStyle w:val="Quote"/>
        <w:rPr>
          <w:i w:val="0"/>
        </w:rPr>
      </w:pPr>
      <w:r>
        <w:t>„</w:t>
      </w:r>
      <w:r w:rsidRPr="008C5D7B">
        <w:t xml:space="preserve">hogy mindegyikőtök szentül és tisztán őrizze meg testét, nem szenvedélyes érzékiségben, </w:t>
      </w:r>
      <w:r>
        <w:t xml:space="preserve">[…] </w:t>
      </w:r>
      <w:r w:rsidRPr="008C5D7B">
        <w:t xml:space="preserve">hogy senki ne legyen szertelen, és </w:t>
      </w:r>
      <w:r w:rsidRPr="00FE460A">
        <w:rPr>
          <w:b/>
        </w:rPr>
        <w:t>ne károsítsa meg valamely dologban a testvérét</w:t>
      </w:r>
      <w:r w:rsidRPr="008C5D7B">
        <w:t>, mert bosszút áll az Úr mindezekért.</w:t>
      </w:r>
      <w:r>
        <w:t xml:space="preserve">” </w:t>
      </w:r>
      <w:r>
        <w:rPr>
          <w:i w:val="0"/>
        </w:rPr>
        <w:t>(1Thessz 4:</w:t>
      </w:r>
      <w:proofErr w:type="spellStart"/>
      <w:r>
        <w:rPr>
          <w:i w:val="0"/>
        </w:rPr>
        <w:t>4</w:t>
      </w:r>
      <w:proofErr w:type="spellEnd"/>
      <w:r>
        <w:rPr>
          <w:i w:val="0"/>
        </w:rPr>
        <w:t>–6)</w:t>
      </w:r>
    </w:p>
    <w:p w:rsidR="008C5D7B" w:rsidRDefault="008C5D7B" w:rsidP="008C5D7B">
      <w:r>
        <w:t>A paráznaság, a szenvedélyes érzékiség megkárosítja a másikat</w:t>
      </w:r>
      <w:r w:rsidR="003E7976">
        <w:t xml:space="preserve">, mert valójában csak használom a másikat a saját alantas vágyaimra. Ez tisztán látható a pornónál, ahol a szereplők csak eszközök, hogy engem szolgáljanak. De ugyanezt mondhatjuk a buja álmodozásokról és fantáziákról, ahol nem igazán érdekel engem, hogy a másiknak mi a jó – csak kihasználom őt a magam vágyaira. És sok esetben a párkapcsolatok is csak erről szólnak – egyik vagy mindkét részről. Kellett valaki nekem, hogy ne legyek magányos, hanem érezzem magam jól. </w:t>
      </w:r>
    </w:p>
    <w:p w:rsidR="00FE460A" w:rsidRDefault="003E7976" w:rsidP="008C5D7B">
      <w:r>
        <w:t xml:space="preserve">Tudom, egy szerelemtől fűtött párkapcsolatban néha nehéz ezt látni. Az érzelmek szorosan összekötnek a másikkal, és sokszor őszintén gondolom, hogy én tényleg az ő javát akarom. De Isten, aki alkotta az embert az ő testével együtt, jobban tudja, hogy mi a jó nekünk. </w:t>
      </w:r>
    </w:p>
    <w:p w:rsidR="00FE460A" w:rsidRDefault="00FE460A" w:rsidP="008C5D7B">
      <w:r>
        <w:t xml:space="preserve">A testi közösség teljes kitárulkozás a másik előtt. Ha ezt nem támasztja meg alulról a feltétel nélküli elfogadás és szeretet esküje, akkor sérülni fogunk. Vagy kitárjuk magunkat a másik előtt, ám az nem szeret minket feltétel nélkül, és idővel elhagy – ezzel óriási fájdalmat okoz a szívünknek. Vagy nem is törekszünk a teljes őszinteségre, ekkor viszont pont az a teljes lelki-testi egység sérül, amilyennek Isten megteremtette a férfi és nő kapcsolatát a házasságban. A házasság előtt nem lehetek biztos a másik feltétel nélküli szeretetében – ha az lennék, nem jelentene </w:t>
      </w:r>
      <w:proofErr w:type="gramStart"/>
      <w:r>
        <w:t>nehézséget</w:t>
      </w:r>
      <w:proofErr w:type="gramEnd"/>
      <w:r>
        <w:t xml:space="preserve"> ezt esküben is kimondani.</w:t>
      </w:r>
    </w:p>
    <w:p w:rsidR="003E7976" w:rsidRDefault="003E7976" w:rsidP="008C5D7B">
      <w:r>
        <w:t xml:space="preserve">A szexualitás virágát le lehet szakítani a házasság esküje nélkül is, de abban a környezetben aligha fog virulni, és sokáig friss maradni. </w:t>
      </w:r>
      <w:r w:rsidR="00DE2093">
        <w:t xml:space="preserve">Olvastam, hogy a nálunk is kapható </w:t>
      </w:r>
      <w:proofErr w:type="spellStart"/>
      <w:r w:rsidR="00DE2093">
        <w:t>licsi</w:t>
      </w:r>
      <w:proofErr w:type="spellEnd"/>
      <w:r w:rsidR="00DE2093">
        <w:t xml:space="preserve"> érdekes gyümölcs. Míg érett állapotában ízletes és különleges, </w:t>
      </w:r>
      <w:proofErr w:type="gramStart"/>
      <w:r w:rsidR="00DE2093">
        <w:t>addig</w:t>
      </w:r>
      <w:proofErr w:type="gramEnd"/>
      <w:r w:rsidR="00DE2093">
        <w:t xml:space="preserve"> ha túl korán, éretlenül szedik le, rosszullétet, sőt halált is okozhat a benne lévő méreganyagok miatt.</w:t>
      </w:r>
      <w:r w:rsidR="00DE2093">
        <w:rPr>
          <w:rStyle w:val="FootnoteReference"/>
        </w:rPr>
        <w:footnoteReference w:id="3"/>
      </w:r>
      <w:r w:rsidR="00DE2093">
        <w:t xml:space="preserve"> </w:t>
      </w:r>
      <w:r w:rsidR="00FE460A">
        <w:t xml:space="preserve">Ehhez hasonló </w:t>
      </w:r>
      <w:r w:rsidR="00DE2093">
        <w:t xml:space="preserve">a házasság keretén kívüli testi kapcsolat is. </w:t>
      </w:r>
    </w:p>
    <w:p w:rsidR="00C51D4B" w:rsidRDefault="00C51D4B" w:rsidP="00C51D4B">
      <w:pPr>
        <w:pStyle w:val="Norml-behzsnlkl"/>
        <w:rPr>
          <w:b w:val="0"/>
        </w:rPr>
      </w:pPr>
      <w:r>
        <w:t>Vétkezel önmagad ellen.</w:t>
      </w:r>
      <w:r w:rsidR="00FE460A">
        <w:t xml:space="preserve"> </w:t>
      </w:r>
      <w:r w:rsidR="00FE460A">
        <w:rPr>
          <w:b w:val="0"/>
        </w:rPr>
        <w:t>Végül a tisztátalan vágyakkal és testekkel magunk ellen is vétkezünk. Pál azt mondja a korinthusiaknak:</w:t>
      </w:r>
    </w:p>
    <w:p w:rsidR="00FE460A" w:rsidRDefault="00FE460A" w:rsidP="00FE460A">
      <w:pPr>
        <w:pStyle w:val="Quote"/>
        <w:rPr>
          <w:i w:val="0"/>
        </w:rPr>
      </w:pPr>
      <w:r>
        <w:t>„</w:t>
      </w:r>
      <w:r w:rsidRPr="00FE460A">
        <w:t xml:space="preserve">Kerüljétek a paráznaságot! Minden bűn, amelyet az ember elkövet, a testen kívül van, de </w:t>
      </w:r>
      <w:r w:rsidRPr="00FE460A">
        <w:rPr>
          <w:b/>
        </w:rPr>
        <w:t>aki paráználkodik, a saját teste ellen vétkezik</w:t>
      </w:r>
      <w:r w:rsidRPr="00FE460A">
        <w:t xml:space="preserve">. Avagy nem tudjátok, hogy a ti testetek a bennetek lakozó </w:t>
      </w:r>
      <w:r w:rsidRPr="00DE6C50">
        <w:rPr>
          <w:b/>
        </w:rPr>
        <w:t>Szentlélek temploma</w:t>
      </w:r>
      <w:r w:rsidRPr="00FE460A">
        <w:t>, amelyet Istentől kaptatok, és nem a magatokéi vagytok?</w:t>
      </w:r>
      <w:r>
        <w:t xml:space="preserve">” </w:t>
      </w:r>
      <w:r>
        <w:rPr>
          <w:i w:val="0"/>
        </w:rPr>
        <w:t>(1Kor 6:18)</w:t>
      </w:r>
    </w:p>
    <w:p w:rsidR="00FE460A" w:rsidRDefault="00DE6C50" w:rsidP="00FE460A">
      <w:r>
        <w:t xml:space="preserve">A paráznasággal átadom a Krisztus által megváltott testemet a bűnnek. Megszomorítom a Szentlelket. Ennek szomorú következményeit pedig mind learatom: legyen szó a megterhelt lelkiismeretről, a </w:t>
      </w:r>
      <w:r w:rsidR="00BC3E0F">
        <w:t>családomnak</w:t>
      </w:r>
      <w:r>
        <w:t xml:space="preserve"> vagy körülöttem lévőknek okozott fájdalomról, a bűnöm kiderülte után bennem csalódó, miattam megbotránkozó emberekről. </w:t>
      </w:r>
    </w:p>
    <w:p w:rsidR="00395762" w:rsidRDefault="00DE6C50" w:rsidP="00FE460A">
      <w:r>
        <w:t xml:space="preserve">Volt egy keresztyén </w:t>
      </w:r>
      <w:proofErr w:type="spellStart"/>
      <w:r>
        <w:t>lelkigondozó</w:t>
      </w:r>
      <w:proofErr w:type="spellEnd"/>
      <w:r>
        <w:t xml:space="preserve"> az Egyesült Államokban. Rendkívül áldott szolgálata volt, kiváló előadásai, biblikus tanítást hirdető könyvei. A depresszióról szóló könyvét elkezdtük lefordítani, és a kiadására készültünk. Amikor jött a hír, hogy beperelték két tizenéves molesztálásáért. Perbe fogták, és élete munkája hirtelen a semmivé lett. A könyvét ezek után már nem lehetett kiadni, hiába volt kiváló munka. </w:t>
      </w:r>
      <w:r w:rsidR="00395762">
        <w:t>Remélem, megtért, de b</w:t>
      </w:r>
      <w:r>
        <w:t xml:space="preserve">űnét megszenvedte </w:t>
      </w:r>
      <w:r w:rsidR="00395762">
        <w:t xml:space="preserve">nemcsak családja, hanem elsősorban ő maga. </w:t>
      </w:r>
    </w:p>
    <w:p w:rsidR="00DE6C50" w:rsidRPr="00FE460A" w:rsidRDefault="00395762" w:rsidP="00FE460A">
      <w:r>
        <w:t>Szeretett budapesti gyülekezet, a paráznaság egy formája sem semleges vagy ártalmatlan. Sem a fejünkben zajló ábrándozások, sem a magányunkban elkövetett nézelődések, sem a helytelen flörtölgetések és tettek. Isten nem csúfoltatik meg, amit vetünk, azt aratjuk (</w:t>
      </w:r>
      <w:proofErr w:type="spellStart"/>
      <w:r>
        <w:t>Gal</w:t>
      </w:r>
      <w:proofErr w:type="spellEnd"/>
      <w:r>
        <w:t xml:space="preserve"> 6:7).</w:t>
      </w:r>
    </w:p>
    <w:p w:rsidR="00DE1B44" w:rsidRDefault="00DE1B44" w:rsidP="00DE1B44">
      <w:pPr>
        <w:pStyle w:val="Heading2"/>
      </w:pPr>
      <w:r>
        <w:lastRenderedPageBreak/>
        <w:t>A paráznaság veszélye</w:t>
      </w:r>
    </w:p>
    <w:p w:rsidR="00395762" w:rsidRDefault="00395762" w:rsidP="00395762">
      <w:r>
        <w:t>Ám bármilyen magasra is helyezi Jézus a mércét, a jó hír az, hogy van lehetőség a megtérésre. A következő két versben Jézus ugyanis a tisztátalanság bűnével való harcról beszél. És az, hogy van lehetőség a botrányt okozó szem vagy kéz eltávolításáról, azt jelenti, hogy még ha vétkeztünk is, de Jézusnál újra lehet kezdeni a harcot.</w:t>
      </w:r>
    </w:p>
    <w:p w:rsidR="00395762" w:rsidRDefault="00395762" w:rsidP="00630FE5">
      <w:pPr>
        <w:rPr>
          <w:i/>
        </w:rPr>
      </w:pPr>
      <w:r>
        <w:t>Szeretett testvérek, emlékezzetek, hogy az a Jézus mondja mindezeket, aki a paráznák és bűnösök közé ment. Aki nem vetett el senkit magától azért, mert akár a legsúlyosabb paráznaságba is belemerültünk. Hallgassátok Pál szavait:</w:t>
      </w:r>
      <w:r w:rsidR="00630FE5">
        <w:t xml:space="preserve"> </w:t>
      </w:r>
      <w:r w:rsidRPr="00630FE5">
        <w:rPr>
          <w:i/>
        </w:rPr>
        <w:t>„Ne tévelyegjetek! Mert sem paráznák, sem bálványimádók, sem házasságtörők, sem bujálkodók, sem fajtalankodók, […] nem fogják örökölni Isten országát. Pedig ilyenek is voltak közöttetek, de megmosattatok, megszentelődtetek és megigazultatok az Úr Jézus nevében és a mi Istenünk Lelke által.”</w:t>
      </w:r>
      <w:r>
        <w:t xml:space="preserve"> </w:t>
      </w:r>
      <w:r w:rsidRPr="00630FE5">
        <w:t>(1Kor 6:9–11)</w:t>
      </w:r>
    </w:p>
    <w:p w:rsidR="00395762" w:rsidRDefault="00395762" w:rsidP="00395762">
      <w:pPr>
        <w:rPr>
          <w:iCs/>
          <w:color w:val="000000"/>
        </w:rPr>
      </w:pPr>
      <w:r>
        <w:rPr>
          <w:iCs/>
          <w:color w:val="000000"/>
        </w:rPr>
        <w:t>Jézus keresztje elég a legnagyobb bűnös összes vétkének eltörlésére is. Kész a legmocskosabb parázna megtisztítására, a legszentségtelenebb ember megszentelésére is. Az ő igazsága még a leggonoszabbunkat is beburkolja, felmenti</w:t>
      </w:r>
      <w:r w:rsidR="00633091">
        <w:rPr>
          <w:iCs/>
          <w:color w:val="000000"/>
        </w:rPr>
        <w:t>,</w:t>
      </w:r>
      <w:r>
        <w:rPr>
          <w:iCs/>
          <w:color w:val="000000"/>
        </w:rPr>
        <w:t xml:space="preserve"> és tökéletes igazzá teszi </w:t>
      </w:r>
      <w:r w:rsidR="00633091">
        <w:rPr>
          <w:iCs/>
          <w:color w:val="000000"/>
        </w:rPr>
        <w:t>Isten előtt. Csupán hozzá kell menni, és hinni az ő szabadításában.</w:t>
      </w:r>
    </w:p>
    <w:p w:rsidR="00633091" w:rsidRPr="00395762" w:rsidRDefault="00633091" w:rsidP="00395762">
      <w:r>
        <w:t>Ám Jézus meghúz egy vonalat. Kész magához venni a legnagyobb bűnöst is, de ez a bűnös már nem élhet ugyanúgy. Ez a bűnös meghalt a paráznaságának. Sőt, minden nap újra meg kell halnia parázna gondolatainak és cselekedeteinek. Jézus megszabadít a tisztátalanság szolgaságából, de azért, hogy az ő szolgái legyünk. Az igazság szolgái. Hogyan lehetséges ez?</w:t>
      </w:r>
    </w:p>
    <w:p w:rsidR="00630FE5" w:rsidRDefault="00422885" w:rsidP="00422885">
      <w:pPr>
        <w:pStyle w:val="Norml-behzsnlkl"/>
        <w:rPr>
          <w:b w:val="0"/>
        </w:rPr>
      </w:pPr>
      <w:r>
        <w:t>Gyere ki a világosságra!</w:t>
      </w:r>
      <w:r w:rsidR="00633091">
        <w:t xml:space="preserve"> </w:t>
      </w:r>
      <w:r w:rsidR="00633091">
        <w:rPr>
          <w:b w:val="0"/>
        </w:rPr>
        <w:t xml:space="preserve">A legfontosabb, hogy a bűn sötétségéből gyere ki a világosságra. Azaz valld meg nyíltan bűnödet, és kérj segítséget egy érett testvéredtől. Keresztyénként a paráznaság legnagyobb veszélye az, hogy azt gondoljuk, egyedül is kezelni tudjuk. Nos, a tapasztalat (sőt, a Biblia is </w:t>
      </w:r>
      <w:proofErr w:type="spellStart"/>
      <w:r w:rsidR="00633091">
        <w:rPr>
          <w:b w:val="0"/>
        </w:rPr>
        <w:t>Jn</w:t>
      </w:r>
      <w:proofErr w:type="spellEnd"/>
      <w:r w:rsidR="00633091">
        <w:rPr>
          <w:b w:val="0"/>
        </w:rPr>
        <w:t xml:space="preserve"> 3:21) azt mutatja, hogy nem. A rejtegetett bűnök csak további bűnöket szülnek. </w:t>
      </w:r>
    </w:p>
    <w:p w:rsidR="00630FE5" w:rsidRDefault="00633091" w:rsidP="00630FE5">
      <w:r>
        <w:t xml:space="preserve">Olvastam egy amerikai lelkészről, aki az egyik legnagyobb hitvalló presbiteriánus gyülekezetnek volt a lelkésze. </w:t>
      </w:r>
      <w:proofErr w:type="spellStart"/>
      <w:r>
        <w:t>Billy</w:t>
      </w:r>
      <w:proofErr w:type="spellEnd"/>
      <w:r>
        <w:t xml:space="preserve"> Graham unokája volt. Hatodik éve volt szolgálatban, amikor fény derült egy házasságon kívüli kapcsolatára. Állásából felfüggesztették, de segíts</w:t>
      </w:r>
      <w:r w:rsidR="00630FE5">
        <w:t>éget nyújtottak neki. Őszinte bűnbánatot tartott. Úgy tűnt, élete újra sínre került, elkezdett újra szolgálni. Majd egy éven belül egy újabb házasságtörő kapcsolatra derült fény.</w:t>
      </w:r>
      <w:r w:rsidR="00630FE5">
        <w:rPr>
          <w:rStyle w:val="FootnoteReference"/>
          <w:b/>
        </w:rPr>
        <w:footnoteReference w:id="4"/>
      </w:r>
      <w:r w:rsidR="00630FE5">
        <w:t xml:space="preserve"> </w:t>
      </w:r>
    </w:p>
    <w:p w:rsidR="005443FA" w:rsidRPr="00633091" w:rsidRDefault="00630FE5" w:rsidP="00630FE5">
      <w:r>
        <w:t xml:space="preserve">Nem tudjuk e bűneinket magunk megoldani. Szükséged van </w:t>
      </w:r>
      <w:proofErr w:type="gramStart"/>
      <w:r>
        <w:t>valakire</w:t>
      </w:r>
      <w:proofErr w:type="gramEnd"/>
      <w:r>
        <w:t xml:space="preserve"> egy testvérre, akivel megosztod kísértéseidet vagy bukásaidat. Aki rendszeresen rákérdez életed konkrét területeire – különösen, ahol gyengén állsz meg.</w:t>
      </w:r>
    </w:p>
    <w:p w:rsidR="00511CCE" w:rsidRDefault="00422885" w:rsidP="00422885">
      <w:pPr>
        <w:pStyle w:val="Norml-behzsnlkl"/>
        <w:rPr>
          <w:b w:val="0"/>
        </w:rPr>
      </w:pPr>
      <w:r>
        <w:t>Bánd meg a bűnödet!</w:t>
      </w:r>
      <w:r w:rsidR="00630FE5">
        <w:t xml:space="preserve"> </w:t>
      </w:r>
      <w:r w:rsidR="00630FE5">
        <w:rPr>
          <w:b w:val="0"/>
        </w:rPr>
        <w:t xml:space="preserve">Másodszor, szükség van </w:t>
      </w:r>
      <w:r w:rsidR="00630FE5">
        <w:rPr>
          <w:b w:val="0"/>
          <w:i/>
        </w:rPr>
        <w:t xml:space="preserve">igazi </w:t>
      </w:r>
      <w:r w:rsidR="00630FE5">
        <w:rPr>
          <w:b w:val="0"/>
        </w:rPr>
        <w:t xml:space="preserve">bűnbánatra. Olyan bűnbánatra, ami nem csupán a következményektől tart. Ami nemcsak a tetteit akarja megváltoztatni. Hanem amely elsősorban a szívben változik. </w:t>
      </w:r>
    </w:p>
    <w:p w:rsidR="00422885" w:rsidRDefault="00630FE5" w:rsidP="00511CCE">
      <w:r w:rsidRPr="00511CCE">
        <w:t xml:space="preserve">A Római levélben ezt olvassuk: </w:t>
      </w:r>
      <w:r w:rsidRPr="00BC3E0F">
        <w:rPr>
          <w:b/>
          <w:i/>
        </w:rPr>
        <w:t>„</w:t>
      </w:r>
      <w:r w:rsidRPr="00BC3E0F">
        <w:rPr>
          <w:i/>
        </w:rPr>
        <w:t xml:space="preserve">De hála legyen Istennek, hogy jóllehet egykor a bűn szolgái voltatok, szívetek szerint engedelmeskedtetek annak a tanításnak, amelyet kaptatok, és megszabadulva a bűntől az igazság </w:t>
      </w:r>
      <w:proofErr w:type="spellStart"/>
      <w:r w:rsidRPr="00BC3E0F">
        <w:rPr>
          <w:i/>
        </w:rPr>
        <w:t>szolgáivá</w:t>
      </w:r>
      <w:proofErr w:type="spellEnd"/>
      <w:r w:rsidRPr="00BC3E0F">
        <w:rPr>
          <w:i/>
        </w:rPr>
        <w:t xml:space="preserve"> lettetek.”</w:t>
      </w:r>
      <w:r w:rsidRPr="00511CCE">
        <w:t xml:space="preserve"> (Róm 6:17–</w:t>
      </w:r>
      <w:r w:rsidR="00511CCE" w:rsidRPr="00511CCE">
        <w:t xml:space="preserve">18) Erre a szív szerinti változásra van szükség. </w:t>
      </w:r>
      <w:r w:rsidR="00511CCE">
        <w:t>Meg kell látnod a paráznaság szörnyűségét, és meg kell gyűlölnöd azt. Fel kell mérned, hogy ha Krisztusé vagy, akkor eggyé lettél vele. Akkor tested többé nem a tiéd, hanem Jézus rendelkezik veled. Fel kell adnod saját magadra való jogaidat,</w:t>
      </w:r>
      <w:r w:rsidR="00511CCE">
        <w:rPr>
          <w:rStyle w:val="FootnoteReference"/>
        </w:rPr>
        <w:footnoteReference w:id="5"/>
      </w:r>
      <w:r w:rsidR="00511CCE">
        <w:t xml:space="preserve"> bűnös természetednek meg kell halnia újra és újra a kereszten. Úgy kell élned, ahogy azt Krisztus kéri tőled. Ezt jelenti az ő tanítványának lenni.</w:t>
      </w:r>
    </w:p>
    <w:p w:rsidR="00511CCE" w:rsidRPr="00511CCE" w:rsidRDefault="00511CCE" w:rsidP="00511CCE">
      <w:r>
        <w:t>Ennek érdekében nézd meg a paráznaságról és a keresztyén életről szóló főbb igeszakaszokat. Szánj időt, és gondolkozz rajtuk. Tanuld meg őket fejből! Imádságban könyörögj bűnbocsánatért, változásért és segítségért!</w:t>
      </w:r>
    </w:p>
    <w:p w:rsidR="00422885" w:rsidRDefault="00422885" w:rsidP="00422885">
      <w:pPr>
        <w:pStyle w:val="Norml-behzsnlkl"/>
        <w:rPr>
          <w:b w:val="0"/>
        </w:rPr>
      </w:pPr>
      <w:r>
        <w:t>Használj radikális eszközöket!</w:t>
      </w:r>
      <w:r w:rsidR="00511CCE">
        <w:t xml:space="preserve"> </w:t>
      </w:r>
      <w:r w:rsidR="00511CCE" w:rsidRPr="00511CCE">
        <w:rPr>
          <w:b w:val="0"/>
        </w:rPr>
        <w:t xml:space="preserve">Végül pedig </w:t>
      </w:r>
      <w:r w:rsidR="00511CCE">
        <w:rPr>
          <w:b w:val="0"/>
        </w:rPr>
        <w:t>használj radikális eszközöket! Ha valamire utal Jézus erőteljes képe a szem kivájásáról, akkor arra biztosan, hogy dolgok csak úgy nem fognak változni. Felelős vagy, és le kell számolnod kíméletlenül a bűneiddel.</w:t>
      </w:r>
    </w:p>
    <w:p w:rsidR="00C202F6" w:rsidRDefault="00511CCE" w:rsidP="00511CCE">
      <w:r>
        <w:lastRenderedPageBreak/>
        <w:t>Jézus először említi a szemet, mint ahol általában elkezdődnek a paráznaság bűnei. Hogyan köthetsz szövetséget a szemeddel Jóbhoz hasonlóan (Jób 31:1), hogy ne vétkezz? Talán le kell dolgokat törölnöd a gépedről, vagy megakadályoznod, hogy hozzáférj bizonyos oldalakhoz.</w:t>
      </w:r>
      <w:r w:rsidR="00C202F6">
        <w:t xml:space="preserve"> Vagy kemény harcot hirdetsz az ábrándozás ellen.</w:t>
      </w:r>
    </w:p>
    <w:p w:rsidR="00682E25" w:rsidRDefault="00C202F6" w:rsidP="00511CCE">
      <w:r>
        <w:t>Majd említi Jézus a kezet, a cselekvésre szolgáló testrészünket. Valószínű, hogy bizonyos dolgokat abba kell hagynod, és nem csinálhatod többé.</w:t>
      </w:r>
      <w:r w:rsidR="00511CCE">
        <w:t xml:space="preserve"> Talán le kell mondanod eseményekről, időtöltésről, </w:t>
      </w:r>
      <w:r>
        <w:t>társaságról</w:t>
      </w:r>
      <w:r w:rsidR="00511CCE">
        <w:t xml:space="preserve">. Talán telefonszámot kell cserélned. </w:t>
      </w:r>
      <w:r>
        <w:t xml:space="preserve">Talán meg kell szakítanod egy kapcsolatot. Bármi legyen is az, bármennyire kedves a szívednek, nem folytathatod. </w:t>
      </w:r>
    </w:p>
    <w:p w:rsidR="00511CCE" w:rsidRPr="00511CCE" w:rsidRDefault="00682E25" w:rsidP="00511CCE">
      <w:r>
        <w:t>Választás előtt állsz. A meg nem bánt bűn a pokolba vezet. Jézus arra hív, hogy őt kövesd. K</w:t>
      </w:r>
      <w:r w:rsidR="00C202F6">
        <w:t>ívánom, hogy az életet válaszd! Ámen.</w:t>
      </w:r>
    </w:p>
    <w:sectPr w:rsidR="00511CCE" w:rsidRPr="00511CCE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57" w:rsidRDefault="004D1F57" w:rsidP="00AF27D4">
      <w:r>
        <w:separator/>
      </w:r>
    </w:p>
  </w:endnote>
  <w:endnote w:type="continuationSeparator" w:id="0">
    <w:p w:rsidR="004D1F57" w:rsidRDefault="004D1F57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F57" w:rsidRDefault="004D1F57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2408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57" w:rsidRPr="004F5C0B" w:rsidRDefault="004D1F57" w:rsidP="004F5C0B">
      <w:pPr>
        <w:pStyle w:val="Footer"/>
        <w:ind w:firstLine="0"/>
      </w:pPr>
    </w:p>
  </w:footnote>
  <w:footnote w:type="continuationSeparator" w:id="0">
    <w:p w:rsidR="004D1F57" w:rsidRDefault="004D1F57" w:rsidP="004F5C0B">
      <w:pPr>
        <w:ind w:firstLine="0"/>
      </w:pPr>
      <w:r>
        <w:continuationSeparator/>
      </w:r>
    </w:p>
  </w:footnote>
  <w:footnote w:id="1">
    <w:p w:rsidR="005674B3" w:rsidRDefault="005674B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071463">
          <w:rPr>
            <w:rStyle w:val="Hyperlink"/>
          </w:rPr>
          <w:t>https://www.challies.com/articles/8-sins-you-commit-whenever-you-look-at-porn</w:t>
        </w:r>
      </w:hyperlink>
      <w:r>
        <w:t xml:space="preserve"> </w:t>
      </w:r>
    </w:p>
  </w:footnote>
  <w:footnote w:id="2">
    <w:p w:rsidR="00356AF7" w:rsidRDefault="00356AF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071463">
          <w:rPr>
            <w:rStyle w:val="Hyperlink"/>
          </w:rPr>
          <w:t>https://restoringsexualpurity.org/sexual-sin/</w:t>
        </w:r>
      </w:hyperlink>
      <w:r>
        <w:t xml:space="preserve"> </w:t>
      </w:r>
    </w:p>
  </w:footnote>
  <w:footnote w:id="3">
    <w:p w:rsidR="00DE2093" w:rsidRDefault="00DE209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071463">
          <w:rPr>
            <w:rStyle w:val="Hyperlink"/>
          </w:rPr>
          <w:t>http://www.krcrtv.com/news/health/potentially-poisonous-fruits-and-veggies/445669173</w:t>
        </w:r>
      </w:hyperlink>
      <w:r>
        <w:t xml:space="preserve"> </w:t>
      </w:r>
    </w:p>
  </w:footnote>
  <w:footnote w:id="4">
    <w:p w:rsidR="00630FE5" w:rsidRDefault="00630FE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="00511CCE" w:rsidRPr="00071463">
          <w:rPr>
            <w:rStyle w:val="Hyperlink"/>
          </w:rPr>
          <w:t>http://www.christianitytoday.com/gleanings/2016/march/tullian-tchividjian-confesses-second-affair-coral-ridge.html</w:t>
        </w:r>
      </w:hyperlink>
      <w:r w:rsidR="00511CCE">
        <w:t xml:space="preserve"> </w:t>
      </w:r>
    </w:p>
  </w:footnote>
  <w:footnote w:id="5">
    <w:p w:rsidR="00511CCE" w:rsidRDefault="00511CC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071463">
          <w:rPr>
            <w:rStyle w:val="Hyperlink"/>
          </w:rPr>
          <w:t>http://www.desiringgod.org/articles/sexual-sin-in-the-ministry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172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89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"/>
  </w:num>
  <w:num w:numId="5">
    <w:abstractNumId w:val="6"/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9"/>
    <w:lvlOverride w:ilvl="0">
      <w:startOverride w:val="1"/>
    </w:lvlOverride>
  </w:num>
  <w:num w:numId="10">
    <w:abstractNumId w:val="8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9"/>
    <w:lvlOverride w:ilvl="0">
      <w:startOverride w:val="1"/>
    </w:lvlOverride>
  </w:num>
  <w:num w:numId="28">
    <w:abstractNumId w:val="9"/>
    <w:lvlOverride w:ilvl="0">
      <w:startOverride w:val="1"/>
    </w:lvlOverride>
  </w:num>
  <w:num w:numId="29">
    <w:abstractNumId w:val="9"/>
    <w:lvlOverride w:ilvl="0">
      <w:startOverride w:val="1"/>
    </w:lvlOverride>
  </w:num>
  <w:num w:numId="30">
    <w:abstractNumId w:val="7"/>
  </w:num>
  <w:num w:numId="31">
    <w:abstractNumId w:val="9"/>
    <w:lvlOverride w:ilvl="0">
      <w:startOverride w:val="1"/>
    </w:lvlOverride>
  </w:num>
  <w:num w:numId="32">
    <w:abstractNumId w:val="10"/>
  </w:num>
  <w:num w:numId="33">
    <w:abstractNumId w:val="9"/>
    <w:lvlOverride w:ilvl="0">
      <w:startOverride w:val="1"/>
    </w:lvlOverride>
  </w:num>
  <w:num w:numId="3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74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23D4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60"/>
    <w:rsid w:val="00044FF9"/>
    <w:rsid w:val="00045117"/>
    <w:rsid w:val="000451A5"/>
    <w:rsid w:val="00045258"/>
    <w:rsid w:val="0004540A"/>
    <w:rsid w:val="000457C2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7D9"/>
    <w:rsid w:val="000608BC"/>
    <w:rsid w:val="000609E4"/>
    <w:rsid w:val="00060B7A"/>
    <w:rsid w:val="00060C87"/>
    <w:rsid w:val="00061009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CFB"/>
    <w:rsid w:val="00063D92"/>
    <w:rsid w:val="00063E31"/>
    <w:rsid w:val="00063F64"/>
    <w:rsid w:val="00064D3A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B9"/>
    <w:rsid w:val="000661CC"/>
    <w:rsid w:val="0006649E"/>
    <w:rsid w:val="000666B8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405C"/>
    <w:rsid w:val="000740DA"/>
    <w:rsid w:val="00074595"/>
    <w:rsid w:val="0007471F"/>
    <w:rsid w:val="00074C16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E89"/>
    <w:rsid w:val="00094F7F"/>
    <w:rsid w:val="00095317"/>
    <w:rsid w:val="00095401"/>
    <w:rsid w:val="000954A3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335"/>
    <w:rsid w:val="000D469D"/>
    <w:rsid w:val="000D4722"/>
    <w:rsid w:val="000D49DF"/>
    <w:rsid w:val="000D4AD1"/>
    <w:rsid w:val="000D4C8C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515"/>
    <w:rsid w:val="000E657F"/>
    <w:rsid w:val="000E68A4"/>
    <w:rsid w:val="000E68D3"/>
    <w:rsid w:val="000E6A49"/>
    <w:rsid w:val="000E6A52"/>
    <w:rsid w:val="000E6ABD"/>
    <w:rsid w:val="000E6B3F"/>
    <w:rsid w:val="000E6B4A"/>
    <w:rsid w:val="000E7122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2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5E5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489"/>
    <w:rsid w:val="00166AFD"/>
    <w:rsid w:val="00166B20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53"/>
    <w:rsid w:val="00172E93"/>
    <w:rsid w:val="00172F19"/>
    <w:rsid w:val="00173073"/>
    <w:rsid w:val="001730C8"/>
    <w:rsid w:val="00173279"/>
    <w:rsid w:val="001732CF"/>
    <w:rsid w:val="0017343A"/>
    <w:rsid w:val="001738F2"/>
    <w:rsid w:val="00173A66"/>
    <w:rsid w:val="00173D24"/>
    <w:rsid w:val="00173E00"/>
    <w:rsid w:val="00173FF2"/>
    <w:rsid w:val="0017411F"/>
    <w:rsid w:val="00174182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75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200"/>
    <w:rsid w:val="001A64AF"/>
    <w:rsid w:val="001A64F2"/>
    <w:rsid w:val="001A6577"/>
    <w:rsid w:val="001A6A1F"/>
    <w:rsid w:val="001A6BC8"/>
    <w:rsid w:val="001A6BF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C79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A97"/>
    <w:rsid w:val="001C2AC2"/>
    <w:rsid w:val="001C2ED9"/>
    <w:rsid w:val="001C2FB2"/>
    <w:rsid w:val="001C3056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BFD"/>
    <w:rsid w:val="001F7C13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E3B"/>
    <w:rsid w:val="0020112E"/>
    <w:rsid w:val="00201179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F49"/>
    <w:rsid w:val="00271107"/>
    <w:rsid w:val="00271185"/>
    <w:rsid w:val="002711EE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F6"/>
    <w:rsid w:val="00290257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C2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0FE"/>
    <w:rsid w:val="002D3387"/>
    <w:rsid w:val="002D35CD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D9D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23"/>
    <w:rsid w:val="002E757D"/>
    <w:rsid w:val="002E77EB"/>
    <w:rsid w:val="002F05A2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E32"/>
    <w:rsid w:val="002F1EA5"/>
    <w:rsid w:val="002F200C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96C"/>
    <w:rsid w:val="00306B8A"/>
    <w:rsid w:val="00306FBE"/>
    <w:rsid w:val="0030708A"/>
    <w:rsid w:val="0030772D"/>
    <w:rsid w:val="0030774F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F30"/>
    <w:rsid w:val="00310F73"/>
    <w:rsid w:val="0031156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481"/>
    <w:rsid w:val="00331A40"/>
    <w:rsid w:val="00331D55"/>
    <w:rsid w:val="00331DC5"/>
    <w:rsid w:val="003323E8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C31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996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7C4"/>
    <w:rsid w:val="0037182A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D07"/>
    <w:rsid w:val="00373F86"/>
    <w:rsid w:val="00373FBB"/>
    <w:rsid w:val="00374072"/>
    <w:rsid w:val="00374088"/>
    <w:rsid w:val="00374A02"/>
    <w:rsid w:val="00374B57"/>
    <w:rsid w:val="00374BF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1"/>
    <w:rsid w:val="00387BDC"/>
    <w:rsid w:val="00387DFC"/>
    <w:rsid w:val="00390086"/>
    <w:rsid w:val="0039013D"/>
    <w:rsid w:val="003901CC"/>
    <w:rsid w:val="003902C6"/>
    <w:rsid w:val="00390D28"/>
    <w:rsid w:val="00390F4F"/>
    <w:rsid w:val="00390F75"/>
    <w:rsid w:val="00391024"/>
    <w:rsid w:val="0039138B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252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94"/>
    <w:rsid w:val="003D149D"/>
    <w:rsid w:val="003D187D"/>
    <w:rsid w:val="003D1B1D"/>
    <w:rsid w:val="003D1CEC"/>
    <w:rsid w:val="003D2410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0A"/>
    <w:rsid w:val="003D47F8"/>
    <w:rsid w:val="003D4852"/>
    <w:rsid w:val="003D4B79"/>
    <w:rsid w:val="003D4C57"/>
    <w:rsid w:val="003D4F36"/>
    <w:rsid w:val="003D4F83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57A"/>
    <w:rsid w:val="003D772E"/>
    <w:rsid w:val="003D78A9"/>
    <w:rsid w:val="003E00AA"/>
    <w:rsid w:val="003E0186"/>
    <w:rsid w:val="003E0565"/>
    <w:rsid w:val="003E065E"/>
    <w:rsid w:val="003E06B0"/>
    <w:rsid w:val="003E0932"/>
    <w:rsid w:val="003E09D1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72D1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CF8"/>
    <w:rsid w:val="003F0E88"/>
    <w:rsid w:val="003F10FE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6F"/>
    <w:rsid w:val="0041121D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022"/>
    <w:rsid w:val="00420467"/>
    <w:rsid w:val="004206C2"/>
    <w:rsid w:val="004206D1"/>
    <w:rsid w:val="00420751"/>
    <w:rsid w:val="0042078F"/>
    <w:rsid w:val="004208A2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F3E"/>
    <w:rsid w:val="00423FDE"/>
    <w:rsid w:val="00424794"/>
    <w:rsid w:val="0042486B"/>
    <w:rsid w:val="00424A28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670"/>
    <w:rsid w:val="004408E2"/>
    <w:rsid w:val="0044097B"/>
    <w:rsid w:val="004410EE"/>
    <w:rsid w:val="00441215"/>
    <w:rsid w:val="0044138A"/>
    <w:rsid w:val="004413D4"/>
    <w:rsid w:val="00441686"/>
    <w:rsid w:val="00441C29"/>
    <w:rsid w:val="00441E7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59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CEE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8C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FF"/>
    <w:rsid w:val="004A245D"/>
    <w:rsid w:val="004A2701"/>
    <w:rsid w:val="004A2BD9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45E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4A5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DD5"/>
    <w:rsid w:val="00502E10"/>
    <w:rsid w:val="00503645"/>
    <w:rsid w:val="0050371F"/>
    <w:rsid w:val="00503A70"/>
    <w:rsid w:val="00503A76"/>
    <w:rsid w:val="00503BB3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CE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540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29C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A0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0CA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9FF"/>
    <w:rsid w:val="00535AF2"/>
    <w:rsid w:val="00535BEA"/>
    <w:rsid w:val="00535BEB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EBD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5051"/>
    <w:rsid w:val="005453FD"/>
    <w:rsid w:val="005457C2"/>
    <w:rsid w:val="00545EB9"/>
    <w:rsid w:val="00545F1F"/>
    <w:rsid w:val="00546030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4E"/>
    <w:rsid w:val="0056729D"/>
    <w:rsid w:val="005673E3"/>
    <w:rsid w:val="00567401"/>
    <w:rsid w:val="00567482"/>
    <w:rsid w:val="00567490"/>
    <w:rsid w:val="005674B3"/>
    <w:rsid w:val="005677A1"/>
    <w:rsid w:val="00567819"/>
    <w:rsid w:val="00567968"/>
    <w:rsid w:val="00567A07"/>
    <w:rsid w:val="00567F08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A76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2F2"/>
    <w:rsid w:val="00591415"/>
    <w:rsid w:val="005914C1"/>
    <w:rsid w:val="0059176C"/>
    <w:rsid w:val="00591DE6"/>
    <w:rsid w:val="00591EE0"/>
    <w:rsid w:val="00591F28"/>
    <w:rsid w:val="00592180"/>
    <w:rsid w:val="0059218E"/>
    <w:rsid w:val="005921F4"/>
    <w:rsid w:val="00592253"/>
    <w:rsid w:val="005923AF"/>
    <w:rsid w:val="0059257A"/>
    <w:rsid w:val="00592652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94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E39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5F54"/>
    <w:rsid w:val="005B6352"/>
    <w:rsid w:val="005B6519"/>
    <w:rsid w:val="005B69CC"/>
    <w:rsid w:val="005B6C8E"/>
    <w:rsid w:val="005B70EC"/>
    <w:rsid w:val="005B71D5"/>
    <w:rsid w:val="005B7516"/>
    <w:rsid w:val="005B779B"/>
    <w:rsid w:val="005B78F6"/>
    <w:rsid w:val="005B791E"/>
    <w:rsid w:val="005B7A83"/>
    <w:rsid w:val="005B7EAB"/>
    <w:rsid w:val="005C03A9"/>
    <w:rsid w:val="005C0718"/>
    <w:rsid w:val="005C0782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D5D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387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091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0CC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5F4"/>
    <w:rsid w:val="00650633"/>
    <w:rsid w:val="006506D2"/>
    <w:rsid w:val="006506F5"/>
    <w:rsid w:val="00650905"/>
    <w:rsid w:val="00650951"/>
    <w:rsid w:val="00650FF6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EF"/>
    <w:rsid w:val="00662B87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57B"/>
    <w:rsid w:val="0068166A"/>
    <w:rsid w:val="00681716"/>
    <w:rsid w:val="00681841"/>
    <w:rsid w:val="00681DB3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37B"/>
    <w:rsid w:val="0069263A"/>
    <w:rsid w:val="00692672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46C"/>
    <w:rsid w:val="006B4560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EF5"/>
    <w:rsid w:val="006D4F8D"/>
    <w:rsid w:val="006D510E"/>
    <w:rsid w:val="006D5280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115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CC6"/>
    <w:rsid w:val="00744D76"/>
    <w:rsid w:val="00745358"/>
    <w:rsid w:val="0074565B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7A"/>
    <w:rsid w:val="007544CD"/>
    <w:rsid w:val="00754650"/>
    <w:rsid w:val="00754805"/>
    <w:rsid w:val="007548FA"/>
    <w:rsid w:val="00754DB1"/>
    <w:rsid w:val="00754EDA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F0"/>
    <w:rsid w:val="0075734C"/>
    <w:rsid w:val="007573AC"/>
    <w:rsid w:val="0075781E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7D9"/>
    <w:rsid w:val="007767DD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326"/>
    <w:rsid w:val="00793403"/>
    <w:rsid w:val="00793642"/>
    <w:rsid w:val="0079364F"/>
    <w:rsid w:val="007937D5"/>
    <w:rsid w:val="0079391F"/>
    <w:rsid w:val="00793DEE"/>
    <w:rsid w:val="00794169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474"/>
    <w:rsid w:val="007A3611"/>
    <w:rsid w:val="007A36A6"/>
    <w:rsid w:val="007A3B0A"/>
    <w:rsid w:val="007A3E37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313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26A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0DB"/>
    <w:rsid w:val="007E23BE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8D5"/>
    <w:rsid w:val="007F09D9"/>
    <w:rsid w:val="007F0A98"/>
    <w:rsid w:val="007F0EF3"/>
    <w:rsid w:val="007F132E"/>
    <w:rsid w:val="007F134C"/>
    <w:rsid w:val="007F14B1"/>
    <w:rsid w:val="007F1582"/>
    <w:rsid w:val="007F170E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714"/>
    <w:rsid w:val="00804D77"/>
    <w:rsid w:val="00804F52"/>
    <w:rsid w:val="00805229"/>
    <w:rsid w:val="008052DB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514B"/>
    <w:rsid w:val="0083539E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73D"/>
    <w:rsid w:val="00845872"/>
    <w:rsid w:val="00845F6B"/>
    <w:rsid w:val="008463B7"/>
    <w:rsid w:val="008463E2"/>
    <w:rsid w:val="008466EB"/>
    <w:rsid w:val="008467E6"/>
    <w:rsid w:val="00846840"/>
    <w:rsid w:val="00846D13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0E1"/>
    <w:rsid w:val="008512BC"/>
    <w:rsid w:val="00851616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5F87"/>
    <w:rsid w:val="00886032"/>
    <w:rsid w:val="008860EB"/>
    <w:rsid w:val="00886121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7026"/>
    <w:rsid w:val="0089733A"/>
    <w:rsid w:val="00897619"/>
    <w:rsid w:val="008976C2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F7"/>
    <w:rsid w:val="008B156A"/>
    <w:rsid w:val="008B16B6"/>
    <w:rsid w:val="008B16DE"/>
    <w:rsid w:val="008B1721"/>
    <w:rsid w:val="008B19EE"/>
    <w:rsid w:val="008B1A8B"/>
    <w:rsid w:val="008B1B6A"/>
    <w:rsid w:val="008B2283"/>
    <w:rsid w:val="008B230C"/>
    <w:rsid w:val="008B2349"/>
    <w:rsid w:val="008B25AD"/>
    <w:rsid w:val="008B27E0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4FB"/>
    <w:rsid w:val="008B453F"/>
    <w:rsid w:val="008B462D"/>
    <w:rsid w:val="008B48D0"/>
    <w:rsid w:val="008B4D73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2"/>
    <w:rsid w:val="008C5BEF"/>
    <w:rsid w:val="008C5D5E"/>
    <w:rsid w:val="008C5D7B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91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9B2"/>
    <w:rsid w:val="008F7EC7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82"/>
    <w:rsid w:val="00902FC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BE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CB8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29A"/>
    <w:rsid w:val="0092430F"/>
    <w:rsid w:val="00924537"/>
    <w:rsid w:val="00924D29"/>
    <w:rsid w:val="009252DC"/>
    <w:rsid w:val="0092533A"/>
    <w:rsid w:val="009254C0"/>
    <w:rsid w:val="00925575"/>
    <w:rsid w:val="00925A13"/>
    <w:rsid w:val="00925CFF"/>
    <w:rsid w:val="00925D24"/>
    <w:rsid w:val="00925E53"/>
    <w:rsid w:val="00925EE7"/>
    <w:rsid w:val="009266AD"/>
    <w:rsid w:val="00926980"/>
    <w:rsid w:val="00926ACF"/>
    <w:rsid w:val="00926BF7"/>
    <w:rsid w:val="00926F6F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747"/>
    <w:rsid w:val="00941AC5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0C8"/>
    <w:rsid w:val="00963125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B27"/>
    <w:rsid w:val="00975DA3"/>
    <w:rsid w:val="00975E18"/>
    <w:rsid w:val="00975EE9"/>
    <w:rsid w:val="00975F8A"/>
    <w:rsid w:val="009762A2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05"/>
    <w:rsid w:val="009A59C2"/>
    <w:rsid w:val="009A5AC8"/>
    <w:rsid w:val="009A5C67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024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1B2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85"/>
    <w:rsid w:val="00A04796"/>
    <w:rsid w:val="00A049B7"/>
    <w:rsid w:val="00A04CEA"/>
    <w:rsid w:val="00A051C6"/>
    <w:rsid w:val="00A05356"/>
    <w:rsid w:val="00A05370"/>
    <w:rsid w:val="00A0563C"/>
    <w:rsid w:val="00A0589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1D1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156"/>
    <w:rsid w:val="00A3661A"/>
    <w:rsid w:val="00A3664C"/>
    <w:rsid w:val="00A36782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40214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4F56"/>
    <w:rsid w:val="00A65108"/>
    <w:rsid w:val="00A651D3"/>
    <w:rsid w:val="00A652B4"/>
    <w:rsid w:val="00A65506"/>
    <w:rsid w:val="00A65621"/>
    <w:rsid w:val="00A656F3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E2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35B4"/>
    <w:rsid w:val="00A93634"/>
    <w:rsid w:val="00A937CC"/>
    <w:rsid w:val="00A9380E"/>
    <w:rsid w:val="00A93853"/>
    <w:rsid w:val="00A93886"/>
    <w:rsid w:val="00A93B43"/>
    <w:rsid w:val="00A93C35"/>
    <w:rsid w:val="00A94455"/>
    <w:rsid w:val="00A94B5B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67A"/>
    <w:rsid w:val="00AC1969"/>
    <w:rsid w:val="00AC1F6A"/>
    <w:rsid w:val="00AC1F9F"/>
    <w:rsid w:val="00AC2022"/>
    <w:rsid w:val="00AC21FF"/>
    <w:rsid w:val="00AC2883"/>
    <w:rsid w:val="00AC28CC"/>
    <w:rsid w:val="00AC2D06"/>
    <w:rsid w:val="00AC2DDB"/>
    <w:rsid w:val="00AC2F7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7EB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E9A"/>
    <w:rsid w:val="00B15F2F"/>
    <w:rsid w:val="00B161B3"/>
    <w:rsid w:val="00B16843"/>
    <w:rsid w:val="00B16B36"/>
    <w:rsid w:val="00B16BFE"/>
    <w:rsid w:val="00B16D3D"/>
    <w:rsid w:val="00B17209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60C"/>
    <w:rsid w:val="00B37B58"/>
    <w:rsid w:val="00B37BD7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C30"/>
    <w:rsid w:val="00B50C4E"/>
    <w:rsid w:val="00B50EF8"/>
    <w:rsid w:val="00B50F0C"/>
    <w:rsid w:val="00B51216"/>
    <w:rsid w:val="00B51743"/>
    <w:rsid w:val="00B51A7F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E7"/>
    <w:rsid w:val="00B62502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A0D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B15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A012A"/>
    <w:rsid w:val="00BA01FD"/>
    <w:rsid w:val="00BA0283"/>
    <w:rsid w:val="00BA04C6"/>
    <w:rsid w:val="00BA04D7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FE5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531"/>
    <w:rsid w:val="00BC3B72"/>
    <w:rsid w:val="00BC3C6D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7C6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6BD"/>
    <w:rsid w:val="00BF37F3"/>
    <w:rsid w:val="00BF37FD"/>
    <w:rsid w:val="00BF3BBA"/>
    <w:rsid w:val="00BF3C4A"/>
    <w:rsid w:val="00BF3FD4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C09"/>
    <w:rsid w:val="00C02E16"/>
    <w:rsid w:val="00C031CF"/>
    <w:rsid w:val="00C0343E"/>
    <w:rsid w:val="00C03530"/>
    <w:rsid w:val="00C03531"/>
    <w:rsid w:val="00C03588"/>
    <w:rsid w:val="00C03668"/>
    <w:rsid w:val="00C039DD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D54"/>
    <w:rsid w:val="00C32DFA"/>
    <w:rsid w:val="00C32E9B"/>
    <w:rsid w:val="00C32EB0"/>
    <w:rsid w:val="00C32F85"/>
    <w:rsid w:val="00C3301F"/>
    <w:rsid w:val="00C33077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54F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6F7"/>
    <w:rsid w:val="00C367E7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3F0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8DD"/>
    <w:rsid w:val="00C4395C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6676"/>
    <w:rsid w:val="00C46882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54B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FF4"/>
    <w:rsid w:val="00C73FFB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ACB"/>
    <w:rsid w:val="00C82BF9"/>
    <w:rsid w:val="00C82EAD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7BB"/>
    <w:rsid w:val="00C86965"/>
    <w:rsid w:val="00C86A4D"/>
    <w:rsid w:val="00C86C2A"/>
    <w:rsid w:val="00C87032"/>
    <w:rsid w:val="00C872C4"/>
    <w:rsid w:val="00C872DF"/>
    <w:rsid w:val="00C87664"/>
    <w:rsid w:val="00C87757"/>
    <w:rsid w:val="00C877F1"/>
    <w:rsid w:val="00C87802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A3A"/>
    <w:rsid w:val="00CC4C2D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310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3237"/>
    <w:rsid w:val="00D13431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98A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1C9"/>
    <w:rsid w:val="00D313A5"/>
    <w:rsid w:val="00D31C32"/>
    <w:rsid w:val="00D31D49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CC"/>
    <w:rsid w:val="00D33B97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169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E5"/>
    <w:rsid w:val="00D62DF4"/>
    <w:rsid w:val="00D63274"/>
    <w:rsid w:val="00D63326"/>
    <w:rsid w:val="00D63331"/>
    <w:rsid w:val="00D6342D"/>
    <w:rsid w:val="00D63466"/>
    <w:rsid w:val="00D63628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1FBB"/>
    <w:rsid w:val="00D72163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256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887"/>
    <w:rsid w:val="00DB0A25"/>
    <w:rsid w:val="00DB0CE5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8F6"/>
    <w:rsid w:val="00DB3C22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95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3CCD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D7DF9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204C"/>
    <w:rsid w:val="00DE2093"/>
    <w:rsid w:val="00DE22C0"/>
    <w:rsid w:val="00DE22F2"/>
    <w:rsid w:val="00DE2526"/>
    <w:rsid w:val="00DE2572"/>
    <w:rsid w:val="00DE2DAA"/>
    <w:rsid w:val="00DE2E2F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9A2"/>
    <w:rsid w:val="00DE5C08"/>
    <w:rsid w:val="00DE61BF"/>
    <w:rsid w:val="00DE64F6"/>
    <w:rsid w:val="00DE68D5"/>
    <w:rsid w:val="00DE6A25"/>
    <w:rsid w:val="00DE6C50"/>
    <w:rsid w:val="00DE7103"/>
    <w:rsid w:val="00DE71F9"/>
    <w:rsid w:val="00DE7219"/>
    <w:rsid w:val="00DE72B1"/>
    <w:rsid w:val="00DE7394"/>
    <w:rsid w:val="00DE7634"/>
    <w:rsid w:val="00DE76AE"/>
    <w:rsid w:val="00DE76B9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BB"/>
    <w:rsid w:val="00DF7799"/>
    <w:rsid w:val="00DF7852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F0"/>
    <w:rsid w:val="00E1737C"/>
    <w:rsid w:val="00E17658"/>
    <w:rsid w:val="00E176F6"/>
    <w:rsid w:val="00E17766"/>
    <w:rsid w:val="00E17C01"/>
    <w:rsid w:val="00E17E1C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F23"/>
    <w:rsid w:val="00E270A8"/>
    <w:rsid w:val="00E2721F"/>
    <w:rsid w:val="00E27248"/>
    <w:rsid w:val="00E273A3"/>
    <w:rsid w:val="00E279B3"/>
    <w:rsid w:val="00E27A48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313"/>
    <w:rsid w:val="00E44339"/>
    <w:rsid w:val="00E445A5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EA2"/>
    <w:rsid w:val="00E51FFD"/>
    <w:rsid w:val="00E524AF"/>
    <w:rsid w:val="00E52680"/>
    <w:rsid w:val="00E529F9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21B"/>
    <w:rsid w:val="00E557AA"/>
    <w:rsid w:val="00E55A07"/>
    <w:rsid w:val="00E55B75"/>
    <w:rsid w:val="00E55C32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2A0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268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50"/>
    <w:rsid w:val="00E85B0A"/>
    <w:rsid w:val="00E85B7A"/>
    <w:rsid w:val="00E86033"/>
    <w:rsid w:val="00E86049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5A1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E73"/>
    <w:rsid w:val="00EA1FF4"/>
    <w:rsid w:val="00EA234C"/>
    <w:rsid w:val="00EA23D6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AD"/>
    <w:rsid w:val="00EB387C"/>
    <w:rsid w:val="00EB3A8D"/>
    <w:rsid w:val="00EB3AB6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C94"/>
    <w:rsid w:val="00EB4E1D"/>
    <w:rsid w:val="00EB506A"/>
    <w:rsid w:val="00EB5301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0CE4"/>
    <w:rsid w:val="00EE0F77"/>
    <w:rsid w:val="00EE126B"/>
    <w:rsid w:val="00EE13DB"/>
    <w:rsid w:val="00EE159E"/>
    <w:rsid w:val="00EE19D5"/>
    <w:rsid w:val="00EE1A4F"/>
    <w:rsid w:val="00EE1AC9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C9C"/>
    <w:rsid w:val="00EE5F00"/>
    <w:rsid w:val="00EE63D5"/>
    <w:rsid w:val="00EE651F"/>
    <w:rsid w:val="00EE65F7"/>
    <w:rsid w:val="00EE6760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13"/>
    <w:rsid w:val="00EF6558"/>
    <w:rsid w:val="00EF67F6"/>
    <w:rsid w:val="00EF687C"/>
    <w:rsid w:val="00EF697F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3E05"/>
    <w:rsid w:val="00F1406B"/>
    <w:rsid w:val="00F143E2"/>
    <w:rsid w:val="00F144E5"/>
    <w:rsid w:val="00F14577"/>
    <w:rsid w:val="00F1467E"/>
    <w:rsid w:val="00F14750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519"/>
    <w:rsid w:val="00F226D4"/>
    <w:rsid w:val="00F22AF7"/>
    <w:rsid w:val="00F22D42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BAC"/>
    <w:rsid w:val="00F36DAD"/>
    <w:rsid w:val="00F3718A"/>
    <w:rsid w:val="00F375AF"/>
    <w:rsid w:val="00F377D9"/>
    <w:rsid w:val="00F379E7"/>
    <w:rsid w:val="00F37B0A"/>
    <w:rsid w:val="00F37B96"/>
    <w:rsid w:val="00F37E68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81D"/>
    <w:rsid w:val="00F54CA4"/>
    <w:rsid w:val="00F5504F"/>
    <w:rsid w:val="00F550BC"/>
    <w:rsid w:val="00F5522F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3ED4"/>
    <w:rsid w:val="00F93FF6"/>
    <w:rsid w:val="00F9409A"/>
    <w:rsid w:val="00F9435A"/>
    <w:rsid w:val="00F94F0D"/>
    <w:rsid w:val="00F94F3F"/>
    <w:rsid w:val="00F9532F"/>
    <w:rsid w:val="00F95369"/>
    <w:rsid w:val="00F9565F"/>
    <w:rsid w:val="00F958E5"/>
    <w:rsid w:val="00F9599E"/>
    <w:rsid w:val="00F95A89"/>
    <w:rsid w:val="00F95F7A"/>
    <w:rsid w:val="00F95FC3"/>
    <w:rsid w:val="00F96127"/>
    <w:rsid w:val="00F961EA"/>
    <w:rsid w:val="00F9625B"/>
    <w:rsid w:val="00F962DA"/>
    <w:rsid w:val="00F9640A"/>
    <w:rsid w:val="00F96441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B0D"/>
    <w:rsid w:val="00FA2C01"/>
    <w:rsid w:val="00FA2E01"/>
    <w:rsid w:val="00FA329D"/>
    <w:rsid w:val="00FA32D4"/>
    <w:rsid w:val="00FA33E3"/>
    <w:rsid w:val="00FA3443"/>
    <w:rsid w:val="00FA393C"/>
    <w:rsid w:val="00FA39C5"/>
    <w:rsid w:val="00FA3A7C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6DE"/>
    <w:rsid w:val="00FB4785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A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9"/>
    <w:rsid w:val="00FE40D0"/>
    <w:rsid w:val="00FE460A"/>
    <w:rsid w:val="00FE4766"/>
    <w:rsid w:val="00FE4769"/>
    <w:rsid w:val="00FE4A20"/>
    <w:rsid w:val="00FE4B76"/>
    <w:rsid w:val="00FE4F08"/>
    <w:rsid w:val="00FE5205"/>
    <w:rsid w:val="00FE528A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5B9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780C6B"/>
  </w:style>
  <w:style w:type="character" w:styleId="CommentReference">
    <w:name w:val="annotation reference"/>
    <w:basedOn w:val="DefaultParagraphFont"/>
    <w:uiPriority w:val="99"/>
    <w:semiHidden/>
    <w:unhideWhenUsed/>
    <w:rsid w:val="006B5C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C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C16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C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C16"/>
    <w:rPr>
      <w:rFonts w:ascii="Cambria" w:hAnsi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rcrtv.com/news/health/potentially-poisonous-fruits-and-veggies/445669173" TargetMode="External"/><Relationship Id="rId2" Type="http://schemas.openxmlformats.org/officeDocument/2006/relationships/hyperlink" Target="https://restoringsexualpurity.org/sexual-sin/" TargetMode="External"/><Relationship Id="rId1" Type="http://schemas.openxmlformats.org/officeDocument/2006/relationships/hyperlink" Target="https://www.challies.com/articles/8-sins-you-commit-whenever-you-look-at-porn" TargetMode="External"/><Relationship Id="rId5" Type="http://schemas.openxmlformats.org/officeDocument/2006/relationships/hyperlink" Target="http://www.desiringgod.org/articles/sexual-sin-in-the-ministry" TargetMode="External"/><Relationship Id="rId4" Type="http://schemas.openxmlformats.org/officeDocument/2006/relationships/hyperlink" Target="http://www.christianitytoday.com/gleanings/2016/march/tullian-tchividjian-confesses-second-affair-coral-ridg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C553C0A5-6389-4FB2-8D93-264425B0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7159</TotalTime>
  <Pages>5</Pages>
  <Words>2385</Words>
  <Characters>14060</Characters>
  <Application>Microsoft Office Word</Application>
  <DocSecurity>0</DocSecurity>
  <Lines>117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16413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383</cp:revision>
  <cp:lastPrinted>2017-05-07T06:06:00Z</cp:lastPrinted>
  <dcterms:created xsi:type="dcterms:W3CDTF">2017-02-25T23:30:00Z</dcterms:created>
  <dcterms:modified xsi:type="dcterms:W3CDTF">2017-05-07T07:09:00Z</dcterms:modified>
</cp:coreProperties>
</file>