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8AC" w:rsidRPr="00677B7F" w:rsidRDefault="00D708AC" w:rsidP="00D708AC">
      <w:pPr>
        <w:pStyle w:val="NormalWeb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>המנהל האזרחי לאזור יהודה ושומרון</w:t>
      </w:r>
    </w:p>
    <w:p w:rsidR="00D708AC" w:rsidRPr="00677B7F" w:rsidRDefault="00D708AC" w:rsidP="00D708AC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>מועצת התכנון העליונה</w:t>
      </w:r>
    </w:p>
    <w:p w:rsidR="00D708AC" w:rsidRPr="00B12AAB" w:rsidRDefault="00D708AC" w:rsidP="00D708AC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  <w:r w:rsidRPr="00B12AAB">
        <w:rPr>
          <w:rFonts w:ascii="Arial" w:hAnsi="Arial" w:cs="Arial"/>
          <w:b/>
          <w:bCs/>
          <w:szCs w:val="22"/>
          <w:rtl/>
        </w:rPr>
        <w:t>ועדת משנה להתיישבות</w:t>
      </w:r>
    </w:p>
    <w:p w:rsidR="00D708AC" w:rsidRPr="00677B7F" w:rsidRDefault="00D708AC" w:rsidP="00D708AC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</w:p>
    <w:p w:rsidR="00D708AC" w:rsidRDefault="00D708AC" w:rsidP="00D708AC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bookmarkStart w:id="0" w:name="bkM_Nusach_start"/>
      <w:bookmarkEnd w:id="0"/>
      <w:r w:rsidRPr="00677B7F">
        <w:rPr>
          <w:rFonts w:ascii="Arial" w:hAnsi="Arial" w:cs="Arial"/>
          <w:sz w:val="22"/>
          <w:szCs w:val="22"/>
          <w:rtl/>
        </w:rPr>
        <w:t>הודעה על הפקדת</w:t>
      </w:r>
      <w:bookmarkStart w:id="1" w:name="bkM_SugTochnit"/>
      <w:bookmarkEnd w:id="1"/>
      <w:r>
        <w:rPr>
          <w:rFonts w:ascii="Arial" w:hAnsi="Arial" w:cs="Arial" w:hint="cs"/>
          <w:szCs w:val="22"/>
          <w:rtl/>
        </w:rPr>
        <w:t xml:space="preserve"> תכנית מפורטת</w:t>
      </w:r>
      <w:r>
        <w:rPr>
          <w:rFonts w:ascii="Arial" w:hAnsi="Arial" w:cs="Arial"/>
          <w:szCs w:val="22"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>מס</w:t>
      </w:r>
      <w:r>
        <w:rPr>
          <w:rFonts w:ascii="Arial" w:hAnsi="Arial" w:cs="Arial" w:hint="cs"/>
          <w:sz w:val="22"/>
          <w:szCs w:val="22"/>
          <w:rtl/>
        </w:rPr>
        <w:t xml:space="preserve">פר </w:t>
      </w:r>
      <w:bookmarkStart w:id="2" w:name="bkM_pl_number"/>
      <w:bookmarkEnd w:id="2"/>
      <w:r>
        <w:rPr>
          <w:rFonts w:ascii="Arial" w:hAnsi="Arial" w:cs="Arial" w:hint="cs"/>
          <w:sz w:val="22"/>
          <w:szCs w:val="22"/>
          <w:rtl/>
        </w:rPr>
        <w:t>10/ 5/ ת/ 130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באזור </w:t>
      </w:r>
      <w:r w:rsidR="007D54A3">
        <w:rPr>
          <w:rFonts w:ascii="Arial" w:hAnsi="Arial" w:cs="Arial" w:hint="cs"/>
          <w:sz w:val="22"/>
          <w:szCs w:val="22"/>
          <w:rtl/>
        </w:rPr>
        <w:t>ה</w:t>
      </w:r>
      <w:r>
        <w:rPr>
          <w:rFonts w:ascii="Arial" w:hAnsi="Arial" w:cs="Arial" w:hint="cs"/>
          <w:sz w:val="22"/>
          <w:szCs w:val="22"/>
          <w:rtl/>
        </w:rPr>
        <w:t>תעשייה ברקן</w:t>
      </w:r>
    </w:p>
    <w:p w:rsidR="00D708AC" w:rsidRDefault="00D708AC" w:rsidP="00D708AC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המהווה </w:t>
      </w:r>
      <w:r w:rsidRPr="00677B7F">
        <w:rPr>
          <w:rFonts w:ascii="Arial" w:hAnsi="Arial" w:cs="Arial"/>
          <w:sz w:val="22"/>
          <w:szCs w:val="22"/>
          <w:rtl/>
        </w:rPr>
        <w:t>שינוי לתכני</w:t>
      </w:r>
      <w:r>
        <w:rPr>
          <w:rFonts w:ascii="Arial" w:hAnsi="Arial" w:cs="Arial" w:hint="cs"/>
          <w:sz w:val="22"/>
          <w:szCs w:val="22"/>
          <w:rtl/>
        </w:rPr>
        <w:t>ו</w:t>
      </w:r>
      <w:r w:rsidRPr="00677B7F">
        <w:rPr>
          <w:rFonts w:ascii="Arial" w:hAnsi="Arial" w:cs="Arial"/>
          <w:sz w:val="22"/>
          <w:szCs w:val="22"/>
          <w:rtl/>
        </w:rPr>
        <w:t>ת</w:t>
      </w:r>
      <w:r>
        <w:rPr>
          <w:rFonts w:ascii="Arial" w:hAnsi="Arial" w:cs="Arial" w:hint="cs"/>
          <w:sz w:val="22"/>
          <w:szCs w:val="22"/>
          <w:rtl/>
        </w:rPr>
        <w:t xml:space="preserve"> הבאות:</w:t>
      </w:r>
    </w:p>
    <w:p w:rsidR="00D708AC" w:rsidRPr="00C75AC4" w:rsidRDefault="00D708AC" w:rsidP="00D708AC">
      <w:pPr>
        <w:pStyle w:val="NormalWeb"/>
        <w:ind w:left="29"/>
        <w:rPr>
          <w:rFonts w:ascii="Arial" w:hAnsi="Arial" w:cs="Arial"/>
          <w:sz w:val="16"/>
          <w:szCs w:val="16"/>
          <w:rtl/>
        </w:rPr>
      </w:pPr>
    </w:p>
    <w:tbl>
      <w:tblPr>
        <w:bidiVisual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319"/>
        <w:gridCol w:w="7535"/>
      </w:tblGrid>
      <w:tr w:rsidR="00D708AC" w:rsidTr="004A3378">
        <w:tc>
          <w:tcPr>
            <w:tcW w:w="2268" w:type="dxa"/>
          </w:tcPr>
          <w:p w:rsidR="00D708AC" w:rsidRDefault="00D708AC" w:rsidP="004A3378">
            <w:pPr>
              <w:pStyle w:val="NormalWeb"/>
              <w:keepNext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סוג היחס</w:t>
            </w:r>
          </w:p>
        </w:tc>
        <w:tc>
          <w:tcPr>
            <w:tcW w:w="7370" w:type="dxa"/>
          </w:tcPr>
          <w:p w:rsidR="00D708AC" w:rsidRDefault="00D708AC" w:rsidP="004A3378">
            <w:pPr>
              <w:pStyle w:val="NormalWeb"/>
              <w:keepNext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מספר התכנית</w:t>
            </w:r>
          </w:p>
        </w:tc>
      </w:tr>
      <w:tr w:rsidR="00D708AC" w:rsidTr="004A3378">
        <w:tc>
          <w:tcPr>
            <w:tcW w:w="2268" w:type="dxa"/>
          </w:tcPr>
          <w:p w:rsidR="00D708AC" w:rsidRDefault="00D708AC" w:rsidP="004A3378">
            <w:pPr>
              <w:pStyle w:val="NormalWeb"/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 w:hint="cs"/>
                <w:szCs w:val="22"/>
                <w:rtl/>
              </w:rPr>
              <w:t>שינוי</w:t>
            </w:r>
          </w:p>
          <w:p w:rsidR="00D708AC" w:rsidRDefault="00D708AC" w:rsidP="004A3378">
            <w:pPr>
              <w:pStyle w:val="NormalWeb"/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 w:hint="cs"/>
                <w:szCs w:val="22"/>
                <w:rtl/>
              </w:rPr>
              <w:t>שינוי</w:t>
            </w:r>
          </w:p>
          <w:p w:rsidR="00D708AC" w:rsidRDefault="00D708AC" w:rsidP="004A3378">
            <w:pPr>
              <w:pStyle w:val="NormalWeb"/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 w:hint="cs"/>
                <w:szCs w:val="22"/>
                <w:rtl/>
              </w:rPr>
              <w:t>שינוי</w:t>
            </w:r>
          </w:p>
          <w:p w:rsidR="00D708AC" w:rsidRDefault="00D708AC" w:rsidP="004A3378">
            <w:pPr>
              <w:pStyle w:val="NormalWeb"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szCs w:val="22"/>
                <w:rtl/>
              </w:rPr>
              <w:t>שינוי</w:t>
            </w:r>
          </w:p>
        </w:tc>
        <w:tc>
          <w:tcPr>
            <w:tcW w:w="7370" w:type="dxa"/>
          </w:tcPr>
          <w:p w:rsidR="00D708AC" w:rsidRDefault="00D708AC" w:rsidP="004A3378">
            <w:pPr>
              <w:pStyle w:val="NormalWeb"/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 w:hint="cs"/>
                <w:szCs w:val="22"/>
                <w:rtl/>
              </w:rPr>
              <w:t>15</w:t>
            </w:r>
            <w:r>
              <w:rPr>
                <w:rFonts w:ascii="Arial" w:hAnsi="Arial" w:cs="Arial"/>
                <w:szCs w:val="22"/>
              </w:rPr>
              <w:t>S-</w:t>
            </w:r>
          </w:p>
          <w:p w:rsidR="00691393" w:rsidRDefault="00691393" w:rsidP="004A3378">
            <w:pPr>
              <w:pStyle w:val="NormalWeb"/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 w:hint="cs"/>
                <w:szCs w:val="22"/>
                <w:rtl/>
              </w:rPr>
              <w:t>5/ ת/ 130</w:t>
            </w:r>
          </w:p>
          <w:p w:rsidR="00691393" w:rsidRDefault="00691393" w:rsidP="004A3378">
            <w:pPr>
              <w:pStyle w:val="NormalWeb"/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 w:hint="cs"/>
                <w:szCs w:val="22"/>
                <w:rtl/>
              </w:rPr>
              <w:t>1/ 5/ ת/ 130</w:t>
            </w:r>
          </w:p>
          <w:p w:rsidR="00691393" w:rsidRDefault="00691393" w:rsidP="004A3378">
            <w:pPr>
              <w:pStyle w:val="NormalWeb"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szCs w:val="22"/>
                <w:rtl/>
              </w:rPr>
              <w:t>128</w:t>
            </w:r>
          </w:p>
        </w:tc>
      </w:tr>
    </w:tbl>
    <w:p w:rsidR="00D708AC" w:rsidRPr="00572323" w:rsidRDefault="00D708AC" w:rsidP="00D708AC">
      <w:pPr>
        <w:pStyle w:val="NormalWeb"/>
        <w:ind w:left="29"/>
        <w:rPr>
          <w:rFonts w:ascii="Arial" w:hAnsi="Arial" w:cs="Arial"/>
          <w:b/>
          <w:bCs/>
          <w:sz w:val="22"/>
          <w:szCs w:val="22"/>
          <w:u w:val="single"/>
          <w:rtl/>
        </w:rPr>
      </w:pPr>
      <w:bookmarkStart w:id="3" w:name="bkM_Entity_Relations_Nosach"/>
      <w:bookmarkEnd w:id="3"/>
    </w:p>
    <w:p w:rsidR="00D708AC" w:rsidRPr="00572323" w:rsidRDefault="00D708AC" w:rsidP="00D708AC">
      <w:pPr>
        <w:pStyle w:val="NormalWeb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572323">
        <w:rPr>
          <w:rFonts w:ascii="Arial" w:hAnsi="Arial" w:cs="Arial" w:hint="cs"/>
          <w:b/>
          <w:bCs/>
          <w:sz w:val="22"/>
          <w:szCs w:val="22"/>
          <w:u w:val="single"/>
          <w:rtl/>
        </w:rPr>
        <w:t>גושים וחלקות בתכנית:</w:t>
      </w:r>
    </w:p>
    <w:p w:rsidR="00D708AC" w:rsidRDefault="00DC1BDD" w:rsidP="00D708AC">
      <w:pPr>
        <w:pStyle w:val="NormalWeb"/>
        <w:rPr>
          <w:rFonts w:ascii="Arial" w:hAnsi="Arial" w:cs="Arial"/>
          <w:sz w:val="22"/>
          <w:szCs w:val="22"/>
          <w:rtl/>
        </w:rPr>
      </w:pPr>
      <w:bookmarkStart w:id="4" w:name="bkM_Blocks"/>
      <w:bookmarkEnd w:id="4"/>
      <w:r>
        <w:rPr>
          <w:rFonts w:ascii="Arial" w:hAnsi="Arial" w:cs="Arial" w:hint="cs"/>
          <w:sz w:val="22"/>
          <w:szCs w:val="22"/>
          <w:rtl/>
        </w:rPr>
        <w:t xml:space="preserve">גוש פיסקאלי מס' 2, חלק </w:t>
      </w:r>
      <w:proofErr w:type="spellStart"/>
      <w:r>
        <w:rPr>
          <w:rFonts w:ascii="Arial" w:hAnsi="Arial" w:cs="Arial" w:hint="cs"/>
          <w:sz w:val="22"/>
          <w:szCs w:val="22"/>
          <w:rtl/>
        </w:rPr>
        <w:t>ממאוקע</w:t>
      </w:r>
      <w:proofErr w:type="spellEnd"/>
      <w:r>
        <w:rPr>
          <w:rFonts w:ascii="Arial" w:hAnsi="Arial" w:cs="Arial" w:hint="cs"/>
          <w:sz w:val="22"/>
          <w:szCs w:val="22"/>
          <w:rtl/>
        </w:rPr>
        <w:t xml:space="preserve"> חלת </w:t>
      </w:r>
      <w:proofErr w:type="spellStart"/>
      <w:r>
        <w:rPr>
          <w:rFonts w:ascii="Arial" w:hAnsi="Arial" w:cs="Arial" w:hint="cs"/>
          <w:sz w:val="22"/>
          <w:szCs w:val="22"/>
          <w:rtl/>
        </w:rPr>
        <w:t>חדידה</w:t>
      </w:r>
      <w:proofErr w:type="spellEnd"/>
    </w:p>
    <w:p w:rsidR="00DC1BDD" w:rsidRDefault="00DC1BDD" w:rsidP="00D708AC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גוש פיסקאלי מס' 3, חלק </w:t>
      </w:r>
      <w:proofErr w:type="spellStart"/>
      <w:r>
        <w:rPr>
          <w:rFonts w:ascii="Arial" w:hAnsi="Arial" w:cs="Arial" w:hint="cs"/>
          <w:sz w:val="22"/>
          <w:szCs w:val="22"/>
          <w:rtl/>
        </w:rPr>
        <w:t>ממאוקע</w:t>
      </w:r>
      <w:proofErr w:type="spellEnd"/>
      <w:r>
        <w:rPr>
          <w:rFonts w:ascii="Arial" w:hAnsi="Arial" w:cs="Arial" w:hint="cs"/>
          <w:sz w:val="22"/>
          <w:szCs w:val="22"/>
          <w:rtl/>
        </w:rPr>
        <w:t xml:space="preserve"> </w:t>
      </w:r>
      <w:proofErr w:type="spellStart"/>
      <w:r>
        <w:rPr>
          <w:rFonts w:ascii="Arial" w:hAnsi="Arial" w:cs="Arial" w:hint="cs"/>
          <w:sz w:val="22"/>
          <w:szCs w:val="22"/>
          <w:rtl/>
        </w:rPr>
        <w:t>ווד</w:t>
      </w:r>
      <w:proofErr w:type="spellEnd"/>
      <w:r>
        <w:rPr>
          <w:rFonts w:ascii="Arial" w:hAnsi="Arial" w:cs="Arial" w:hint="cs"/>
          <w:sz w:val="22"/>
          <w:szCs w:val="22"/>
          <w:rtl/>
        </w:rPr>
        <w:t>-עווד</w:t>
      </w:r>
    </w:p>
    <w:p w:rsidR="00D708AC" w:rsidRDefault="00DC1BDD" w:rsidP="00DC1BDD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באדמות הכפר </w:t>
      </w:r>
      <w:proofErr w:type="spellStart"/>
      <w:r>
        <w:rPr>
          <w:rFonts w:ascii="Arial" w:hAnsi="Arial" w:cs="Arial" w:hint="cs"/>
          <w:sz w:val="22"/>
          <w:szCs w:val="22"/>
          <w:rtl/>
        </w:rPr>
        <w:t>חארס</w:t>
      </w:r>
      <w:proofErr w:type="spellEnd"/>
      <w:r>
        <w:rPr>
          <w:rFonts w:ascii="Arial" w:hAnsi="Arial" w:cs="Arial" w:hint="cs"/>
          <w:sz w:val="22"/>
          <w:szCs w:val="22"/>
          <w:rtl/>
        </w:rPr>
        <w:t>.</w:t>
      </w:r>
    </w:p>
    <w:p w:rsidR="00D708AC" w:rsidRDefault="00D708AC" w:rsidP="00D708AC">
      <w:pPr>
        <w:pStyle w:val="NormalWeb"/>
        <w:rPr>
          <w:rFonts w:ascii="Arial" w:hAnsi="Arial" w:cs="Arial"/>
          <w:sz w:val="22"/>
          <w:szCs w:val="22"/>
          <w:rtl/>
        </w:rPr>
      </w:pPr>
    </w:p>
    <w:p w:rsidR="00D708AC" w:rsidRDefault="00D708AC" w:rsidP="00D708AC">
      <w:pPr>
        <w:pStyle w:val="NormalWeb"/>
        <w:rPr>
          <w:rFonts w:ascii="Arial" w:hAnsi="Arial" w:cs="Arial"/>
          <w:sz w:val="22"/>
          <w:szCs w:val="22"/>
          <w:rtl/>
        </w:rPr>
      </w:pPr>
      <w:r w:rsidRPr="00572323">
        <w:rPr>
          <w:rFonts w:ascii="Arial" w:hAnsi="Arial" w:cs="Arial" w:hint="cs"/>
          <w:b/>
          <w:bCs/>
          <w:sz w:val="22"/>
          <w:szCs w:val="22"/>
          <w:u w:val="single"/>
          <w:rtl/>
        </w:rPr>
        <w:t>גבול התכנית:</w:t>
      </w:r>
      <w:r>
        <w:rPr>
          <w:rFonts w:ascii="Arial" w:hAnsi="Arial" w:cs="Arial" w:hint="cs"/>
          <w:sz w:val="22"/>
          <w:szCs w:val="22"/>
          <w:rtl/>
        </w:rPr>
        <w:t xml:space="preserve"> כמתוחם בתשריט התכנית בקו כחול.</w:t>
      </w:r>
    </w:p>
    <w:p w:rsidR="00D708AC" w:rsidRDefault="00D708AC" w:rsidP="00D708AC">
      <w:pPr>
        <w:pStyle w:val="NormalWeb"/>
        <w:rPr>
          <w:rFonts w:ascii="Arial" w:hAnsi="Arial" w:cs="Arial"/>
          <w:sz w:val="22"/>
          <w:szCs w:val="22"/>
          <w:rtl/>
        </w:rPr>
      </w:pPr>
    </w:p>
    <w:p w:rsidR="00D708AC" w:rsidRPr="00572323" w:rsidRDefault="00D708AC" w:rsidP="00E246D6">
      <w:pPr>
        <w:pStyle w:val="NormalWeb"/>
        <w:rPr>
          <w:rFonts w:ascii="Arial" w:hAnsi="Arial" w:cs="Arial"/>
          <w:sz w:val="22"/>
          <w:szCs w:val="22"/>
          <w:rtl/>
        </w:rPr>
      </w:pPr>
      <w:r w:rsidRPr="00572323">
        <w:rPr>
          <w:rFonts w:ascii="Arial" w:hAnsi="Arial" w:cs="Arial" w:hint="cs"/>
          <w:b/>
          <w:bCs/>
          <w:sz w:val="22"/>
          <w:szCs w:val="22"/>
          <w:u w:val="single"/>
          <w:rtl/>
        </w:rPr>
        <w:t>מקום התכנית</w:t>
      </w:r>
      <w:r>
        <w:rPr>
          <w:rFonts w:ascii="Arial" w:hAnsi="Arial" w:cs="Arial" w:hint="cs"/>
          <w:b/>
          <w:bCs/>
          <w:sz w:val="22"/>
          <w:szCs w:val="22"/>
          <w:u w:val="single"/>
          <w:rtl/>
        </w:rPr>
        <w:t>: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="00E246D6">
        <w:rPr>
          <w:rFonts w:ascii="Arial" w:hAnsi="Arial" w:cs="Arial" w:hint="cs"/>
          <w:sz w:val="22"/>
          <w:szCs w:val="22"/>
          <w:rtl/>
        </w:rPr>
        <w:t>אזור התעשייה ברקן</w:t>
      </w:r>
      <w:r>
        <w:rPr>
          <w:rFonts w:ascii="Arial" w:hAnsi="Arial" w:cs="Arial" w:hint="cs"/>
          <w:sz w:val="22"/>
          <w:szCs w:val="22"/>
          <w:rtl/>
        </w:rPr>
        <w:t>, מועצה אזורית שומרון.</w:t>
      </w:r>
    </w:p>
    <w:p w:rsidR="00D708AC" w:rsidRDefault="00D708AC" w:rsidP="00D708AC">
      <w:pPr>
        <w:pStyle w:val="NormalWeb"/>
        <w:rPr>
          <w:rFonts w:ascii="Arial" w:hAnsi="Arial" w:cs="Arial"/>
          <w:sz w:val="22"/>
          <w:szCs w:val="22"/>
          <w:rtl/>
        </w:rPr>
      </w:pPr>
      <w:bookmarkStart w:id="5" w:name="bkM_PlanBorder"/>
      <w:bookmarkEnd w:id="5"/>
    </w:p>
    <w:p w:rsidR="00D708AC" w:rsidRPr="000346F1" w:rsidRDefault="00D708AC" w:rsidP="00D708AC">
      <w:pPr>
        <w:pStyle w:val="NormalWeb"/>
        <w:rPr>
          <w:rFonts w:ascii="Arial" w:hAnsi="Arial" w:cs="Arial"/>
          <w:b/>
          <w:bCs/>
          <w:sz w:val="22"/>
          <w:szCs w:val="22"/>
          <w:u w:val="single"/>
          <w:rtl/>
        </w:rPr>
      </w:pPr>
      <w:bookmarkStart w:id="6" w:name="bkM_pl_place"/>
      <w:bookmarkStart w:id="7" w:name="bkM_Ktovot"/>
      <w:bookmarkEnd w:id="6"/>
      <w:bookmarkEnd w:id="7"/>
      <w:r w:rsidRPr="000346F1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מטרות התכנית: </w:t>
      </w:r>
    </w:p>
    <w:p w:rsidR="00D708AC" w:rsidRPr="00120DF8" w:rsidRDefault="00120DF8" w:rsidP="00120DF8">
      <w:pPr>
        <w:pStyle w:val="a5"/>
        <w:numPr>
          <w:ilvl w:val="0"/>
          <w:numId w:val="1"/>
        </w:numPr>
        <w:jc w:val="both"/>
        <w:rPr>
          <w:rFonts w:ascii="Arial" w:hAnsi="Arial" w:cs="Arial"/>
          <w:sz w:val="28"/>
          <w:szCs w:val="22"/>
          <w:rtl/>
        </w:rPr>
      </w:pPr>
      <w:bookmarkStart w:id="8" w:name="bkM_pl_goals"/>
      <w:bookmarkEnd w:id="8"/>
      <w:r w:rsidRPr="00120DF8">
        <w:rPr>
          <w:rFonts w:ascii="Arial" w:hAnsi="Arial" w:cs="Arial" w:hint="cs"/>
          <w:sz w:val="28"/>
          <w:szCs w:val="22"/>
          <w:rtl/>
        </w:rPr>
        <w:t>שינוי ייעודי קרקע מאזור חקלאי, שטח ציבורי פתוח, מתקנים הנדסיים, מרכז אזרחי משולב ודרכים ל</w:t>
      </w:r>
      <w:r w:rsidR="00811C3B">
        <w:rPr>
          <w:rFonts w:ascii="Arial" w:hAnsi="Arial" w:cs="Arial" w:hint="cs"/>
          <w:sz w:val="28"/>
          <w:szCs w:val="22"/>
          <w:rtl/>
        </w:rPr>
        <w:t>-</w:t>
      </w:r>
      <w:r w:rsidRPr="00120DF8">
        <w:rPr>
          <w:rFonts w:ascii="Arial" w:hAnsi="Arial" w:cs="Arial" w:hint="cs"/>
          <w:sz w:val="28"/>
          <w:szCs w:val="22"/>
          <w:rtl/>
        </w:rPr>
        <w:t>אזור תעשייה ומלאכה א', אזור מבנים ומוסדות ציבור, אזור מסחר ותעסוקה, שטח ציבורי פתוח ודרכים.</w:t>
      </w:r>
    </w:p>
    <w:p w:rsidR="00120DF8" w:rsidRDefault="00120DF8" w:rsidP="00120DF8">
      <w:pPr>
        <w:pStyle w:val="a5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קביעת מגבלות והוראות בניה בתחום התכנית.</w:t>
      </w:r>
    </w:p>
    <w:p w:rsidR="00120DF8" w:rsidRPr="00120DF8" w:rsidRDefault="00120DF8" w:rsidP="00120DF8">
      <w:pPr>
        <w:pStyle w:val="a5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שינוי הגדרות: "תכנית בינוי" ו-"מרתף". קביעת הגדרות: "קומת כניסה" ו-"מפלס ה-0.</w:t>
      </w:r>
      <w:proofErr w:type="spellStart"/>
      <w:r>
        <w:rPr>
          <w:rFonts w:ascii="Arial" w:hAnsi="Arial" w:cs="Arial" w:hint="cs"/>
          <w:sz w:val="22"/>
          <w:szCs w:val="22"/>
          <w:rtl/>
        </w:rPr>
        <w:t>00</w:t>
      </w:r>
      <w:proofErr w:type="spellEnd"/>
      <w:r>
        <w:rPr>
          <w:rFonts w:ascii="Arial" w:hAnsi="Arial" w:cs="Arial" w:hint="cs"/>
          <w:sz w:val="22"/>
          <w:szCs w:val="22"/>
          <w:rtl/>
        </w:rPr>
        <w:t>".</w:t>
      </w:r>
    </w:p>
    <w:p w:rsidR="00D708AC" w:rsidRPr="00E23EE6" w:rsidRDefault="00D708AC" w:rsidP="00E23EE6">
      <w:pPr>
        <w:pStyle w:val="a5"/>
        <w:numPr>
          <w:ilvl w:val="0"/>
          <w:numId w:val="1"/>
        </w:numPr>
        <w:jc w:val="both"/>
        <w:rPr>
          <w:rFonts w:ascii="Arial" w:hAnsi="Arial" w:cs="Arial"/>
          <w:sz w:val="28"/>
          <w:szCs w:val="22"/>
          <w:rtl/>
        </w:rPr>
      </w:pPr>
      <w:r w:rsidRPr="00E23EE6">
        <w:rPr>
          <w:rFonts w:ascii="Arial" w:hAnsi="Arial" w:cs="Arial" w:hint="cs"/>
          <w:sz w:val="28"/>
          <w:szCs w:val="22"/>
          <w:rtl/>
        </w:rPr>
        <w:t>קביעת תנאים, שלבי ביצוע ושלבי פיתוח שיחייבו את מבצעי התכנית.</w:t>
      </w:r>
    </w:p>
    <w:p w:rsidR="00D708AC" w:rsidRDefault="00D708AC" w:rsidP="00D708AC">
      <w:pPr>
        <w:ind w:left="29"/>
        <w:jc w:val="both"/>
        <w:rPr>
          <w:rFonts w:ascii="Arial" w:hAnsi="Arial" w:cs="Arial"/>
          <w:sz w:val="28"/>
          <w:szCs w:val="22"/>
          <w:rtl/>
        </w:rPr>
      </w:pPr>
    </w:p>
    <w:p w:rsidR="00D708AC" w:rsidRPr="00677B7F" w:rsidRDefault="00D708AC" w:rsidP="00D708AC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בהתאם לסעיף </w:t>
      </w:r>
      <w:r>
        <w:rPr>
          <w:rFonts w:ascii="Arial" w:hAnsi="Arial" w:cs="Arial" w:hint="cs"/>
          <w:sz w:val="22"/>
          <w:szCs w:val="22"/>
          <w:rtl/>
        </w:rPr>
        <w:t>20/ 24/</w:t>
      </w:r>
      <w:r w:rsidRPr="00677B7F">
        <w:rPr>
          <w:rFonts w:ascii="Arial" w:hAnsi="Arial" w:cs="Arial"/>
          <w:sz w:val="22"/>
          <w:szCs w:val="22"/>
          <w:rtl/>
        </w:rPr>
        <w:t xml:space="preserve"> לחוק תכנון ערים, כפרים ובניינים מס' 79 לשנת 1966, מודיעה בזה</w:t>
      </w:r>
    </w:p>
    <w:p w:rsidR="00D708AC" w:rsidRPr="00677B7F" w:rsidRDefault="00D708AC" w:rsidP="00F52C13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B12AAB">
        <w:rPr>
          <w:rFonts w:ascii="Arial" w:hAnsi="Arial" w:cs="Arial"/>
          <w:sz w:val="22"/>
          <w:szCs w:val="22"/>
          <w:rtl/>
        </w:rPr>
        <w:t>ועדת משנה להתיישבות</w:t>
      </w:r>
      <w:r>
        <w:rPr>
          <w:rFonts w:ascii="Arial" w:hAnsi="Arial" w:cs="Arial"/>
          <w:sz w:val="22"/>
          <w:szCs w:val="22"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>על הפקדת תכנית מפורטת מס'</w:t>
      </w:r>
      <w:bookmarkStart w:id="9" w:name="bkM_pl_number1"/>
      <w:bookmarkEnd w:id="9"/>
      <w:r w:rsidR="00B8585C">
        <w:rPr>
          <w:rFonts w:ascii="Arial" w:hAnsi="Arial" w:cs="Arial" w:hint="cs"/>
          <w:sz w:val="22"/>
          <w:szCs w:val="22"/>
          <w:rtl/>
        </w:rPr>
        <w:t xml:space="preserve"> </w:t>
      </w:r>
      <w:r w:rsidR="009635B9">
        <w:rPr>
          <w:rFonts w:ascii="Arial" w:hAnsi="Arial" w:cs="Arial" w:hint="cs"/>
          <w:sz w:val="22"/>
          <w:szCs w:val="22"/>
          <w:rtl/>
        </w:rPr>
        <w:t>10/ 5/ ת/ 130</w:t>
      </w:r>
      <w:r>
        <w:rPr>
          <w:rFonts w:ascii="Arial" w:hAnsi="Arial" w:cs="Arial"/>
          <w:szCs w:val="22"/>
        </w:rPr>
        <w:t xml:space="preserve"> </w:t>
      </w:r>
      <w:r w:rsidR="009635B9">
        <w:rPr>
          <w:rFonts w:ascii="Arial" w:hAnsi="Arial" w:cs="Arial" w:hint="cs"/>
          <w:sz w:val="22"/>
          <w:szCs w:val="22"/>
          <w:rtl/>
        </w:rPr>
        <w:t xml:space="preserve">באזור </w:t>
      </w:r>
      <w:r w:rsidR="007D54A3">
        <w:rPr>
          <w:rFonts w:ascii="Arial" w:hAnsi="Arial" w:cs="Arial" w:hint="cs"/>
          <w:sz w:val="22"/>
          <w:szCs w:val="22"/>
          <w:rtl/>
        </w:rPr>
        <w:t>ה</w:t>
      </w:r>
      <w:r w:rsidR="009635B9">
        <w:rPr>
          <w:rFonts w:ascii="Arial" w:hAnsi="Arial" w:cs="Arial" w:hint="cs"/>
          <w:sz w:val="22"/>
          <w:szCs w:val="22"/>
          <w:rtl/>
        </w:rPr>
        <w:t>תעשייה ברקן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 w:rsidRPr="00677B7F">
        <w:rPr>
          <w:rFonts w:ascii="Arial" w:hAnsi="Arial" w:cs="Arial"/>
          <w:sz w:val="22"/>
          <w:szCs w:val="22"/>
          <w:rtl/>
        </w:rPr>
        <w:t>שינוי לתכנית מ</w:t>
      </w:r>
      <w:r>
        <w:rPr>
          <w:rFonts w:ascii="Arial" w:hAnsi="Arial" w:cs="Arial" w:hint="cs"/>
          <w:sz w:val="22"/>
          <w:szCs w:val="22"/>
          <w:rtl/>
        </w:rPr>
        <w:t xml:space="preserve">תאר אזורית </w:t>
      </w:r>
      <w:r>
        <w:rPr>
          <w:rFonts w:ascii="Arial" w:hAnsi="Arial" w:cs="Arial"/>
          <w:sz w:val="22"/>
          <w:szCs w:val="22"/>
        </w:rPr>
        <w:t>S-15</w:t>
      </w:r>
      <w:r w:rsidR="006F5014">
        <w:rPr>
          <w:rFonts w:ascii="Arial" w:hAnsi="Arial" w:cs="Arial" w:hint="cs"/>
          <w:sz w:val="22"/>
          <w:szCs w:val="22"/>
          <w:rtl/>
        </w:rPr>
        <w:t xml:space="preserve">, שינוי לתכניות מפורטות מס' 5/ ת/ 130, 1/ 5/ </w:t>
      </w:r>
      <w:r w:rsidR="00A75DDE">
        <w:rPr>
          <w:rFonts w:ascii="Arial" w:hAnsi="Arial" w:cs="Arial" w:hint="cs"/>
          <w:sz w:val="22"/>
          <w:szCs w:val="22"/>
          <w:rtl/>
        </w:rPr>
        <w:t>ת/ 130 ו-128.</w:t>
      </w:r>
    </w:p>
    <w:p w:rsidR="00D708AC" w:rsidRPr="00677B7F" w:rsidRDefault="00D708AC" w:rsidP="00D708AC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</w:p>
    <w:p w:rsidR="00D708AC" w:rsidRDefault="00D708AC" w:rsidP="00D708AC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התכנית נמצאת במשרדי לשכת התכנון המרכזית</w:t>
      </w:r>
      <w:r>
        <w:rPr>
          <w:rFonts w:ascii="Arial" w:hAnsi="Arial" w:cs="Arial" w:hint="cs"/>
          <w:sz w:val="22"/>
          <w:szCs w:val="22"/>
          <w:rtl/>
        </w:rPr>
        <w:t xml:space="preserve"> לאזור יהודה ושומרון</w:t>
      </w:r>
      <w:r w:rsidRPr="00677B7F">
        <w:rPr>
          <w:rFonts w:ascii="Arial" w:hAnsi="Arial" w:cs="Arial"/>
          <w:sz w:val="22"/>
          <w:szCs w:val="22"/>
          <w:rtl/>
        </w:rPr>
        <w:t xml:space="preserve"> בבית</w:t>
      </w:r>
      <w:r>
        <w:rPr>
          <w:rFonts w:ascii="Arial" w:hAnsi="Arial" w:cs="Arial" w:hint="cs"/>
          <w:sz w:val="22"/>
          <w:szCs w:val="22"/>
          <w:rtl/>
        </w:rPr>
        <w:t>-</w:t>
      </w:r>
      <w:r w:rsidRPr="00677B7F">
        <w:rPr>
          <w:rFonts w:ascii="Arial" w:hAnsi="Arial" w:cs="Arial"/>
          <w:sz w:val="22"/>
          <w:szCs w:val="22"/>
          <w:rtl/>
        </w:rPr>
        <w:t xml:space="preserve">אל ו/או משרדי מהנדס </w:t>
      </w:r>
      <w:bookmarkStart w:id="10" w:name="bkM_LocalCommiteeAddressTEXT"/>
      <w:bookmarkEnd w:id="10"/>
      <w:r>
        <w:rPr>
          <w:rFonts w:ascii="Arial" w:hAnsi="Arial" w:cs="Arial" w:hint="cs"/>
          <w:sz w:val="22"/>
          <w:szCs w:val="22"/>
          <w:rtl/>
        </w:rPr>
        <w:t>ה</w:t>
      </w:r>
      <w:r>
        <w:rPr>
          <w:rFonts w:ascii="Arial" w:hAnsi="Arial" w:cs="Arial" w:hint="cs"/>
          <w:sz w:val="28"/>
          <w:szCs w:val="22"/>
          <w:rtl/>
        </w:rPr>
        <w:t xml:space="preserve">ועדה המיוחדת לתכנון ולבניה שומרון (יו"ש), כתובת: </w:t>
      </w:r>
      <w:proofErr w:type="spellStart"/>
      <w:r>
        <w:rPr>
          <w:rFonts w:ascii="Arial" w:hAnsi="Arial" w:cs="Arial" w:hint="cs"/>
          <w:sz w:val="28"/>
          <w:szCs w:val="22"/>
          <w:rtl/>
        </w:rPr>
        <w:t>מו"א</w:t>
      </w:r>
      <w:proofErr w:type="spellEnd"/>
      <w:r>
        <w:rPr>
          <w:rFonts w:ascii="Arial" w:hAnsi="Arial" w:cs="Arial" w:hint="cs"/>
          <w:sz w:val="28"/>
          <w:szCs w:val="22"/>
          <w:rtl/>
        </w:rPr>
        <w:t xml:space="preserve"> שומרון א.ת. ברקן ת.ד.1</w:t>
      </w:r>
      <w:r w:rsidR="00A75DDE">
        <w:rPr>
          <w:rFonts w:ascii="Arial" w:hAnsi="Arial" w:cs="Arial" w:hint="cs"/>
          <w:sz w:val="28"/>
          <w:szCs w:val="22"/>
          <w:rtl/>
        </w:rPr>
        <w:t>,</w:t>
      </w:r>
      <w:r>
        <w:rPr>
          <w:rFonts w:ascii="Arial" w:hAnsi="Arial" w:cs="Arial" w:hint="cs"/>
          <w:sz w:val="28"/>
          <w:szCs w:val="22"/>
          <w:rtl/>
        </w:rPr>
        <w:t xml:space="preserve"> ד.נ. אפרים 44820,   </w:t>
      </w:r>
      <w:r>
        <w:rPr>
          <w:rFonts w:ascii="Arial" w:hAnsi="Arial" w:cs="Arial"/>
          <w:sz w:val="28"/>
          <w:szCs w:val="22"/>
        </w:rPr>
        <w:t xml:space="preserve">            </w:t>
      </w:r>
      <w:r>
        <w:rPr>
          <w:rFonts w:ascii="Arial" w:hAnsi="Arial" w:cs="Arial" w:hint="cs"/>
          <w:sz w:val="28"/>
          <w:szCs w:val="22"/>
          <w:rtl/>
        </w:rPr>
        <w:t>טלפון:</w:t>
      </w:r>
      <w:r>
        <w:rPr>
          <w:rFonts w:ascii="Arial" w:hAnsi="Arial" w:cs="Arial"/>
          <w:sz w:val="28"/>
          <w:szCs w:val="22"/>
        </w:rPr>
        <w:t xml:space="preserve"> </w:t>
      </w:r>
      <w:r>
        <w:rPr>
          <w:rFonts w:ascii="Arial" w:hAnsi="Arial" w:cs="Arial" w:hint="cs"/>
          <w:sz w:val="28"/>
          <w:szCs w:val="22"/>
          <w:rtl/>
        </w:rPr>
        <w:t>03-9066404,</w:t>
      </w:r>
    </w:p>
    <w:p w:rsidR="00D708AC" w:rsidRDefault="00D708AC" w:rsidP="00D708AC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ויכול כל אחד לעיין</w:t>
      </w:r>
      <w:r>
        <w:rPr>
          <w:rFonts w:ascii="Arial" w:hAnsi="Arial" w:cs="Arial"/>
          <w:sz w:val="22"/>
          <w:szCs w:val="22"/>
          <w:rtl/>
        </w:rPr>
        <w:t xml:space="preserve"> בה ללא תשלום בימים ב',</w:t>
      </w:r>
      <w:r w:rsidR="00A75DDE">
        <w:rPr>
          <w:rFonts w:ascii="Arial" w:hAnsi="Arial" w:cs="Arial" w:hint="cs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>ג'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 w:rsidRPr="00677B7F">
        <w:rPr>
          <w:rFonts w:ascii="Arial" w:hAnsi="Arial" w:cs="Arial"/>
          <w:sz w:val="22"/>
          <w:szCs w:val="22"/>
          <w:rtl/>
        </w:rPr>
        <w:t>ה'</w:t>
      </w:r>
      <w:r w:rsidR="00770E07">
        <w:rPr>
          <w:rFonts w:ascii="Arial" w:hAnsi="Arial" w:cs="Arial" w:hint="cs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>בשעות 10:00 - 14:00.</w:t>
      </w:r>
    </w:p>
    <w:p w:rsidR="00D708AC" w:rsidRDefault="00D708AC" w:rsidP="00D708AC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נוסח זה הינו הנוסח המחייב של התכנית.</w:t>
      </w:r>
    </w:p>
    <w:p w:rsidR="00D708AC" w:rsidRDefault="00D708AC" w:rsidP="00D708AC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D708AC" w:rsidRDefault="00D708AC" w:rsidP="00D708AC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בנוסף, ככלל, יפורסם עותק מן התכנית גם באתר האינטרנט של מנהל התכנון בישראל (</w:t>
      </w:r>
      <w:hyperlink r:id="rId5" w:history="1">
        <w:r w:rsidRPr="00284766">
          <w:rPr>
            <w:rStyle w:val="Hyperlink"/>
            <w:rFonts w:ascii="Arial" w:hAnsi="Arial" w:cs="Arial"/>
            <w:sz w:val="22"/>
            <w:szCs w:val="22"/>
          </w:rPr>
          <w:t>www.iplan.gov.il</w:t>
        </w:r>
      </w:hyperlink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 w:hint="cs"/>
          <w:sz w:val="22"/>
          <w:szCs w:val="22"/>
          <w:rtl/>
        </w:rPr>
        <w:t>,</w:t>
      </w:r>
    </w:p>
    <w:p w:rsidR="00D708AC" w:rsidRPr="00677B7F" w:rsidRDefault="00D708AC" w:rsidP="00D708AC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ואולם אין מדובר בעותק מחייב ואין בפרסומו של עותק זה כדי להשפיע על מנין הימים לצורך הגשת ההתנגדויות.</w:t>
      </w:r>
    </w:p>
    <w:p w:rsidR="00D708AC" w:rsidRPr="00677B7F" w:rsidRDefault="00D708AC" w:rsidP="00D708AC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D708AC" w:rsidRPr="00677B7F" w:rsidRDefault="00D708AC" w:rsidP="00D708AC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כל מי שיש לו עניין בתכנית ורואה עצמו נפגע ממנה, רשאי להגיש את התנגדותו המנומקת.</w:t>
      </w:r>
    </w:p>
    <w:p w:rsidR="00D708AC" w:rsidRPr="00677B7F" w:rsidRDefault="00D708AC" w:rsidP="00D708AC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התנגדות זו תוגש בכתב בצירוף כל המסמכים התומכים בהתנגדות, לרבות מפה </w:t>
      </w:r>
    </w:p>
    <w:p w:rsidR="00D708AC" w:rsidRPr="00677B7F" w:rsidRDefault="00D708AC" w:rsidP="00D708AC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או מסמכי</w:t>
      </w:r>
      <w:bookmarkStart w:id="11" w:name="_GoBack"/>
      <w:bookmarkEnd w:id="11"/>
      <w:r w:rsidRPr="00677B7F">
        <w:rPr>
          <w:rFonts w:ascii="Arial" w:hAnsi="Arial" w:cs="Arial"/>
          <w:sz w:val="22"/>
          <w:szCs w:val="22"/>
          <w:rtl/>
        </w:rPr>
        <w:t xml:space="preserve">ם אחרים המאפשרים זיהוי מיקומו של הנכס שבבעלות המתנגד וכן המוכיחים את זיקתו של המתנגד לתכנית. באזורים לא מוסדרים, לא יילקחו בחשבון נסחי רישום של משרדי </w:t>
      </w:r>
    </w:p>
    <w:p w:rsidR="00D708AC" w:rsidRPr="00677B7F" w:rsidRDefault="00D708AC" w:rsidP="00D708AC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מס רכוש ללא צירוף מפה טופוגרפית מצבית הערוכה בידי מודד מוסמך המתארת את הנכס,</w:t>
      </w:r>
    </w:p>
    <w:p w:rsidR="00D708AC" w:rsidRPr="00677B7F" w:rsidRDefault="00D708AC" w:rsidP="00D708AC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מיקומו, גודלו וכ</w:t>
      </w:r>
      <w:r>
        <w:rPr>
          <w:rFonts w:ascii="Arial" w:hAnsi="Arial" w:cs="Arial" w:hint="cs"/>
          <w:sz w:val="22"/>
          <w:szCs w:val="22"/>
          <w:rtl/>
        </w:rPr>
        <w:t>דומה</w:t>
      </w:r>
      <w:r w:rsidRPr="00677B7F">
        <w:rPr>
          <w:rFonts w:ascii="Arial" w:hAnsi="Arial" w:cs="Arial"/>
          <w:sz w:val="22"/>
          <w:szCs w:val="22"/>
          <w:rtl/>
        </w:rPr>
        <w:t>, וכן לא תילקח בחשבון התנגדות בלתי מנומקת ומבלי שהוכחה זיקתו של המתנגד לתכנית המופקדת. כן יש לצרף תצהיר המאומת ע</w:t>
      </w:r>
      <w:r>
        <w:rPr>
          <w:rFonts w:ascii="Arial" w:hAnsi="Arial" w:cs="Arial" w:hint="cs"/>
          <w:sz w:val="22"/>
          <w:szCs w:val="22"/>
          <w:rtl/>
        </w:rPr>
        <w:t>ל-ידי</w:t>
      </w:r>
      <w:r w:rsidRPr="00677B7F">
        <w:rPr>
          <w:rFonts w:ascii="Arial" w:hAnsi="Arial" w:cs="Arial"/>
          <w:sz w:val="22"/>
          <w:szCs w:val="22"/>
          <w:rtl/>
        </w:rPr>
        <w:t xml:space="preserve"> עורך</w:t>
      </w:r>
      <w:r>
        <w:rPr>
          <w:rFonts w:ascii="Arial" w:hAnsi="Arial" w:cs="Arial" w:hint="cs"/>
          <w:sz w:val="22"/>
          <w:szCs w:val="22"/>
          <w:rtl/>
        </w:rPr>
        <w:t>-</w:t>
      </w:r>
      <w:r w:rsidRPr="00677B7F">
        <w:rPr>
          <w:rFonts w:ascii="Arial" w:hAnsi="Arial" w:cs="Arial"/>
          <w:sz w:val="22"/>
          <w:szCs w:val="22"/>
          <w:rtl/>
        </w:rPr>
        <w:t xml:space="preserve">דין והמאמת את העובדות שעליהן ההתנגדות מסתמכת. </w:t>
      </w:r>
    </w:p>
    <w:p w:rsidR="00D708AC" w:rsidRPr="00677B7F" w:rsidRDefault="00D708AC" w:rsidP="00D708AC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רשאי המתנגד לפרט את הצעותיו לשינוי התכנית אם ברצונו לכך. על המתנגד לפרט את כתובתו הפרטית ומס' הטלפון שלו.</w:t>
      </w:r>
    </w:p>
    <w:p w:rsidR="00D708AC" w:rsidRDefault="00D708AC" w:rsidP="00D708AC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את ההתנגדות יש לשלוח למשרד</w:t>
      </w:r>
      <w:r>
        <w:rPr>
          <w:rFonts w:ascii="Arial" w:hAnsi="Arial" w:cs="Arial" w:hint="cs"/>
          <w:sz w:val="22"/>
          <w:szCs w:val="22"/>
          <w:rtl/>
        </w:rPr>
        <w:t>י</w:t>
      </w:r>
      <w:r w:rsidRPr="00677B7F">
        <w:rPr>
          <w:rFonts w:ascii="Arial" w:hAnsi="Arial" w:cs="Arial"/>
          <w:sz w:val="22"/>
          <w:szCs w:val="22"/>
          <w:rtl/>
        </w:rPr>
        <w:t xml:space="preserve"> לשכת התכנון</w:t>
      </w:r>
      <w:r>
        <w:rPr>
          <w:rFonts w:ascii="Arial" w:hAnsi="Arial" w:cs="Arial" w:hint="cs"/>
          <w:sz w:val="22"/>
          <w:szCs w:val="22"/>
          <w:rtl/>
        </w:rPr>
        <w:t xml:space="preserve"> המרכזית לאזור יהודה ושומרון</w:t>
      </w:r>
      <w:r w:rsidRPr="00677B7F">
        <w:rPr>
          <w:rFonts w:ascii="Arial" w:hAnsi="Arial" w:cs="Arial"/>
          <w:sz w:val="22"/>
          <w:szCs w:val="22"/>
          <w:rtl/>
        </w:rPr>
        <w:t xml:space="preserve"> בבית</w:t>
      </w:r>
      <w:r>
        <w:rPr>
          <w:rFonts w:ascii="Arial" w:hAnsi="Arial" w:cs="Arial" w:hint="cs"/>
          <w:sz w:val="22"/>
          <w:szCs w:val="22"/>
          <w:rtl/>
        </w:rPr>
        <w:t>-</w:t>
      </w:r>
      <w:r w:rsidRPr="00677B7F">
        <w:rPr>
          <w:rFonts w:ascii="Arial" w:hAnsi="Arial" w:cs="Arial"/>
          <w:sz w:val="22"/>
          <w:szCs w:val="22"/>
          <w:rtl/>
        </w:rPr>
        <w:t>אל ת.ד 16 או למשרד</w:t>
      </w:r>
      <w:r>
        <w:rPr>
          <w:rFonts w:ascii="Arial" w:hAnsi="Arial" w:cs="Arial" w:hint="cs"/>
          <w:sz w:val="22"/>
          <w:szCs w:val="22"/>
          <w:rtl/>
        </w:rPr>
        <w:t>י</w:t>
      </w:r>
      <w:r w:rsidRPr="00677B7F">
        <w:rPr>
          <w:rFonts w:ascii="Arial" w:hAnsi="Arial" w:cs="Arial"/>
          <w:sz w:val="22"/>
          <w:szCs w:val="22"/>
          <w:rtl/>
        </w:rPr>
        <w:t xml:space="preserve"> מהנדס הוועדה </w:t>
      </w:r>
      <w:r>
        <w:rPr>
          <w:rFonts w:ascii="Arial" w:hAnsi="Arial" w:cs="Arial" w:hint="cs"/>
          <w:sz w:val="22"/>
          <w:szCs w:val="22"/>
          <w:rtl/>
        </w:rPr>
        <w:t>המיוחדת</w:t>
      </w:r>
      <w:r w:rsidRPr="00677B7F">
        <w:rPr>
          <w:rFonts w:ascii="Arial" w:hAnsi="Arial" w:cs="Arial"/>
          <w:sz w:val="22"/>
          <w:szCs w:val="22"/>
          <w:rtl/>
        </w:rPr>
        <w:t xml:space="preserve"> לתכנון ו</w:t>
      </w:r>
      <w:r>
        <w:rPr>
          <w:rFonts w:ascii="Arial" w:hAnsi="Arial" w:cs="Arial" w:hint="cs"/>
          <w:sz w:val="22"/>
          <w:szCs w:val="22"/>
          <w:rtl/>
        </w:rPr>
        <w:t>ל</w:t>
      </w:r>
      <w:r w:rsidRPr="00677B7F">
        <w:rPr>
          <w:rFonts w:ascii="Arial" w:hAnsi="Arial" w:cs="Arial"/>
          <w:sz w:val="22"/>
          <w:szCs w:val="22"/>
          <w:rtl/>
        </w:rPr>
        <w:t xml:space="preserve">בנייה </w:t>
      </w:r>
      <w:bookmarkStart w:id="12" w:name="bkM_VaadotMekomiyot1"/>
      <w:bookmarkEnd w:id="12"/>
      <w:r w:rsidRPr="00677B7F">
        <w:rPr>
          <w:rFonts w:ascii="Arial" w:hAnsi="Arial" w:cs="Arial"/>
          <w:sz w:val="28"/>
          <w:szCs w:val="22"/>
          <w:rtl/>
        </w:rPr>
        <w:t>שומרון (יו"ש)</w:t>
      </w:r>
      <w:r w:rsidRPr="00677B7F">
        <w:rPr>
          <w:rFonts w:ascii="Arial" w:hAnsi="Arial" w:cs="Arial"/>
          <w:sz w:val="22"/>
          <w:szCs w:val="22"/>
          <w:rtl/>
        </w:rPr>
        <w:t xml:space="preserve"> בתוך חודשיים מתאריך פרסום הודעה זו בעיתון.</w:t>
      </w:r>
    </w:p>
    <w:p w:rsidR="00D708AC" w:rsidRDefault="00D708AC" w:rsidP="00D708AC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D708AC" w:rsidRDefault="00D708AC" w:rsidP="00D708AC">
      <w:pPr>
        <w:pStyle w:val="a3"/>
        <w:ind w:left="5642"/>
        <w:jc w:val="center"/>
        <w:rPr>
          <w:rFonts w:ascii="Arial" w:hAnsi="Arial" w:cs="Arial"/>
          <w:b/>
          <w:bCs/>
          <w:sz w:val="22"/>
          <w:szCs w:val="22"/>
          <w:rtl/>
        </w:rPr>
      </w:pPr>
    </w:p>
    <w:p w:rsidR="00D708AC" w:rsidRPr="001A057D" w:rsidRDefault="00D708AC" w:rsidP="00D708AC">
      <w:pPr>
        <w:pStyle w:val="a3"/>
        <w:ind w:left="5642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1A057D">
        <w:rPr>
          <w:rFonts w:ascii="Arial" w:hAnsi="Arial" w:cs="Arial" w:hint="cs"/>
          <w:b/>
          <w:bCs/>
          <w:sz w:val="22"/>
          <w:szCs w:val="22"/>
          <w:rtl/>
        </w:rPr>
        <w:lastRenderedPageBreak/>
        <w:t xml:space="preserve">אדריכלית נטליה </w:t>
      </w:r>
      <w:proofErr w:type="spellStart"/>
      <w:r w:rsidRPr="001A057D">
        <w:rPr>
          <w:rFonts w:ascii="Arial" w:hAnsi="Arial" w:cs="Arial" w:hint="cs"/>
          <w:b/>
          <w:bCs/>
          <w:sz w:val="22"/>
          <w:szCs w:val="22"/>
          <w:rtl/>
        </w:rPr>
        <w:t>אברבוך</w:t>
      </w:r>
      <w:proofErr w:type="spellEnd"/>
    </w:p>
    <w:p w:rsidR="00D708AC" w:rsidRPr="001A057D" w:rsidRDefault="00D708AC" w:rsidP="00D708AC">
      <w:pPr>
        <w:pStyle w:val="a3"/>
        <w:ind w:left="5642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1A057D">
        <w:rPr>
          <w:rFonts w:ascii="Arial" w:hAnsi="Arial" w:cs="Arial"/>
          <w:b/>
          <w:bCs/>
          <w:sz w:val="22"/>
          <w:szCs w:val="22"/>
          <w:rtl/>
        </w:rPr>
        <w:t>יו"ר ועדת משנה להתיישבות</w:t>
      </w:r>
    </w:p>
    <w:p w:rsidR="00D708AC" w:rsidRPr="001A057D" w:rsidRDefault="00D708AC" w:rsidP="00D708AC">
      <w:pPr>
        <w:pStyle w:val="a3"/>
        <w:ind w:left="5642"/>
        <w:jc w:val="center"/>
        <w:rPr>
          <w:rFonts w:ascii="Arial" w:hAnsi="Arial" w:cs="Arial"/>
          <w:b/>
          <w:bCs/>
          <w:sz w:val="22"/>
          <w:szCs w:val="22"/>
          <w:rtl/>
        </w:rPr>
      </w:pPr>
      <w:proofErr w:type="spellStart"/>
      <w:r w:rsidRPr="001A057D">
        <w:rPr>
          <w:rFonts w:ascii="Arial" w:hAnsi="Arial" w:cs="Arial" w:hint="cs"/>
          <w:b/>
          <w:bCs/>
          <w:sz w:val="22"/>
          <w:szCs w:val="22"/>
          <w:rtl/>
        </w:rPr>
        <w:t>אזור</w:t>
      </w:r>
      <w:bookmarkStart w:id="13" w:name="bkM_Mahoz1"/>
      <w:bookmarkEnd w:id="13"/>
      <w:r w:rsidRPr="001A057D">
        <w:rPr>
          <w:rFonts w:ascii="Arial" w:hAnsi="Arial" w:cs="Arial" w:hint="cs"/>
          <w:b/>
          <w:bCs/>
          <w:sz w:val="22"/>
          <w:szCs w:val="22"/>
          <w:rtl/>
        </w:rPr>
        <w:t>יהודה</w:t>
      </w:r>
      <w:proofErr w:type="spellEnd"/>
      <w:r w:rsidRPr="001A057D">
        <w:rPr>
          <w:rFonts w:ascii="Arial" w:hAnsi="Arial" w:cs="Arial" w:hint="cs"/>
          <w:b/>
          <w:bCs/>
          <w:sz w:val="22"/>
          <w:szCs w:val="22"/>
          <w:rtl/>
        </w:rPr>
        <w:t xml:space="preserve"> ושומרון</w:t>
      </w:r>
    </w:p>
    <w:p w:rsidR="00D708AC" w:rsidRPr="00677B7F" w:rsidRDefault="00D708AC" w:rsidP="00D708AC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D708AC" w:rsidRPr="00677B7F" w:rsidRDefault="00D708AC" w:rsidP="00D708AC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D708AC" w:rsidRPr="00677B7F" w:rsidRDefault="00D708AC" w:rsidP="00D708AC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D708AC" w:rsidRPr="00677B7F" w:rsidRDefault="00D708AC" w:rsidP="00D708AC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D708AC" w:rsidRPr="00677B7F" w:rsidRDefault="00D708AC" w:rsidP="00D708AC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D708AC" w:rsidRPr="00677B7F" w:rsidRDefault="00D708AC" w:rsidP="00D708AC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</w:p>
    <w:p w:rsidR="00D708AC" w:rsidRPr="00677B7F" w:rsidRDefault="00D708AC" w:rsidP="00D708AC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תאריך : 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     .</w:t>
      </w:r>
    </w:p>
    <w:p w:rsidR="00D708AC" w:rsidRPr="00677B7F" w:rsidRDefault="00D708AC" w:rsidP="00D708AC">
      <w:pPr>
        <w:ind w:left="29" w:right="-90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שם העיתון: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.</w:t>
      </w:r>
    </w:p>
    <w:p w:rsidR="00724E40" w:rsidRDefault="00724E40" w:rsidP="00D708AC"/>
    <w:sectPr w:rsidR="00724E40" w:rsidSect="0096633D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E7A8A"/>
    <w:multiLevelType w:val="hybridMultilevel"/>
    <w:tmpl w:val="F252FB7E"/>
    <w:lvl w:ilvl="0" w:tplc="5142DA6C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08AC"/>
    <w:rsid w:val="00120DF8"/>
    <w:rsid w:val="002D39FA"/>
    <w:rsid w:val="00381851"/>
    <w:rsid w:val="004553E9"/>
    <w:rsid w:val="0062123A"/>
    <w:rsid w:val="00691393"/>
    <w:rsid w:val="006F5014"/>
    <w:rsid w:val="00724E40"/>
    <w:rsid w:val="00770E07"/>
    <w:rsid w:val="007D54A3"/>
    <w:rsid w:val="00811C3B"/>
    <w:rsid w:val="009635B9"/>
    <w:rsid w:val="00A75DDE"/>
    <w:rsid w:val="00B8585C"/>
    <w:rsid w:val="00D708AC"/>
    <w:rsid w:val="00DC1BDD"/>
    <w:rsid w:val="00E23EE6"/>
    <w:rsid w:val="00E246D6"/>
    <w:rsid w:val="00F52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8AC"/>
    <w:pPr>
      <w:bidi/>
      <w:spacing w:after="0" w:line="240" w:lineRule="auto"/>
    </w:pPr>
    <w:rPr>
      <w:rFonts w:ascii="Times New Roman" w:eastAsia="Times New Roman" w:hAnsi="Times New Roman" w:cs="David"/>
      <w:sz w:val="24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708AC"/>
    <w:rPr>
      <w:rFonts w:ascii="Courier New" w:hAnsi="Courier New" w:cs="Courier New"/>
      <w:sz w:val="20"/>
      <w:szCs w:val="20"/>
      <w:lang w:eastAsia="en-US"/>
    </w:rPr>
  </w:style>
  <w:style w:type="character" w:customStyle="1" w:styleId="a4">
    <w:name w:val="טקסט רגיל תו"/>
    <w:basedOn w:val="a0"/>
    <w:link w:val="a3"/>
    <w:rsid w:val="00D708AC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a"/>
    <w:semiHidden/>
    <w:rsid w:val="00D708AC"/>
    <w:rPr>
      <w:rFonts w:eastAsia="Calibri" w:cs="Times New Roman"/>
      <w:szCs w:val="24"/>
      <w:lang w:eastAsia="en-US"/>
    </w:rPr>
  </w:style>
  <w:style w:type="character" w:styleId="Hyperlink">
    <w:name w:val="Hyperlink"/>
    <w:rsid w:val="00D708A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20D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plan.gov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ca021396791</dc:creator>
  <cp:lastModifiedBy>ca021396791</cp:lastModifiedBy>
  <cp:revision>28</cp:revision>
  <dcterms:created xsi:type="dcterms:W3CDTF">2019-06-12T06:53:00Z</dcterms:created>
  <dcterms:modified xsi:type="dcterms:W3CDTF">2019-06-18T07:35:00Z</dcterms:modified>
</cp:coreProperties>
</file>