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B74" w:rsidRPr="005B1DE7" w:rsidRDefault="000E09F3" w:rsidP="005B1DE7">
      <w:pPr>
        <w:spacing w:after="0"/>
        <w:jc w:val="center"/>
        <w:rPr>
          <w:b/>
          <w:bCs/>
          <w:sz w:val="28"/>
          <w:szCs w:val="28"/>
          <w:rtl/>
          <w:lang w:bidi="he-IL"/>
        </w:rPr>
      </w:pPr>
      <w:r w:rsidRPr="005B1DE7">
        <w:rPr>
          <w:rFonts w:hint="cs"/>
          <w:b/>
          <w:bCs/>
          <w:sz w:val="28"/>
          <w:szCs w:val="28"/>
          <w:rtl/>
        </w:rPr>
        <w:t>ال</w:t>
      </w:r>
      <w:r w:rsidR="005B1DE7">
        <w:rPr>
          <w:rFonts w:hint="cs"/>
          <w:b/>
          <w:bCs/>
          <w:sz w:val="28"/>
          <w:szCs w:val="28"/>
          <w:rtl/>
        </w:rPr>
        <w:t>إ</w:t>
      </w:r>
      <w:r w:rsidRPr="005B1DE7">
        <w:rPr>
          <w:rFonts w:hint="cs"/>
          <w:b/>
          <w:bCs/>
          <w:sz w:val="28"/>
          <w:szCs w:val="28"/>
          <w:rtl/>
        </w:rPr>
        <w:t>دارة المدنية لمنطقة يهودا والسامرة</w:t>
      </w:r>
    </w:p>
    <w:p w:rsidR="000E09F3" w:rsidRPr="005B1DE7" w:rsidRDefault="000E09F3" w:rsidP="005B1DE7">
      <w:pPr>
        <w:spacing w:after="0"/>
        <w:jc w:val="center"/>
        <w:rPr>
          <w:b/>
          <w:bCs/>
          <w:sz w:val="28"/>
          <w:szCs w:val="28"/>
          <w:rtl/>
        </w:rPr>
      </w:pPr>
      <w:r w:rsidRPr="005B1DE7">
        <w:rPr>
          <w:rFonts w:hint="cs"/>
          <w:b/>
          <w:bCs/>
          <w:sz w:val="28"/>
          <w:szCs w:val="28"/>
          <w:rtl/>
        </w:rPr>
        <w:t>مجلس التنظيم الأعلى</w:t>
      </w:r>
    </w:p>
    <w:p w:rsidR="000E09F3" w:rsidRPr="005B1DE7" w:rsidRDefault="000E09F3" w:rsidP="005B1DE7">
      <w:pPr>
        <w:spacing w:after="0"/>
        <w:jc w:val="center"/>
        <w:rPr>
          <w:b/>
          <w:bCs/>
          <w:sz w:val="28"/>
          <w:szCs w:val="28"/>
          <w:rtl/>
        </w:rPr>
      </w:pPr>
      <w:r w:rsidRPr="005B1DE7">
        <w:rPr>
          <w:rFonts w:hint="cs"/>
          <w:b/>
          <w:bCs/>
          <w:sz w:val="28"/>
          <w:szCs w:val="28"/>
          <w:rtl/>
        </w:rPr>
        <w:t>اللجنة الفرعية للطرق</w:t>
      </w:r>
    </w:p>
    <w:p w:rsidR="000E09F3" w:rsidRPr="000A57B4" w:rsidRDefault="000E09F3" w:rsidP="005B1DE7">
      <w:pPr>
        <w:spacing w:after="0"/>
        <w:jc w:val="center"/>
        <w:rPr>
          <w:rtl/>
        </w:rPr>
      </w:pPr>
    </w:p>
    <w:p w:rsidR="00537859" w:rsidRPr="000A57B4" w:rsidRDefault="000E09F3" w:rsidP="008E14C2">
      <w:pPr>
        <w:spacing w:after="0"/>
        <w:ind w:right="576"/>
        <w:jc w:val="right"/>
        <w:rPr>
          <w:rtl/>
        </w:rPr>
      </w:pPr>
      <w:r w:rsidRPr="000A57B4">
        <w:rPr>
          <w:rFonts w:hint="cs"/>
          <w:rtl/>
        </w:rPr>
        <w:t>إعلان عن</w:t>
      </w:r>
      <w:r w:rsidR="00A61D7D">
        <w:rPr>
          <w:rFonts w:hint="cs"/>
          <w:rtl/>
          <w:lang w:bidi="he-IL"/>
        </w:rPr>
        <w:t xml:space="preserve"> </w:t>
      </w:r>
      <w:r w:rsidRPr="000A57B4">
        <w:rPr>
          <w:rFonts w:hint="cs"/>
          <w:rtl/>
        </w:rPr>
        <w:t>ايداع مخ</w:t>
      </w:r>
      <w:r w:rsidR="00537859" w:rsidRPr="000A57B4">
        <w:rPr>
          <w:rFonts w:hint="cs"/>
          <w:rtl/>
        </w:rPr>
        <w:t>طط تنظيم تفصيلي</w:t>
      </w:r>
      <w:r w:rsidR="003E1397" w:rsidRPr="000A57B4">
        <w:rPr>
          <w:rFonts w:hint="cs"/>
          <w:rtl/>
        </w:rPr>
        <w:t xml:space="preserve"> رقم</w:t>
      </w:r>
      <w:r w:rsidR="003A32BC" w:rsidRPr="000A57B4">
        <w:rPr>
          <w:rFonts w:hint="cs"/>
          <w:rtl/>
        </w:rPr>
        <w:t>2</w:t>
      </w:r>
      <w:r w:rsidR="00537859" w:rsidRPr="000A57B4">
        <w:rPr>
          <w:rFonts w:hint="cs"/>
          <w:rtl/>
        </w:rPr>
        <w:t>/8</w:t>
      </w:r>
      <w:r w:rsidR="00CC3E94" w:rsidRPr="000A57B4">
        <w:rPr>
          <w:rFonts w:hint="cs"/>
          <w:rtl/>
        </w:rPr>
        <w:t>39</w:t>
      </w:r>
    </w:p>
    <w:p w:rsidR="00537859" w:rsidRPr="000A57B4" w:rsidRDefault="00537859" w:rsidP="008E14C2">
      <w:pPr>
        <w:spacing w:after="0"/>
        <w:ind w:right="576"/>
        <w:jc w:val="right"/>
        <w:rPr>
          <w:rtl/>
        </w:rPr>
      </w:pPr>
      <w:r w:rsidRPr="000A57B4">
        <w:rPr>
          <w:rFonts w:hint="cs"/>
          <w:rtl/>
        </w:rPr>
        <w:t xml:space="preserve">الموجودة في: محافظة </w:t>
      </w:r>
      <w:r w:rsidR="00CC3E94" w:rsidRPr="000A57B4">
        <w:rPr>
          <w:rFonts w:hint="cs"/>
          <w:rtl/>
        </w:rPr>
        <w:t>رام الله</w:t>
      </w:r>
      <w:r w:rsidR="005B1DE7" w:rsidRPr="000A57B4">
        <w:rPr>
          <w:rFonts w:hint="cs"/>
          <w:rtl/>
        </w:rPr>
        <w:t>.</w:t>
      </w:r>
    </w:p>
    <w:p w:rsidR="00537859" w:rsidRPr="00DB461B" w:rsidRDefault="00D34D1C" w:rsidP="00DB461B">
      <w:pPr>
        <w:bidi/>
        <w:spacing w:after="0"/>
        <w:ind w:right="576"/>
        <w:rPr>
          <w:rtl/>
        </w:rPr>
      </w:pPr>
      <w:r w:rsidRPr="000A57B4">
        <w:rPr>
          <w:rFonts w:hint="cs"/>
          <w:rtl/>
        </w:rPr>
        <w:t xml:space="preserve">في </w:t>
      </w:r>
      <w:r w:rsidR="00537859" w:rsidRPr="000A57B4">
        <w:rPr>
          <w:rFonts w:hint="cs"/>
          <w:rtl/>
        </w:rPr>
        <w:t xml:space="preserve">اراضي </w:t>
      </w:r>
      <w:r w:rsidR="003A32BC" w:rsidRPr="000A57B4">
        <w:rPr>
          <w:rFonts w:hint="cs"/>
          <w:rtl/>
        </w:rPr>
        <w:t>رام الله</w:t>
      </w:r>
      <w:r w:rsidR="00537859" w:rsidRPr="000A57B4">
        <w:rPr>
          <w:rFonts w:hint="cs"/>
          <w:rtl/>
        </w:rPr>
        <w:t>.</w:t>
      </w:r>
    </w:p>
    <w:p w:rsidR="00DB461B" w:rsidRPr="00DB461B" w:rsidRDefault="00DB461B" w:rsidP="00DB461B">
      <w:pPr>
        <w:bidi/>
        <w:spacing w:after="0" w:line="360" w:lineRule="auto"/>
        <w:rPr>
          <w:rtl/>
        </w:rPr>
      </w:pPr>
      <w:r w:rsidRPr="00DB461B">
        <w:rPr>
          <w:rFonts w:hint="eastAsia"/>
          <w:rtl/>
        </w:rPr>
        <w:t>حوضرقم</w:t>
      </w:r>
      <w:r w:rsidRPr="00DB461B">
        <w:rPr>
          <w:rFonts w:hint="cs"/>
          <w:rtl/>
        </w:rPr>
        <w:t>:1العسكرية</w:t>
      </w:r>
    </w:p>
    <w:p w:rsidR="00DB461B" w:rsidRPr="00DB461B" w:rsidRDefault="00DB461B" w:rsidP="00DB461B">
      <w:pPr>
        <w:bidi/>
        <w:spacing w:after="0" w:line="360" w:lineRule="auto"/>
        <w:rPr>
          <w:rtl/>
        </w:rPr>
      </w:pPr>
      <w:r w:rsidRPr="00DB461B">
        <w:rPr>
          <w:rFonts w:hint="cs"/>
          <w:rtl/>
        </w:rPr>
        <w:t>جزء من قطع رقم: 24,25</w:t>
      </w:r>
    </w:p>
    <w:p w:rsidR="00DB461B" w:rsidRPr="00DB461B" w:rsidRDefault="00DB461B" w:rsidP="00DB461B">
      <w:pPr>
        <w:bidi/>
        <w:spacing w:after="0" w:line="360" w:lineRule="auto"/>
        <w:rPr>
          <w:rtl/>
        </w:rPr>
      </w:pPr>
      <w:r w:rsidRPr="00DB461B">
        <w:rPr>
          <w:rFonts w:hint="cs"/>
          <w:rtl/>
        </w:rPr>
        <w:t>حوض رقم: 4الدور</w:t>
      </w:r>
    </w:p>
    <w:p w:rsidR="00DB461B" w:rsidRPr="00DB461B" w:rsidRDefault="00DB461B" w:rsidP="003E1EC0">
      <w:pPr>
        <w:bidi/>
        <w:spacing w:after="0" w:line="360" w:lineRule="auto"/>
        <w:rPr>
          <w:rtl/>
        </w:rPr>
      </w:pPr>
      <w:r w:rsidRPr="00DB461B">
        <w:rPr>
          <w:rFonts w:hint="cs"/>
          <w:rtl/>
        </w:rPr>
        <w:t>جزء منقطع رقم</w:t>
      </w:r>
      <w:r w:rsidRPr="00DB461B">
        <w:rPr>
          <w:rFonts w:cs="Simplified Arabic" w:hint="cs"/>
          <w:rtl/>
        </w:rPr>
        <w:t>:</w:t>
      </w:r>
      <w:r w:rsidR="003E1EC0" w:rsidRPr="003E1EC0">
        <w:rPr>
          <w:rFonts w:cstheme="minorHAnsi"/>
          <w:rtl/>
          <w:lang w:bidi="he-IL"/>
        </w:rPr>
        <w:t>1,2,4-8,10,26,30-43,45-55,61</w:t>
      </w:r>
    </w:p>
    <w:p w:rsidR="00DB461B" w:rsidRPr="00DB461B" w:rsidRDefault="00DB461B" w:rsidP="00DB461B">
      <w:pPr>
        <w:bidi/>
        <w:spacing w:after="0" w:line="360" w:lineRule="auto"/>
        <w:rPr>
          <w:rtl/>
        </w:rPr>
      </w:pPr>
      <w:r w:rsidRPr="00DB461B">
        <w:rPr>
          <w:rFonts w:hint="cs"/>
          <w:rtl/>
        </w:rPr>
        <w:t>حوض رقم: 5خربة البد</w:t>
      </w:r>
    </w:p>
    <w:p w:rsidR="00DB461B" w:rsidRPr="00DB461B" w:rsidRDefault="00DB461B" w:rsidP="002B53DE">
      <w:pPr>
        <w:bidi/>
        <w:spacing w:after="0" w:line="360" w:lineRule="auto"/>
        <w:rPr>
          <w:rtl/>
        </w:rPr>
      </w:pPr>
      <w:r w:rsidRPr="00DB461B">
        <w:rPr>
          <w:rFonts w:hint="cs"/>
          <w:rtl/>
        </w:rPr>
        <w:t xml:space="preserve">جزء منقطع رقم: </w:t>
      </w:r>
      <w:r w:rsidR="002B53DE">
        <w:t>9,10,13-18,22,23,30-32,48,56</w:t>
      </w:r>
    </w:p>
    <w:p w:rsidR="00DB461B" w:rsidRPr="00DB461B" w:rsidRDefault="00DB461B" w:rsidP="00DB461B">
      <w:pPr>
        <w:bidi/>
        <w:spacing w:after="0" w:line="360" w:lineRule="auto"/>
        <w:rPr>
          <w:rtl/>
        </w:rPr>
      </w:pPr>
      <w:r w:rsidRPr="00DB461B">
        <w:rPr>
          <w:rFonts w:hint="cs"/>
          <w:rtl/>
        </w:rPr>
        <w:t>حوض رقم: 6الجهير</w:t>
      </w:r>
    </w:p>
    <w:p w:rsidR="00DB461B" w:rsidRPr="00DB461B" w:rsidRDefault="00DB461B" w:rsidP="002B53DE">
      <w:pPr>
        <w:bidi/>
        <w:spacing w:after="0" w:line="360" w:lineRule="auto"/>
        <w:rPr>
          <w:rtl/>
        </w:rPr>
      </w:pPr>
      <w:r w:rsidRPr="00DB461B">
        <w:rPr>
          <w:rFonts w:hint="cs"/>
          <w:rtl/>
        </w:rPr>
        <w:t>جزء منقطع رقم</w:t>
      </w:r>
      <w:r w:rsidRPr="00DB461B">
        <w:rPr>
          <w:rFonts w:cs="Simplified Arabic" w:hint="cs"/>
          <w:rtl/>
        </w:rPr>
        <w:t>:</w:t>
      </w:r>
      <w:r w:rsidR="002B53DE">
        <w:t>20,21,27-29</w:t>
      </w:r>
    </w:p>
    <w:p w:rsidR="00DB461B" w:rsidRPr="00DB461B" w:rsidRDefault="00DB461B" w:rsidP="00DB461B">
      <w:pPr>
        <w:bidi/>
        <w:spacing w:after="0" w:line="360" w:lineRule="auto"/>
        <w:rPr>
          <w:rtl/>
        </w:rPr>
      </w:pPr>
      <w:r w:rsidRPr="00DB461B">
        <w:rPr>
          <w:rFonts w:hint="cs"/>
          <w:rtl/>
        </w:rPr>
        <w:t>حوض رقم: 7ظهر العقدة</w:t>
      </w:r>
    </w:p>
    <w:p w:rsidR="00DB461B" w:rsidRPr="00DB461B" w:rsidRDefault="00DB461B" w:rsidP="003E1EC0">
      <w:pPr>
        <w:bidi/>
        <w:spacing w:after="0" w:line="360" w:lineRule="auto"/>
        <w:rPr>
          <w:rtl/>
        </w:rPr>
      </w:pPr>
      <w:r w:rsidRPr="00DB461B">
        <w:rPr>
          <w:rFonts w:hint="cs"/>
          <w:rtl/>
        </w:rPr>
        <w:t>جزء منقطع رقم</w:t>
      </w:r>
      <w:r w:rsidRPr="00DB461B">
        <w:rPr>
          <w:rFonts w:cs="Simplified Arabic" w:hint="cs"/>
          <w:rtl/>
        </w:rPr>
        <w:t>:</w:t>
      </w:r>
      <w:r w:rsidR="003E1EC0">
        <w:rPr>
          <w:rFonts w:hint="cs"/>
          <w:rtl/>
          <w:lang w:bidi="he-IL"/>
        </w:rPr>
        <w:t>1</w:t>
      </w:r>
      <w:r w:rsidRPr="00DB461B">
        <w:rPr>
          <w:rFonts w:hint="cs"/>
          <w:rtl/>
        </w:rPr>
        <w:t>-2</w:t>
      </w:r>
    </w:p>
    <w:p w:rsidR="00DB461B" w:rsidRPr="00DB461B" w:rsidRDefault="00DB461B" w:rsidP="00DB461B">
      <w:pPr>
        <w:bidi/>
        <w:spacing w:after="0" w:line="360" w:lineRule="auto"/>
        <w:rPr>
          <w:rtl/>
        </w:rPr>
      </w:pPr>
      <w:r w:rsidRPr="00DB461B">
        <w:rPr>
          <w:rFonts w:hint="cs"/>
          <w:rtl/>
        </w:rPr>
        <w:t>حوض رقم: 8 العقدة</w:t>
      </w:r>
    </w:p>
    <w:p w:rsidR="00537859" w:rsidRPr="000A57B4" w:rsidRDefault="00DB461B" w:rsidP="002B53DE">
      <w:pPr>
        <w:bidi/>
        <w:spacing w:after="0" w:line="360" w:lineRule="auto"/>
        <w:rPr>
          <w:rtl/>
        </w:rPr>
      </w:pPr>
      <w:r w:rsidRPr="00DB461B">
        <w:rPr>
          <w:rFonts w:hint="cs"/>
          <w:rtl/>
        </w:rPr>
        <w:t>جزء منقطع رقم</w:t>
      </w:r>
      <w:r w:rsidRPr="00DB461B">
        <w:rPr>
          <w:rFonts w:cs="Simplified Arabic" w:hint="cs"/>
          <w:rtl/>
        </w:rPr>
        <w:t>:</w:t>
      </w:r>
      <w:bookmarkStart w:id="0" w:name="_GoBack"/>
      <w:bookmarkEnd w:id="0"/>
      <w:r w:rsidR="002B53DE">
        <w:t>3-5,9,10,21-24,27-30,32,44</w:t>
      </w:r>
    </w:p>
    <w:p w:rsidR="00537859" w:rsidRPr="000A57B4" w:rsidRDefault="00537859" w:rsidP="008E14C2">
      <w:pPr>
        <w:spacing w:after="120"/>
        <w:jc w:val="right"/>
        <w:rPr>
          <w:rtl/>
        </w:rPr>
      </w:pPr>
      <w:r w:rsidRPr="000A57B4">
        <w:rPr>
          <w:rFonts w:hint="cs"/>
          <w:rtl/>
        </w:rPr>
        <w:t>المحاط/المحدد بخط ازرق في خريطة المخطط</w:t>
      </w:r>
      <w:r w:rsidR="005B1DE7" w:rsidRPr="000A57B4">
        <w:rPr>
          <w:rFonts w:hint="cs"/>
          <w:rtl/>
        </w:rPr>
        <w:t>.</w:t>
      </w:r>
    </w:p>
    <w:p w:rsidR="003F3818" w:rsidRPr="000A57B4" w:rsidRDefault="00537859" w:rsidP="008E14C2">
      <w:pPr>
        <w:spacing w:after="0"/>
        <w:jc w:val="right"/>
        <w:rPr>
          <w:rtl/>
        </w:rPr>
      </w:pPr>
      <w:r w:rsidRPr="000A57B4">
        <w:rPr>
          <w:rFonts w:hint="cs"/>
          <w:rtl/>
        </w:rPr>
        <w:t>بحسب للبند 20/24/ (1) لقانون تخطيط المدن, القرى والمباني رقم 79 لعام 1966, تعلن بهذا اللجنة الفرعية للطرق عن ايداع مخطط تنظيم تفصيلي</w:t>
      </w:r>
      <w:r w:rsidR="003E1397" w:rsidRPr="000A57B4">
        <w:rPr>
          <w:rFonts w:hint="cs"/>
          <w:rtl/>
        </w:rPr>
        <w:t xml:space="preserve"> رقم</w:t>
      </w:r>
      <w:r w:rsidR="008E14C2" w:rsidRPr="000A57B4">
        <w:rPr>
          <w:rFonts w:hint="cs"/>
          <w:rtl/>
        </w:rPr>
        <w:t>2</w:t>
      </w:r>
      <w:r w:rsidRPr="000A57B4">
        <w:rPr>
          <w:rFonts w:hint="cs"/>
          <w:rtl/>
        </w:rPr>
        <w:t>/8</w:t>
      </w:r>
      <w:r w:rsidR="003F3818" w:rsidRPr="000A57B4">
        <w:rPr>
          <w:rFonts w:hint="cs"/>
          <w:rtl/>
        </w:rPr>
        <w:t>39</w:t>
      </w:r>
    </w:p>
    <w:p w:rsidR="002269AC" w:rsidRPr="000A57B4" w:rsidRDefault="002269AC" w:rsidP="008E14C2">
      <w:pPr>
        <w:spacing w:after="120"/>
        <w:jc w:val="right"/>
      </w:pPr>
      <w:r w:rsidRPr="000A57B4">
        <w:rPr>
          <w:rFonts w:hint="cs"/>
          <w:rtl/>
        </w:rPr>
        <w:t>المخطط  موجود في مكاتب دائرة التنظيم المركزية, وفي التنسيق و</w:t>
      </w:r>
      <w:r w:rsidR="00D34D1C" w:rsidRPr="000A57B4">
        <w:rPr>
          <w:rFonts w:hint="cs"/>
          <w:rtl/>
        </w:rPr>
        <w:t>ال</w:t>
      </w:r>
      <w:r w:rsidRPr="000A57B4">
        <w:rPr>
          <w:rFonts w:hint="cs"/>
          <w:rtl/>
        </w:rPr>
        <w:t xml:space="preserve">ارتباط </w:t>
      </w:r>
      <w:r w:rsidR="003F3818" w:rsidRPr="000A57B4">
        <w:rPr>
          <w:rFonts w:hint="cs"/>
          <w:rtl/>
        </w:rPr>
        <w:t>رام الله</w:t>
      </w:r>
      <w:r w:rsidRPr="000A57B4">
        <w:rPr>
          <w:rFonts w:hint="cs"/>
          <w:rtl/>
        </w:rPr>
        <w:t xml:space="preserve">, ويمكن لكل شخص مراجعته مجانا في الايام التالية: الاحد, الاربعاء, في الساعات التالية: 10:00 </w:t>
      </w:r>
      <w:r w:rsidRPr="000A57B4">
        <w:rPr>
          <w:rtl/>
        </w:rPr>
        <w:t>–</w:t>
      </w:r>
      <w:r w:rsidRPr="000A57B4">
        <w:rPr>
          <w:rFonts w:hint="cs"/>
          <w:rtl/>
        </w:rPr>
        <w:t xml:space="preserve"> 14:00.</w:t>
      </w:r>
    </w:p>
    <w:p w:rsidR="00703795" w:rsidRPr="000A57B4" w:rsidRDefault="00FD34B1" w:rsidP="00703795">
      <w:pPr>
        <w:spacing w:after="0"/>
        <w:jc w:val="right"/>
      </w:pPr>
      <w:hyperlink r:id="rId6" w:history="1">
        <w:r w:rsidR="00703795" w:rsidRPr="000A57B4">
          <w:rPr>
            <w:rStyle w:val="Hyperlink"/>
          </w:rPr>
          <w:t>www.pnim.gov.il</w:t>
        </w:r>
      </w:hyperlink>
      <w:r w:rsidR="00703795" w:rsidRPr="000A57B4">
        <w:rPr>
          <w:rFonts w:hint="cs"/>
          <w:rtl/>
        </w:rPr>
        <w:t>وايضا المخطط معروض على موقع الانترنت التابع لوزارة الداخلية</w:t>
      </w:r>
    </w:p>
    <w:p w:rsidR="002269AC" w:rsidRPr="000A57B4" w:rsidRDefault="002269AC" w:rsidP="008E14C2">
      <w:pPr>
        <w:spacing w:after="120"/>
        <w:jc w:val="right"/>
        <w:rPr>
          <w:rtl/>
        </w:rPr>
      </w:pPr>
      <w:r w:rsidRPr="000A57B4">
        <w:rPr>
          <w:rFonts w:hint="cs"/>
          <w:rtl/>
        </w:rPr>
        <w:t>كل من له مصلحة في المخطط ويعتبر/يرى نفسه متضرر منه, ان يقدم اعتراضه مع توضيح السبب.</w:t>
      </w:r>
    </w:p>
    <w:p w:rsidR="002269AC" w:rsidRPr="000A57B4" w:rsidRDefault="002269AC" w:rsidP="008E14C2">
      <w:pPr>
        <w:spacing w:after="120"/>
        <w:jc w:val="right"/>
        <w:rPr>
          <w:rtl/>
        </w:rPr>
      </w:pPr>
      <w:r w:rsidRPr="000A57B4">
        <w:rPr>
          <w:rFonts w:hint="cs"/>
          <w:rtl/>
        </w:rPr>
        <w:t>الاعتراض هذا يقدم مكتوب بخمس نسخ مرفق معه كل الوثائق الداعمة للاعتراض, بما في ذلك مخطط او وثائق اخرى</w:t>
      </w:r>
      <w:r w:rsidR="001C72B2" w:rsidRPr="000A57B4">
        <w:rPr>
          <w:rFonts w:hint="cs"/>
          <w:rtl/>
        </w:rPr>
        <w:t xml:space="preserve"> التي تسمح التعرف على موقع العقار الذي يملكه المعترض, وتثبت الصلة بين المعترض والمخطط. في المناطق الغير منظمة, لا يؤخذ بعين الاعتبار وثيقة تسجيل من مكاتب ضريبة الاملاك من غير ارفاق خارطة طبوغرافية طرفية اعدت على يد مساح مرخص موضحة العقار, موقعه, حجمه, إلخ..., وأيضا لا يؤخذ بعين الاعتبار الاعتراض الغير موضح سببه ومن غير اثبات الصلة بين المعترض والمخطط الذي سيتم ايداعه, وأيضا يجب ارفاق شهادة مصدقة من محامي المصادق على الوقائع/ الحقائق التي </w:t>
      </w:r>
      <w:r w:rsidR="00041E42" w:rsidRPr="000A57B4">
        <w:rPr>
          <w:rFonts w:hint="cs"/>
          <w:rtl/>
        </w:rPr>
        <w:t>ا</w:t>
      </w:r>
      <w:r w:rsidR="001C72B2" w:rsidRPr="000A57B4">
        <w:rPr>
          <w:rFonts w:hint="cs"/>
          <w:rtl/>
        </w:rPr>
        <w:t>ستند إليها الاعتراض.</w:t>
      </w:r>
    </w:p>
    <w:p w:rsidR="001C72B2" w:rsidRPr="000A57B4" w:rsidRDefault="001C72B2" w:rsidP="00752314">
      <w:pPr>
        <w:spacing w:after="0"/>
        <w:jc w:val="right"/>
        <w:rPr>
          <w:rtl/>
        </w:rPr>
      </w:pPr>
      <w:r w:rsidRPr="000A57B4">
        <w:rPr>
          <w:rFonts w:hint="cs"/>
          <w:rtl/>
        </w:rPr>
        <w:t xml:space="preserve">بشكل رئيسي المعترض يجب تقديم مقترح اخر اذا كان </w:t>
      </w:r>
      <w:r w:rsidR="005B1DE7" w:rsidRPr="000A57B4">
        <w:rPr>
          <w:rFonts w:hint="cs"/>
          <w:rtl/>
        </w:rPr>
        <w:t>يريد تغيير المخطط, وعلى المعترض ان يوضح عنوانه الشخصي ورقم هاتفه.</w:t>
      </w:r>
    </w:p>
    <w:p w:rsidR="005B1DE7" w:rsidRPr="00752314" w:rsidRDefault="005B1DE7" w:rsidP="00703795">
      <w:pPr>
        <w:spacing w:after="0"/>
        <w:jc w:val="right"/>
        <w:rPr>
          <w:sz w:val="24"/>
          <w:szCs w:val="24"/>
          <w:rtl/>
        </w:rPr>
      </w:pPr>
      <w:r w:rsidRPr="000A57B4">
        <w:rPr>
          <w:rFonts w:hint="cs"/>
          <w:rtl/>
        </w:rPr>
        <w:t>الاعتراضات يمكن ارسالها لدائرة التنظيم</w:t>
      </w:r>
      <w:r w:rsidR="00041E42" w:rsidRPr="000A57B4">
        <w:rPr>
          <w:rFonts w:hint="cs"/>
          <w:rtl/>
        </w:rPr>
        <w:t xml:space="preserve"> المركزية</w:t>
      </w:r>
      <w:r w:rsidRPr="000A57B4">
        <w:rPr>
          <w:rFonts w:hint="cs"/>
          <w:rtl/>
        </w:rPr>
        <w:t xml:space="preserve"> بيت ايل, صندوق بريد 16, خلال شهرين (60 يوم) من تاريخ اعلان اللجنة هذا في الصحيفة (الجريدة).</w:t>
      </w:r>
    </w:p>
    <w:p w:rsidR="005B1DE7" w:rsidRPr="00752314" w:rsidRDefault="00752314" w:rsidP="00752314">
      <w:pPr>
        <w:spacing w:after="0"/>
        <w:rPr>
          <w:b/>
          <w:bCs/>
          <w:sz w:val="24"/>
          <w:szCs w:val="24"/>
          <w:rtl/>
        </w:rPr>
      </w:pPr>
      <w:r w:rsidRPr="00752314">
        <w:rPr>
          <w:rFonts w:hint="cs"/>
          <w:b/>
          <w:bCs/>
          <w:sz w:val="24"/>
          <w:szCs w:val="24"/>
          <w:rtl/>
        </w:rPr>
        <w:t xml:space="preserve">المهندسة نتاليا ابربوخ      </w:t>
      </w:r>
      <w:r w:rsidRPr="00752314">
        <w:rPr>
          <w:rFonts w:hint="cs"/>
          <w:b/>
          <w:bCs/>
          <w:sz w:val="24"/>
          <w:szCs w:val="24"/>
          <w:rtl/>
        </w:rPr>
        <w:tab/>
      </w:r>
      <w:r w:rsidRPr="00752314">
        <w:rPr>
          <w:rFonts w:hint="cs"/>
          <w:b/>
          <w:bCs/>
          <w:sz w:val="24"/>
          <w:szCs w:val="24"/>
          <w:rtl/>
        </w:rPr>
        <w:tab/>
      </w:r>
      <w:r w:rsidRPr="00752314">
        <w:rPr>
          <w:rFonts w:hint="cs"/>
          <w:b/>
          <w:bCs/>
          <w:sz w:val="24"/>
          <w:szCs w:val="24"/>
          <w:rtl/>
        </w:rPr>
        <w:tab/>
      </w:r>
      <w:r w:rsidRPr="00752314">
        <w:rPr>
          <w:rFonts w:hint="cs"/>
          <w:b/>
          <w:bCs/>
          <w:sz w:val="24"/>
          <w:szCs w:val="24"/>
          <w:rtl/>
        </w:rPr>
        <w:tab/>
      </w:r>
      <w:r w:rsidRPr="00752314">
        <w:rPr>
          <w:rFonts w:hint="cs"/>
          <w:b/>
          <w:bCs/>
          <w:sz w:val="24"/>
          <w:szCs w:val="24"/>
          <w:rtl/>
        </w:rPr>
        <w:tab/>
      </w:r>
    </w:p>
    <w:p w:rsidR="00752314" w:rsidRPr="00752314" w:rsidRDefault="00752314" w:rsidP="005B1DE7">
      <w:pPr>
        <w:spacing w:after="0"/>
        <w:rPr>
          <w:b/>
          <w:bCs/>
          <w:sz w:val="24"/>
          <w:szCs w:val="24"/>
          <w:rtl/>
        </w:rPr>
      </w:pPr>
      <w:r w:rsidRPr="00752314">
        <w:rPr>
          <w:rFonts w:hint="cs"/>
          <w:b/>
          <w:bCs/>
          <w:sz w:val="24"/>
          <w:szCs w:val="24"/>
          <w:rtl/>
        </w:rPr>
        <w:t>رئيسة مجلس التنظيم الاعلى</w:t>
      </w:r>
    </w:p>
    <w:p w:rsidR="005B1DE7" w:rsidRPr="00752314" w:rsidRDefault="005B1DE7" w:rsidP="005B1DE7">
      <w:pPr>
        <w:spacing w:after="0"/>
        <w:rPr>
          <w:b/>
          <w:bCs/>
          <w:sz w:val="24"/>
          <w:szCs w:val="24"/>
        </w:rPr>
      </w:pPr>
    </w:p>
    <w:p w:rsidR="00752314" w:rsidRPr="00752314" w:rsidRDefault="00752314" w:rsidP="005B1DE7">
      <w:pPr>
        <w:spacing w:after="0"/>
        <w:jc w:val="right"/>
        <w:rPr>
          <w:sz w:val="24"/>
          <w:szCs w:val="24"/>
          <w:rtl/>
        </w:rPr>
      </w:pPr>
      <w:r w:rsidRPr="00752314">
        <w:rPr>
          <w:rFonts w:hint="cs"/>
          <w:sz w:val="24"/>
          <w:szCs w:val="24"/>
          <w:rtl/>
        </w:rPr>
        <w:t>التاريخ: _________</w:t>
      </w:r>
    </w:p>
    <w:p w:rsidR="000E09F3" w:rsidRPr="00752314" w:rsidRDefault="00752314" w:rsidP="005B1DE7">
      <w:pPr>
        <w:spacing w:after="0"/>
        <w:jc w:val="right"/>
        <w:rPr>
          <w:sz w:val="24"/>
          <w:szCs w:val="24"/>
          <w:rtl/>
          <w:lang w:bidi="he-IL"/>
        </w:rPr>
      </w:pPr>
      <w:r w:rsidRPr="00752314">
        <w:rPr>
          <w:rFonts w:hint="cs"/>
          <w:sz w:val="24"/>
          <w:szCs w:val="24"/>
          <w:rtl/>
        </w:rPr>
        <w:t>اسم الصحيفة (الجريدة):___________</w:t>
      </w:r>
    </w:p>
    <w:sectPr w:rsidR="000E09F3" w:rsidRPr="00752314" w:rsidSect="008E14C2">
      <w:headerReference w:type="even" r:id="rId7"/>
      <w:headerReference w:type="default" r:id="rId8"/>
      <w:footerReference w:type="even" r:id="rId9"/>
      <w:footerReference w:type="default" r:id="rId10"/>
      <w:headerReference w:type="first" r:id="rId11"/>
      <w:footerReference w:type="first" r:id="rId12"/>
      <w:pgSz w:w="12240" w:h="15840"/>
      <w:pgMar w:top="288" w:right="288" w:bottom="288" w:left="288" w:header="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6EB0" w:rsidRDefault="00386EB0" w:rsidP="00752314">
      <w:pPr>
        <w:spacing w:after="0" w:line="240" w:lineRule="auto"/>
      </w:pPr>
      <w:r>
        <w:separator/>
      </w:r>
    </w:p>
  </w:endnote>
  <w:endnote w:type="continuationSeparator" w:id="1">
    <w:p w:rsidR="00386EB0" w:rsidRDefault="00386EB0" w:rsidP="007523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8E0" w:rsidRDefault="004058E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8E0" w:rsidRDefault="004058E0">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8E0" w:rsidRDefault="004058E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6EB0" w:rsidRDefault="00386EB0" w:rsidP="00752314">
      <w:pPr>
        <w:spacing w:after="0" w:line="240" w:lineRule="auto"/>
      </w:pPr>
      <w:r>
        <w:separator/>
      </w:r>
    </w:p>
  </w:footnote>
  <w:footnote w:type="continuationSeparator" w:id="1">
    <w:p w:rsidR="00386EB0" w:rsidRDefault="00386EB0" w:rsidP="007523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8E0" w:rsidRDefault="004058E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8E0" w:rsidRDefault="004058E0">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8E0" w:rsidRDefault="004058E0">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0E09F3"/>
    <w:rsid w:val="00041E42"/>
    <w:rsid w:val="000A57B4"/>
    <w:rsid w:val="000E09F3"/>
    <w:rsid w:val="001435FB"/>
    <w:rsid w:val="001C72B2"/>
    <w:rsid w:val="002269AC"/>
    <w:rsid w:val="002B53DE"/>
    <w:rsid w:val="00324780"/>
    <w:rsid w:val="00371E34"/>
    <w:rsid w:val="00386EB0"/>
    <w:rsid w:val="003A32BC"/>
    <w:rsid w:val="003E1397"/>
    <w:rsid w:val="003E1EC0"/>
    <w:rsid w:val="003F3818"/>
    <w:rsid w:val="004058E0"/>
    <w:rsid w:val="00433568"/>
    <w:rsid w:val="004F1C1D"/>
    <w:rsid w:val="00537859"/>
    <w:rsid w:val="005B1DE7"/>
    <w:rsid w:val="00613D45"/>
    <w:rsid w:val="00703795"/>
    <w:rsid w:val="00752314"/>
    <w:rsid w:val="00755397"/>
    <w:rsid w:val="00785348"/>
    <w:rsid w:val="007F5C89"/>
    <w:rsid w:val="0082308D"/>
    <w:rsid w:val="008E14C2"/>
    <w:rsid w:val="009E36A6"/>
    <w:rsid w:val="009E4577"/>
    <w:rsid w:val="00A61D7D"/>
    <w:rsid w:val="00AC062E"/>
    <w:rsid w:val="00CC3E94"/>
    <w:rsid w:val="00CF55D3"/>
    <w:rsid w:val="00D34D1C"/>
    <w:rsid w:val="00DB461B"/>
    <w:rsid w:val="00F26587"/>
    <w:rsid w:val="00F531C7"/>
    <w:rsid w:val="00F8680F"/>
    <w:rsid w:val="00F932F9"/>
    <w:rsid w:val="00FB4B1E"/>
    <w:rsid w:val="00FD34B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7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2269AC"/>
    <w:rPr>
      <w:color w:val="0000FF" w:themeColor="hyperlink"/>
      <w:u w:val="single"/>
    </w:rPr>
  </w:style>
  <w:style w:type="paragraph" w:styleId="a3">
    <w:name w:val="header"/>
    <w:basedOn w:val="a"/>
    <w:link w:val="a4"/>
    <w:uiPriority w:val="99"/>
    <w:unhideWhenUsed/>
    <w:rsid w:val="00752314"/>
    <w:pPr>
      <w:tabs>
        <w:tab w:val="center" w:pos="4680"/>
        <w:tab w:val="right" w:pos="9360"/>
      </w:tabs>
      <w:spacing w:after="0" w:line="240" w:lineRule="auto"/>
    </w:pPr>
  </w:style>
  <w:style w:type="character" w:customStyle="1" w:styleId="a4">
    <w:name w:val="כותרת עליונה תו"/>
    <w:basedOn w:val="a0"/>
    <w:link w:val="a3"/>
    <w:uiPriority w:val="99"/>
    <w:rsid w:val="00752314"/>
  </w:style>
  <w:style w:type="paragraph" w:styleId="a5">
    <w:name w:val="footer"/>
    <w:basedOn w:val="a"/>
    <w:link w:val="a6"/>
    <w:uiPriority w:val="99"/>
    <w:unhideWhenUsed/>
    <w:rsid w:val="00752314"/>
    <w:pPr>
      <w:tabs>
        <w:tab w:val="center" w:pos="4680"/>
        <w:tab w:val="right" w:pos="9360"/>
      </w:tabs>
      <w:spacing w:after="0" w:line="240" w:lineRule="auto"/>
    </w:pPr>
  </w:style>
  <w:style w:type="character" w:customStyle="1" w:styleId="a6">
    <w:name w:val="כותרת תחתונה תו"/>
    <w:basedOn w:val="a0"/>
    <w:link w:val="a5"/>
    <w:uiPriority w:val="99"/>
    <w:rsid w:val="007523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2269AC"/>
    <w:rPr>
      <w:color w:val="0000FF" w:themeColor="hyperlink"/>
      <w:u w:val="single"/>
    </w:rPr>
  </w:style>
  <w:style w:type="paragraph" w:styleId="a3">
    <w:name w:val="header"/>
    <w:basedOn w:val="a"/>
    <w:link w:val="Char"/>
    <w:uiPriority w:val="99"/>
    <w:unhideWhenUsed/>
    <w:rsid w:val="00752314"/>
    <w:pPr>
      <w:tabs>
        <w:tab w:val="center" w:pos="4680"/>
        <w:tab w:val="right" w:pos="9360"/>
      </w:tabs>
      <w:spacing w:after="0" w:line="240" w:lineRule="auto"/>
    </w:pPr>
  </w:style>
  <w:style w:type="character" w:customStyle="1" w:styleId="Char">
    <w:name w:val="رأس الصفحة Char"/>
    <w:basedOn w:val="a0"/>
    <w:link w:val="a3"/>
    <w:uiPriority w:val="99"/>
    <w:rsid w:val="00752314"/>
  </w:style>
  <w:style w:type="paragraph" w:styleId="a4">
    <w:name w:val="footer"/>
    <w:basedOn w:val="a"/>
    <w:link w:val="Char0"/>
    <w:uiPriority w:val="99"/>
    <w:unhideWhenUsed/>
    <w:rsid w:val="00752314"/>
    <w:pPr>
      <w:tabs>
        <w:tab w:val="center" w:pos="4680"/>
        <w:tab w:val="right" w:pos="9360"/>
      </w:tabs>
      <w:spacing w:after="0" w:line="240" w:lineRule="auto"/>
    </w:pPr>
  </w:style>
  <w:style w:type="character" w:customStyle="1" w:styleId="Char0">
    <w:name w:val="تذييل الصفحة Char"/>
    <w:basedOn w:val="a0"/>
    <w:link w:val="a4"/>
    <w:uiPriority w:val="99"/>
    <w:rsid w:val="0075231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nim.gov.il" TargetMode="External"/><Relationship Id="rId11" Type="http://schemas.openxmlformats.org/officeDocument/2006/relationships/header" Target="header3.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292</Words>
  <Characters>1669</Characters>
  <Application>Microsoft Office Word</Application>
  <DocSecurity>0</DocSecurity>
  <Lines>13</Lines>
  <Paragraphs>3</Paragraphs>
  <ScaleCrop>false</ScaleCrop>
  <HeadingPairs>
    <vt:vector size="2" baseType="variant">
      <vt:variant>
        <vt:lpstr>العنوان</vt:lpstr>
      </vt:variant>
      <vt:variant>
        <vt:i4>1</vt:i4>
      </vt:variant>
    </vt:vector>
  </HeadingPairs>
  <TitlesOfParts>
    <vt:vector size="1" baseType="lpstr">
      <vt:lpstr/>
    </vt:vector>
  </TitlesOfParts>
  <Company>Mohamed Khaled ibrahim</Company>
  <LinksUpToDate>false</LinksUpToDate>
  <CharactersWithSpaces>1958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mosa</dc:creator>
  <cp:lastModifiedBy>ca027945120</cp:lastModifiedBy>
  <cp:revision>4</cp:revision>
  <cp:lastPrinted>2017-10-19T07:28:00Z</cp:lastPrinted>
  <dcterms:created xsi:type="dcterms:W3CDTF">2017-06-07T00:39:00Z</dcterms:created>
  <dcterms:modified xsi:type="dcterms:W3CDTF">2017-10-19T07:28:00Z</dcterms:modified>
</cp:coreProperties>
</file>