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71E629F" w14:textId="72C6DA6A" w:rsidR="00374E30" w:rsidRPr="00345B09" w:rsidRDefault="00463B8B" w:rsidP="00345B09">
      <w:pPr>
        <w:pStyle w:val="Heading1"/>
        <w:spacing w:before="0" w:after="0"/>
        <w:rPr>
          <w:rFonts w:ascii="Avenir Next LT Pro Demi" w:hAnsi="Avenir Next LT Pro Demi"/>
        </w:rPr>
      </w:pPr>
      <w:r>
        <w:rPr>
          <w:rFonts w:ascii="Avenir Next LT Pro Demi" w:hAnsi="Avenir Next LT Pro Demi"/>
        </w:rPr>
        <w:t>App Notifications</w:t>
      </w:r>
    </w:p>
    <w:p w14:paraId="706AAF39" w14:textId="77777777" w:rsidR="00AE762E" w:rsidRDefault="00DA52C4" w:rsidP="00345B09">
      <w:pPr>
        <w:spacing w:after="0"/>
      </w:pPr>
      <w:r>
        <w:t>﻿</w:t>
      </w:r>
      <w:r w:rsidR="00EF53D6">
        <w:t>﻿</w:t>
      </w:r>
      <w:r w:rsidR="00035995">
        <w:t>﻿</w:t>
      </w:r>
      <w:r w:rsidR="00B92FB4">
        <w:t>﻿</w:t>
      </w:r>
      <w:r w:rsidR="000723FF">
        <w:t>﻿</w:t>
      </w:r>
      <w:r w:rsidR="00154CA5">
        <w:t>﻿</w:t>
      </w:r>
      <w:r w:rsidR="00CA7BDD">
        <w:t>﻿</w:t>
      </w:r>
      <w:r w:rsidR="00A77296">
        <w:t>﻿</w:t>
      </w:r>
      <w:r w:rsidR="0024602E">
        <w:t>﻿</w:t>
      </w:r>
      <w:r w:rsidR="0002652F">
        <w:t>﻿</w:t>
      </w:r>
      <w:r w:rsidR="006F37ED">
        <w:t>﻿</w:t>
      </w:r>
      <w:r w:rsidR="00CD7CCE">
        <w:t>﻿</w:t>
      </w:r>
      <w:r w:rsidR="005A420D">
        <w:t>﻿</w:t>
      </w:r>
      <w:r w:rsidR="008F4AEA">
        <w:t>﻿</w:t>
      </w:r>
      <w:r w:rsidR="00E25474">
        <w:t>﻿</w:t>
      </w:r>
    </w:p>
    <w:p w14:paraId="4FE74EFF" w14:textId="77777777" w:rsidR="00463B8B" w:rsidRPr="00463B8B" w:rsidRDefault="00463B8B" w:rsidP="001E65F7">
      <w:pPr>
        <w:autoSpaceDE w:val="0"/>
        <w:autoSpaceDN w:val="0"/>
        <w:adjustRightInd w:val="0"/>
        <w:spacing w:after="8" w:line="252" w:lineRule="auto"/>
        <w:rPr>
          <w:rFonts w:ascii="Avenir LT Pro 45 Book" w:hAnsi="Avenir LT Pro 45 Book" w:cstheme="minorHAnsi"/>
        </w:rPr>
      </w:pPr>
      <w:r w:rsidRPr="00463B8B">
        <w:rPr>
          <w:rFonts w:ascii="Avenir LT Pro 45 Book" w:hAnsi="Avenir LT Pro 45 Book" w:cstheme="minorHAnsi"/>
        </w:rPr>
        <w:t xml:space="preserve">Hello! Mobile notifications help patrons stay informed about important library </w:t>
      </w:r>
      <w:proofErr w:type="gramStart"/>
      <w:r w:rsidRPr="00463B8B">
        <w:rPr>
          <w:rFonts w:ascii="Avenir LT Pro 45 Book" w:hAnsi="Avenir LT Pro 45 Book" w:cstheme="minorHAnsi"/>
        </w:rPr>
        <w:t>activity</w:t>
      </w:r>
      <w:proofErr w:type="gramEnd"/>
      <w:r w:rsidRPr="00463B8B">
        <w:rPr>
          <w:rFonts w:ascii="Avenir LT Pro 45 Book" w:hAnsi="Avenir LT Pro 45 Book" w:cstheme="minorHAnsi"/>
        </w:rPr>
        <w:t xml:space="preserve">, including holds ready for pickup, due date reminders, and library announcements. </w:t>
      </w:r>
    </w:p>
    <w:p w14:paraId="77CE77DB" w14:textId="77777777" w:rsidR="00463B8B" w:rsidRPr="00463B8B" w:rsidRDefault="00463B8B" w:rsidP="001E65F7">
      <w:pPr>
        <w:autoSpaceDE w:val="0"/>
        <w:autoSpaceDN w:val="0"/>
        <w:adjustRightInd w:val="0"/>
        <w:spacing w:after="8" w:line="252" w:lineRule="auto"/>
        <w:rPr>
          <w:rFonts w:ascii="Avenir LT Pro 45 Book" w:hAnsi="Avenir LT Pro 45 Book" w:cstheme="minorHAnsi"/>
        </w:rPr>
      </w:pPr>
    </w:p>
    <w:p w14:paraId="46D909FD" w14:textId="77777777" w:rsidR="00463B8B" w:rsidRPr="00463B8B" w:rsidRDefault="00463B8B" w:rsidP="001E65F7">
      <w:pPr>
        <w:autoSpaceDE w:val="0"/>
        <w:autoSpaceDN w:val="0"/>
        <w:adjustRightInd w:val="0"/>
        <w:spacing w:after="8" w:line="252" w:lineRule="auto"/>
        <w:rPr>
          <w:rFonts w:ascii="Avenir LT Pro 45 Book" w:hAnsi="Avenir LT Pro 45 Book" w:cstheme="minorHAnsi"/>
        </w:rPr>
      </w:pPr>
      <w:r w:rsidRPr="00463B8B">
        <w:rPr>
          <w:rFonts w:ascii="Avenir LT Pro 45 Book" w:hAnsi="Avenir LT Pro 45 Book" w:cstheme="minorHAnsi"/>
        </w:rPr>
        <w:t xml:space="preserve">In this session you will learn the types of notifications patrons can receive, how to enable notifications in Vega Mobile, and </w:t>
      </w:r>
      <w:proofErr w:type="gramStart"/>
      <w:r w:rsidRPr="00463B8B">
        <w:rPr>
          <w:rFonts w:ascii="Avenir LT Pro 45 Book" w:hAnsi="Avenir LT Pro 45 Book" w:cstheme="minorHAnsi"/>
        </w:rPr>
        <w:t>troubleshoot</w:t>
      </w:r>
      <w:proofErr w:type="gramEnd"/>
      <w:r w:rsidRPr="00463B8B">
        <w:rPr>
          <w:rFonts w:ascii="Avenir LT Pro 45 Book" w:hAnsi="Avenir LT Pro 45 Book" w:cstheme="minorHAnsi"/>
        </w:rPr>
        <w:t xml:space="preserve"> common reasons notifications may not be received.</w:t>
      </w:r>
    </w:p>
    <w:p w14:paraId="0F610B73" w14:textId="77777777" w:rsidR="00463B8B" w:rsidRPr="00463B8B" w:rsidRDefault="00463B8B" w:rsidP="001E65F7">
      <w:pPr>
        <w:autoSpaceDE w:val="0"/>
        <w:autoSpaceDN w:val="0"/>
        <w:adjustRightInd w:val="0"/>
        <w:spacing w:after="8" w:line="252" w:lineRule="auto"/>
        <w:rPr>
          <w:rFonts w:ascii="Avenir LT Pro 45 Book" w:hAnsi="Avenir LT Pro 45 Book" w:cstheme="minorHAnsi"/>
        </w:rPr>
      </w:pPr>
    </w:p>
    <w:p w14:paraId="1900FAC5" w14:textId="77777777" w:rsidR="00463B8B" w:rsidRPr="00463B8B" w:rsidRDefault="00463B8B" w:rsidP="001E65F7">
      <w:pPr>
        <w:autoSpaceDE w:val="0"/>
        <w:autoSpaceDN w:val="0"/>
        <w:adjustRightInd w:val="0"/>
        <w:spacing w:after="8" w:line="252" w:lineRule="auto"/>
        <w:rPr>
          <w:rFonts w:ascii="Avenir LT Pro 45 Book" w:hAnsi="Avenir LT Pro 45 Book"/>
        </w:rPr>
      </w:pPr>
      <w:r w:rsidRPr="00463B8B">
        <w:rPr>
          <w:rFonts w:ascii="Avenir LT Pro 45 Book" w:hAnsi="Avenir LT Pro 45 Book"/>
        </w:rPr>
        <w:t>Vega Mobile is available on both iPhone and Android, for this demonstration we will be using an iPhone.</w:t>
      </w:r>
    </w:p>
    <w:p w14:paraId="55A10FB0" w14:textId="77777777" w:rsidR="00463B8B" w:rsidRPr="00463B8B" w:rsidRDefault="00463B8B" w:rsidP="001E65F7">
      <w:pPr>
        <w:autoSpaceDE w:val="0"/>
        <w:autoSpaceDN w:val="0"/>
        <w:adjustRightInd w:val="0"/>
        <w:spacing w:after="8" w:line="252" w:lineRule="auto"/>
        <w:rPr>
          <w:rFonts w:ascii="Avenir LT Pro 45 Book" w:hAnsi="Avenir LT Pro 45 Book" w:cstheme="minorHAnsi"/>
        </w:rPr>
      </w:pPr>
    </w:p>
    <w:p w14:paraId="1EE3AEA7" w14:textId="77777777" w:rsidR="00463B8B" w:rsidRPr="00463B8B" w:rsidRDefault="00463B8B" w:rsidP="001E65F7">
      <w:pPr>
        <w:rPr>
          <w:rFonts w:ascii="Avenir LT Pro 45 Book" w:hAnsi="Avenir LT Pro 45 Book"/>
        </w:rPr>
      </w:pPr>
      <w:r w:rsidRPr="00463B8B">
        <w:rPr>
          <w:rFonts w:ascii="Avenir LT Pro 45 Book" w:hAnsi="Avenir LT Pro 45 Book"/>
        </w:rPr>
        <w:t xml:space="preserve">There are several types of messages that may be available, depending on your library's configurations; such as holds ready for pickup, items due soon or overdue, account expiration reminders, library news and announcements, and other time-sensitive library messages. </w:t>
      </w:r>
    </w:p>
    <w:p w14:paraId="1FAFFCBC" w14:textId="77777777" w:rsidR="00463B8B" w:rsidRPr="00463B8B" w:rsidRDefault="00463B8B" w:rsidP="001E65F7">
      <w:pPr>
        <w:rPr>
          <w:rFonts w:ascii="Avenir LT Pro 45 Book" w:hAnsi="Avenir LT Pro 45 Book"/>
        </w:rPr>
      </w:pPr>
    </w:p>
    <w:p w14:paraId="3D7F7763" w14:textId="77777777" w:rsidR="00463B8B" w:rsidRPr="00463B8B" w:rsidRDefault="00463B8B" w:rsidP="001E65F7">
      <w:pPr>
        <w:rPr>
          <w:rFonts w:ascii="Avenir LT Pro 45 Book" w:hAnsi="Avenir LT Pro 45 Book"/>
        </w:rPr>
      </w:pPr>
      <w:r w:rsidRPr="00463B8B">
        <w:rPr>
          <w:rFonts w:ascii="Avenir LT Pro 45 Book" w:hAnsi="Avenir LT Pro 45 Book"/>
        </w:rPr>
        <w:t>Notifications are not always delivered instantly. Many account notifications are processed according to schedules configured by the library. This means there may be a delay between an account event, such as a hold becoming available, and the notification appearing on a patron's device. Timing and availability can vary by library and device.</w:t>
      </w:r>
    </w:p>
    <w:p w14:paraId="5E13E88E" w14:textId="77777777" w:rsidR="00463B8B" w:rsidRPr="00463B8B" w:rsidRDefault="00463B8B" w:rsidP="001E65F7">
      <w:pPr>
        <w:rPr>
          <w:rFonts w:ascii="Avenir LT Pro 45 Book" w:hAnsi="Avenir LT Pro 45 Book"/>
        </w:rPr>
      </w:pPr>
    </w:p>
    <w:p w14:paraId="3CCD7663" w14:textId="77777777" w:rsidR="00463B8B" w:rsidRPr="00463B8B" w:rsidRDefault="00463B8B" w:rsidP="001E65F7">
      <w:pPr>
        <w:rPr>
          <w:rFonts w:ascii="Avenir LT Pro 45 Book" w:hAnsi="Avenir LT Pro 45 Book"/>
        </w:rPr>
      </w:pPr>
      <w:r w:rsidRPr="00463B8B">
        <w:rPr>
          <w:rFonts w:ascii="Avenir LT Pro 45 Book" w:hAnsi="Avenir LT Pro 45 Book"/>
        </w:rPr>
        <w:t>For notifications to display, there are two separate settings that must be enabled on the patron’s device. First, notifications must be enabled within the Vega Mobile app; and second, the device operating system must also allow notifications for the app. If either setting is turned off, notifications will not be received. This is the most common cause of notification issues.</w:t>
      </w:r>
    </w:p>
    <w:p w14:paraId="314395E6" w14:textId="77777777" w:rsidR="00463B8B" w:rsidRPr="00463B8B" w:rsidRDefault="00463B8B" w:rsidP="001E65F7">
      <w:pPr>
        <w:rPr>
          <w:rFonts w:ascii="Avenir LT Pro 45 Book" w:hAnsi="Avenir LT Pro 45 Book"/>
        </w:rPr>
      </w:pPr>
    </w:p>
    <w:p w14:paraId="08DA5B8B" w14:textId="77777777" w:rsidR="00463B8B" w:rsidRPr="00463B8B" w:rsidRDefault="00463B8B" w:rsidP="001E65F7">
      <w:pPr>
        <w:rPr>
          <w:rFonts w:ascii="Avenir LT Pro 45 Book" w:hAnsi="Avenir LT Pro 45 Book"/>
        </w:rPr>
      </w:pPr>
      <w:r w:rsidRPr="00463B8B">
        <w:rPr>
          <w:rFonts w:ascii="Avenir LT Pro 45 Book" w:hAnsi="Avenir LT Pro 45 Book"/>
        </w:rPr>
        <w:t>In Vega Mobile, open the hamburger menu and tap Preferences. Toggle to enable Library News and/or Loans &amp; Reservations, depending on the notifications the patron would like to receive. If the operating system displays a permission request, select Allow. These settings enable the app to receive notifications from the library.</w:t>
      </w:r>
    </w:p>
    <w:p w14:paraId="3BF6A5CF" w14:textId="77777777" w:rsidR="00463B8B" w:rsidRPr="00463B8B" w:rsidRDefault="00463B8B" w:rsidP="001E65F7">
      <w:pPr>
        <w:rPr>
          <w:rFonts w:ascii="Avenir LT Pro 45 Book" w:hAnsi="Avenir LT Pro 45 Book"/>
        </w:rPr>
      </w:pPr>
    </w:p>
    <w:p w14:paraId="0043C687" w14:textId="77777777" w:rsidR="00463B8B" w:rsidRPr="00463B8B" w:rsidRDefault="00463B8B" w:rsidP="001E65F7">
      <w:pPr>
        <w:rPr>
          <w:rFonts w:ascii="Avenir LT Pro 45 Book" w:hAnsi="Avenir LT Pro 45 Book"/>
        </w:rPr>
      </w:pPr>
      <w:r w:rsidRPr="00463B8B">
        <w:rPr>
          <w:rFonts w:ascii="Avenir LT Pro 45 Book" w:hAnsi="Avenir LT Pro 45 Book"/>
        </w:rPr>
        <w:t xml:space="preserve">For this example, using an iPhone, go to Settings &gt; Apps &gt; then select the library app. Tap Notifications, and confirm that Allow Notifications is enabled. Note that features such as Do Not Disturb, </w:t>
      </w:r>
      <w:proofErr w:type="gramStart"/>
      <w:r w:rsidRPr="00463B8B">
        <w:rPr>
          <w:rFonts w:ascii="Avenir LT Pro 45 Book" w:hAnsi="Avenir LT Pro 45 Book"/>
        </w:rPr>
        <w:t>Focus</w:t>
      </w:r>
      <w:proofErr w:type="gramEnd"/>
      <w:r w:rsidRPr="00463B8B">
        <w:rPr>
          <w:rFonts w:ascii="Avenir LT Pro 45 Book" w:hAnsi="Avenir LT Pro 45 Book"/>
        </w:rPr>
        <w:t xml:space="preserve"> modes, battery-saving tools, or notification restrictions may prevent alerts from appearing.</w:t>
      </w:r>
    </w:p>
    <w:p w14:paraId="4323D1BB" w14:textId="77777777" w:rsidR="00463B8B" w:rsidRPr="00463B8B" w:rsidRDefault="00463B8B" w:rsidP="001E65F7">
      <w:pPr>
        <w:rPr>
          <w:rFonts w:ascii="Avenir LT Pro 45 Book" w:hAnsi="Avenir LT Pro 45 Book"/>
        </w:rPr>
      </w:pPr>
    </w:p>
    <w:p w14:paraId="5031BE9D" w14:textId="77777777" w:rsidR="00463B8B" w:rsidRPr="00463B8B" w:rsidRDefault="00463B8B" w:rsidP="001E65F7">
      <w:pPr>
        <w:rPr>
          <w:rFonts w:ascii="Avenir LT Pro 45 Book" w:hAnsi="Avenir LT Pro 45 Book"/>
        </w:rPr>
      </w:pPr>
      <w:r w:rsidRPr="00463B8B">
        <w:rPr>
          <w:rFonts w:ascii="Avenir LT Pro 45 Book" w:hAnsi="Avenir LT Pro 45 Book"/>
        </w:rPr>
        <w:t xml:space="preserve">After enabling notifications, go back to the Vega Mobile app, open the hamburger menu and select Preferences, then at the bottom tap the Reload button. This refreshes the app's connection and can help ensure notification settings are properly registered. </w:t>
      </w:r>
    </w:p>
    <w:p w14:paraId="1F6A606F" w14:textId="77777777" w:rsidR="00463B8B" w:rsidRPr="00463B8B" w:rsidRDefault="00463B8B" w:rsidP="001E65F7">
      <w:pPr>
        <w:rPr>
          <w:rFonts w:ascii="Avenir LT Pro 45 Book" w:hAnsi="Avenir LT Pro 45 Book"/>
        </w:rPr>
      </w:pPr>
    </w:p>
    <w:p w14:paraId="4F023C2B" w14:textId="77777777" w:rsidR="00463B8B" w:rsidRPr="00463B8B" w:rsidRDefault="00463B8B" w:rsidP="001E65F7">
      <w:pPr>
        <w:rPr>
          <w:rFonts w:ascii="Avenir LT Pro 45 Book" w:hAnsi="Avenir LT Pro 45 Book"/>
        </w:rPr>
      </w:pPr>
      <w:r w:rsidRPr="00463B8B">
        <w:rPr>
          <w:rFonts w:ascii="Avenir LT Pro 45 Book" w:hAnsi="Avenir LT Pro 45 Book"/>
        </w:rPr>
        <w:t xml:space="preserve">If notifications still are not being received, there are few troubleshooting steps that may resolve common notification problems. </w:t>
      </w:r>
    </w:p>
    <w:p w14:paraId="23CB2027" w14:textId="77777777" w:rsidR="00463B8B" w:rsidRPr="00463B8B" w:rsidRDefault="00463B8B" w:rsidP="001E65F7">
      <w:pPr>
        <w:rPr>
          <w:rFonts w:ascii="Avenir LT Pro 45 Book" w:hAnsi="Avenir LT Pro 45 Book"/>
        </w:rPr>
      </w:pPr>
    </w:p>
    <w:p w14:paraId="429D4C8A" w14:textId="77777777" w:rsidR="00463B8B" w:rsidRPr="00463B8B" w:rsidRDefault="00463B8B" w:rsidP="001E65F7">
      <w:pPr>
        <w:rPr>
          <w:rFonts w:ascii="Avenir LT Pro 45 Book" w:hAnsi="Avenir LT Pro 45 Book"/>
        </w:rPr>
      </w:pPr>
      <w:r w:rsidRPr="00463B8B">
        <w:rPr>
          <w:rFonts w:ascii="Avenir LT Pro 45 Book" w:hAnsi="Avenir LT Pro 45 Book"/>
        </w:rPr>
        <w:lastRenderedPageBreak/>
        <w:t xml:space="preserve">Confirm that the patron is signed into the correct account, verify that internet connectivity is available, ensure the latest version of Vega Mobile is installed, Reload the app, and restart the device. </w:t>
      </w:r>
    </w:p>
    <w:p w14:paraId="278E11D7" w14:textId="77777777" w:rsidR="00463B8B" w:rsidRPr="00463B8B" w:rsidRDefault="00463B8B" w:rsidP="001E65F7">
      <w:pPr>
        <w:rPr>
          <w:rFonts w:ascii="Avenir LT Pro 45 Book" w:hAnsi="Avenir LT Pro 45 Book"/>
        </w:rPr>
      </w:pPr>
    </w:p>
    <w:p w14:paraId="104F386E" w14:textId="77777777" w:rsidR="00463B8B" w:rsidRPr="00463B8B" w:rsidRDefault="00463B8B" w:rsidP="001E65F7">
      <w:pPr>
        <w:rPr>
          <w:rFonts w:ascii="Avenir LT Pro 45 Book" w:hAnsi="Avenir LT Pro 45 Book"/>
        </w:rPr>
      </w:pPr>
      <w:r w:rsidRPr="00463B8B">
        <w:rPr>
          <w:rFonts w:ascii="Avenir LT Pro 45 Book" w:hAnsi="Avenir LT Pro 45 Book"/>
        </w:rPr>
        <w:t>If a patron continues to experience notification issues after completing troubleshooting, collect details such as the device type, operating system version, app version, notification type that is missing, expected delivery date and time, and the troubleshooting steps already attempted. Having this information available will help support teams investigate the issue more efficiently.</w:t>
      </w:r>
    </w:p>
    <w:p w14:paraId="4A3486D6" w14:textId="77777777" w:rsidR="00463B8B" w:rsidRPr="00463B8B" w:rsidRDefault="00463B8B" w:rsidP="001E65F7">
      <w:pPr>
        <w:rPr>
          <w:rFonts w:ascii="Avenir LT Pro 45 Book" w:hAnsi="Avenir LT Pro 45 Book"/>
        </w:rPr>
      </w:pPr>
    </w:p>
    <w:p w14:paraId="5C25A664" w14:textId="77777777" w:rsidR="00463B8B" w:rsidRPr="00463B8B" w:rsidRDefault="00463B8B" w:rsidP="001E65F7">
      <w:pPr>
        <w:rPr>
          <w:rFonts w:ascii="Avenir LT Pro 45 Book" w:hAnsi="Avenir LT Pro 45 Book"/>
        </w:rPr>
      </w:pPr>
      <w:r w:rsidRPr="00463B8B">
        <w:rPr>
          <w:rFonts w:ascii="Avenir LT Pro 45 Book" w:hAnsi="Avenir LT Pro 45 Book"/>
        </w:rPr>
        <w:t xml:space="preserve">You now know the types of notifications patrons can receive, how to enable notifications for Vega Mobile, and </w:t>
      </w:r>
      <w:proofErr w:type="gramStart"/>
      <w:r w:rsidRPr="00463B8B">
        <w:rPr>
          <w:rFonts w:ascii="Avenir LT Pro 45 Book" w:hAnsi="Avenir LT Pro 45 Book"/>
        </w:rPr>
        <w:t>troubleshoot</w:t>
      </w:r>
      <w:proofErr w:type="gramEnd"/>
      <w:r w:rsidRPr="00463B8B">
        <w:rPr>
          <w:rFonts w:ascii="Avenir LT Pro 45 Book" w:hAnsi="Avenir LT Pro 45 Book"/>
        </w:rPr>
        <w:t xml:space="preserve"> common reasons notifications may not be received. </w:t>
      </w:r>
    </w:p>
    <w:p w14:paraId="2B6D44B0" w14:textId="77777777" w:rsidR="00463B8B" w:rsidRPr="00463B8B" w:rsidRDefault="00463B8B" w:rsidP="001E65F7">
      <w:pPr>
        <w:rPr>
          <w:rFonts w:ascii="Avenir LT Pro 45 Book" w:hAnsi="Avenir LT Pro 45 Book"/>
        </w:rPr>
      </w:pPr>
    </w:p>
    <w:p w14:paraId="19F0DF2B" w14:textId="77777777" w:rsidR="00463B8B" w:rsidRPr="00463B8B" w:rsidRDefault="00463B8B" w:rsidP="001E65F7">
      <w:pPr>
        <w:rPr>
          <w:rFonts w:ascii="Avenir LT Pro 45 Book" w:hAnsi="Avenir LT Pro 45 Book"/>
        </w:rPr>
      </w:pPr>
      <w:r w:rsidRPr="00463B8B">
        <w:rPr>
          <w:rFonts w:ascii="Avenir LT Pro 45 Book" w:hAnsi="Avenir LT Pro 45 Book"/>
        </w:rPr>
        <w:t xml:space="preserve">Thanks for </w:t>
      </w:r>
      <w:proofErr w:type="gramStart"/>
      <w:r w:rsidRPr="00463B8B">
        <w:rPr>
          <w:rFonts w:ascii="Avenir LT Pro 45 Book" w:hAnsi="Avenir LT Pro 45 Book"/>
        </w:rPr>
        <w:t>watching</w:t>
      </w:r>
      <w:proofErr w:type="gramEnd"/>
      <w:r w:rsidRPr="00463B8B">
        <w:rPr>
          <w:rFonts w:ascii="Avenir LT Pro 45 Book" w:hAnsi="Avenir LT Pro 45 Book"/>
        </w:rPr>
        <w:t>!</w:t>
      </w:r>
    </w:p>
    <w:p w14:paraId="48AE362F" w14:textId="77777777" w:rsidR="00463B8B" w:rsidRPr="00463B8B" w:rsidRDefault="00463B8B" w:rsidP="001E65F7">
      <w:pPr>
        <w:rPr>
          <w:rFonts w:ascii="Avenir LT Pro 45 Book" w:hAnsi="Avenir LT Pro 45 Book"/>
        </w:rPr>
      </w:pPr>
    </w:p>
    <w:p w14:paraId="30294B2A" w14:textId="77777777" w:rsidR="00245AB6" w:rsidRDefault="00245AB6" w:rsidP="00345B09">
      <w:pPr>
        <w:spacing w:after="0"/>
      </w:pPr>
    </w:p>
    <w:p w14:paraId="4AFBA837" w14:textId="53835542" w:rsidR="004659DE" w:rsidRDefault="004659DE" w:rsidP="00345B09">
      <w:pPr>
        <w:spacing w:after="0"/>
      </w:pPr>
    </w:p>
    <w:sectPr w:rsidR="004659DE" w:rsidSect="00345B09">
      <w:pgSz w:w="12240" w:h="15840"/>
      <w:pgMar w:top="1152" w:right="1440" w:bottom="1152"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venir Next LT Pro Demi">
    <w:charset w:val="00"/>
    <w:family w:val="swiss"/>
    <w:pitch w:val="variable"/>
    <w:sig w:usb0="800000EF" w:usb1="5000204A" w:usb2="00000000" w:usb3="00000000" w:csb0="00000093" w:csb1="00000000"/>
  </w:font>
  <w:font w:name="Avenir LT Pro 45 Book">
    <w:panose1 w:val="020B0502020203020204"/>
    <w:charset w:val="00"/>
    <w:family w:val="swiss"/>
    <w:notTrueType/>
    <w:pitch w:val="variable"/>
    <w:sig w:usb0="800000AF" w:usb1="5000204A" w:usb2="00000000" w:usb3="00000000" w:csb0="0000009B"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4A92A0A"/>
    <w:multiLevelType w:val="hybridMultilevel"/>
    <w:tmpl w:val="0986BB7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29212696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74E30"/>
    <w:rsid w:val="0002652F"/>
    <w:rsid w:val="00035995"/>
    <w:rsid w:val="00052C90"/>
    <w:rsid w:val="000723FF"/>
    <w:rsid w:val="00083795"/>
    <w:rsid w:val="000B3239"/>
    <w:rsid w:val="00101517"/>
    <w:rsid w:val="00113129"/>
    <w:rsid w:val="00154CA5"/>
    <w:rsid w:val="00195138"/>
    <w:rsid w:val="001C54F7"/>
    <w:rsid w:val="001C55D5"/>
    <w:rsid w:val="001D1F41"/>
    <w:rsid w:val="00205FDB"/>
    <w:rsid w:val="0022301A"/>
    <w:rsid w:val="00245AB6"/>
    <w:rsid w:val="0024602E"/>
    <w:rsid w:val="00282267"/>
    <w:rsid w:val="002A5C47"/>
    <w:rsid w:val="002D1621"/>
    <w:rsid w:val="002D45FE"/>
    <w:rsid w:val="00300E3B"/>
    <w:rsid w:val="00305D26"/>
    <w:rsid w:val="00345B09"/>
    <w:rsid w:val="00374E30"/>
    <w:rsid w:val="003C5B62"/>
    <w:rsid w:val="003C6BEE"/>
    <w:rsid w:val="003D3AFD"/>
    <w:rsid w:val="00422AFD"/>
    <w:rsid w:val="0043106D"/>
    <w:rsid w:val="00463B8B"/>
    <w:rsid w:val="004659DE"/>
    <w:rsid w:val="004A09F5"/>
    <w:rsid w:val="004B17BA"/>
    <w:rsid w:val="004B5B67"/>
    <w:rsid w:val="004E593B"/>
    <w:rsid w:val="004E6A40"/>
    <w:rsid w:val="004F713C"/>
    <w:rsid w:val="005A420D"/>
    <w:rsid w:val="005D078E"/>
    <w:rsid w:val="005D6154"/>
    <w:rsid w:val="005E26C3"/>
    <w:rsid w:val="00670448"/>
    <w:rsid w:val="00670E4D"/>
    <w:rsid w:val="00696F12"/>
    <w:rsid w:val="006A3783"/>
    <w:rsid w:val="006B42D8"/>
    <w:rsid w:val="006F37ED"/>
    <w:rsid w:val="006F4F54"/>
    <w:rsid w:val="00761396"/>
    <w:rsid w:val="00775953"/>
    <w:rsid w:val="007D30D7"/>
    <w:rsid w:val="007D7A88"/>
    <w:rsid w:val="007E0844"/>
    <w:rsid w:val="007F0851"/>
    <w:rsid w:val="00863719"/>
    <w:rsid w:val="008C03F2"/>
    <w:rsid w:val="008E2F06"/>
    <w:rsid w:val="008F4AEA"/>
    <w:rsid w:val="008F656C"/>
    <w:rsid w:val="00905A03"/>
    <w:rsid w:val="00951B80"/>
    <w:rsid w:val="009C52CD"/>
    <w:rsid w:val="00A078C4"/>
    <w:rsid w:val="00A77296"/>
    <w:rsid w:val="00AC41AA"/>
    <w:rsid w:val="00AE762E"/>
    <w:rsid w:val="00B92FB4"/>
    <w:rsid w:val="00B95A6B"/>
    <w:rsid w:val="00BA3537"/>
    <w:rsid w:val="00C000C8"/>
    <w:rsid w:val="00C2149B"/>
    <w:rsid w:val="00C34D9C"/>
    <w:rsid w:val="00C365A3"/>
    <w:rsid w:val="00C36DE8"/>
    <w:rsid w:val="00C96064"/>
    <w:rsid w:val="00CA3F10"/>
    <w:rsid w:val="00CA7BDD"/>
    <w:rsid w:val="00CD7CCE"/>
    <w:rsid w:val="00CF3D86"/>
    <w:rsid w:val="00CF4FAF"/>
    <w:rsid w:val="00DA52C4"/>
    <w:rsid w:val="00DC64F8"/>
    <w:rsid w:val="00DE4AD4"/>
    <w:rsid w:val="00E0787A"/>
    <w:rsid w:val="00E10293"/>
    <w:rsid w:val="00E25474"/>
    <w:rsid w:val="00E63DBE"/>
    <w:rsid w:val="00E95914"/>
    <w:rsid w:val="00ED6F2B"/>
    <w:rsid w:val="00EE365D"/>
    <w:rsid w:val="00EE54AE"/>
    <w:rsid w:val="00EF53D6"/>
    <w:rsid w:val="00F278C6"/>
    <w:rsid w:val="00F52E2C"/>
    <w:rsid w:val="00F61515"/>
    <w:rsid w:val="00F85AC3"/>
    <w:rsid w:val="00FF48C7"/>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5DBAD18"/>
  <w15:chartTrackingRefBased/>
  <w15:docId w15:val="{679ED97D-4FDD-4DA2-BB31-670FCAD060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1"/>
        <w:szCs w:val="21"/>
        <w:lang w:val="en-US" w:eastAsia="en-US" w:bidi="he-IL"/>
      </w:rPr>
    </w:rPrDefault>
    <w:pPrDefault>
      <w:pPr>
        <w:spacing w:after="120" w:line="264"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74E30"/>
  </w:style>
  <w:style w:type="paragraph" w:styleId="Heading1">
    <w:name w:val="heading 1"/>
    <w:basedOn w:val="Normal"/>
    <w:next w:val="Normal"/>
    <w:link w:val="Heading1Char"/>
    <w:uiPriority w:val="9"/>
    <w:qFormat/>
    <w:rsid w:val="00374E30"/>
    <w:pPr>
      <w:keepNext/>
      <w:keepLines/>
      <w:pBdr>
        <w:bottom w:val="single" w:sz="4" w:space="1" w:color="562DB4" w:themeColor="accent1"/>
      </w:pBdr>
      <w:spacing w:before="400" w:after="40" w:line="240" w:lineRule="auto"/>
      <w:outlineLvl w:val="0"/>
    </w:pPr>
    <w:rPr>
      <w:rFonts w:asciiTheme="majorHAnsi" w:eastAsiaTheme="majorEastAsia" w:hAnsiTheme="majorHAnsi" w:cstheme="majorBidi"/>
      <w:color w:val="402186" w:themeColor="accent1" w:themeShade="BF"/>
      <w:sz w:val="36"/>
      <w:szCs w:val="36"/>
    </w:rPr>
  </w:style>
  <w:style w:type="paragraph" w:styleId="Heading2">
    <w:name w:val="heading 2"/>
    <w:basedOn w:val="Normal"/>
    <w:next w:val="Normal"/>
    <w:link w:val="Heading2Char"/>
    <w:uiPriority w:val="9"/>
    <w:semiHidden/>
    <w:unhideWhenUsed/>
    <w:qFormat/>
    <w:rsid w:val="00374E30"/>
    <w:pPr>
      <w:keepNext/>
      <w:keepLines/>
      <w:spacing w:before="160" w:after="0" w:line="240" w:lineRule="auto"/>
      <w:outlineLvl w:val="1"/>
    </w:pPr>
    <w:rPr>
      <w:rFonts w:asciiTheme="majorHAnsi" w:eastAsiaTheme="majorEastAsia" w:hAnsiTheme="majorHAnsi" w:cstheme="majorBidi"/>
      <w:color w:val="402186" w:themeColor="accent1" w:themeShade="BF"/>
      <w:sz w:val="28"/>
      <w:szCs w:val="28"/>
    </w:rPr>
  </w:style>
  <w:style w:type="paragraph" w:styleId="Heading3">
    <w:name w:val="heading 3"/>
    <w:basedOn w:val="Normal"/>
    <w:next w:val="Normal"/>
    <w:link w:val="Heading3Char"/>
    <w:uiPriority w:val="9"/>
    <w:semiHidden/>
    <w:unhideWhenUsed/>
    <w:qFormat/>
    <w:rsid w:val="00374E30"/>
    <w:pPr>
      <w:keepNext/>
      <w:keepLines/>
      <w:spacing w:before="80" w:after="0" w:line="240" w:lineRule="auto"/>
      <w:outlineLvl w:val="2"/>
    </w:pPr>
    <w:rPr>
      <w:rFonts w:asciiTheme="majorHAnsi" w:eastAsiaTheme="majorEastAsia" w:hAnsiTheme="majorHAnsi" w:cstheme="majorBidi"/>
      <w:color w:val="404040" w:themeColor="text1" w:themeTint="BF"/>
      <w:sz w:val="26"/>
      <w:szCs w:val="26"/>
    </w:rPr>
  </w:style>
  <w:style w:type="paragraph" w:styleId="Heading4">
    <w:name w:val="heading 4"/>
    <w:basedOn w:val="Normal"/>
    <w:next w:val="Normal"/>
    <w:link w:val="Heading4Char"/>
    <w:uiPriority w:val="9"/>
    <w:semiHidden/>
    <w:unhideWhenUsed/>
    <w:qFormat/>
    <w:rsid w:val="00374E30"/>
    <w:pPr>
      <w:keepNext/>
      <w:keepLines/>
      <w:spacing w:before="80" w:after="0"/>
      <w:outlineLvl w:val="3"/>
    </w:pPr>
    <w:rPr>
      <w:rFonts w:asciiTheme="majorHAnsi" w:eastAsiaTheme="majorEastAsia" w:hAnsiTheme="majorHAnsi" w:cstheme="majorBidi"/>
      <w:sz w:val="24"/>
      <w:szCs w:val="24"/>
    </w:rPr>
  </w:style>
  <w:style w:type="paragraph" w:styleId="Heading5">
    <w:name w:val="heading 5"/>
    <w:basedOn w:val="Normal"/>
    <w:next w:val="Normal"/>
    <w:link w:val="Heading5Char"/>
    <w:uiPriority w:val="9"/>
    <w:semiHidden/>
    <w:unhideWhenUsed/>
    <w:qFormat/>
    <w:rsid w:val="00374E30"/>
    <w:pPr>
      <w:keepNext/>
      <w:keepLines/>
      <w:spacing w:before="80" w:after="0"/>
      <w:outlineLvl w:val="4"/>
    </w:pPr>
    <w:rPr>
      <w:rFonts w:asciiTheme="majorHAnsi" w:eastAsiaTheme="majorEastAsia" w:hAnsiTheme="majorHAnsi" w:cstheme="majorBidi"/>
      <w:i/>
      <w:iCs/>
      <w:sz w:val="22"/>
      <w:szCs w:val="22"/>
    </w:rPr>
  </w:style>
  <w:style w:type="paragraph" w:styleId="Heading6">
    <w:name w:val="heading 6"/>
    <w:basedOn w:val="Normal"/>
    <w:next w:val="Normal"/>
    <w:link w:val="Heading6Char"/>
    <w:uiPriority w:val="9"/>
    <w:semiHidden/>
    <w:unhideWhenUsed/>
    <w:qFormat/>
    <w:rsid w:val="00374E30"/>
    <w:pPr>
      <w:keepNext/>
      <w:keepLines/>
      <w:spacing w:before="80" w:after="0"/>
      <w:outlineLvl w:val="5"/>
    </w:pPr>
    <w:rPr>
      <w:rFonts w:asciiTheme="majorHAnsi" w:eastAsiaTheme="majorEastAsia" w:hAnsiTheme="majorHAnsi" w:cstheme="majorBidi"/>
      <w:color w:val="595959" w:themeColor="text1" w:themeTint="A6"/>
    </w:rPr>
  </w:style>
  <w:style w:type="paragraph" w:styleId="Heading7">
    <w:name w:val="heading 7"/>
    <w:basedOn w:val="Normal"/>
    <w:next w:val="Normal"/>
    <w:link w:val="Heading7Char"/>
    <w:uiPriority w:val="9"/>
    <w:semiHidden/>
    <w:unhideWhenUsed/>
    <w:qFormat/>
    <w:rsid w:val="00374E30"/>
    <w:pPr>
      <w:keepNext/>
      <w:keepLines/>
      <w:spacing w:before="80" w:after="0"/>
      <w:outlineLvl w:val="6"/>
    </w:pPr>
    <w:rPr>
      <w:rFonts w:asciiTheme="majorHAnsi" w:eastAsiaTheme="majorEastAsia" w:hAnsiTheme="majorHAnsi" w:cstheme="majorBidi"/>
      <w:i/>
      <w:iCs/>
      <w:color w:val="595959" w:themeColor="text1" w:themeTint="A6"/>
    </w:rPr>
  </w:style>
  <w:style w:type="paragraph" w:styleId="Heading8">
    <w:name w:val="heading 8"/>
    <w:basedOn w:val="Normal"/>
    <w:next w:val="Normal"/>
    <w:link w:val="Heading8Char"/>
    <w:uiPriority w:val="9"/>
    <w:semiHidden/>
    <w:unhideWhenUsed/>
    <w:qFormat/>
    <w:rsid w:val="00374E30"/>
    <w:pPr>
      <w:keepNext/>
      <w:keepLines/>
      <w:spacing w:before="80" w:after="0"/>
      <w:outlineLvl w:val="7"/>
    </w:pPr>
    <w:rPr>
      <w:rFonts w:asciiTheme="majorHAnsi" w:eastAsiaTheme="majorEastAsia" w:hAnsiTheme="majorHAnsi" w:cstheme="majorBidi"/>
      <w:smallCaps/>
      <w:color w:val="595959" w:themeColor="text1" w:themeTint="A6"/>
    </w:rPr>
  </w:style>
  <w:style w:type="paragraph" w:styleId="Heading9">
    <w:name w:val="heading 9"/>
    <w:basedOn w:val="Normal"/>
    <w:next w:val="Normal"/>
    <w:link w:val="Heading9Char"/>
    <w:uiPriority w:val="9"/>
    <w:semiHidden/>
    <w:unhideWhenUsed/>
    <w:qFormat/>
    <w:rsid w:val="00374E30"/>
    <w:pPr>
      <w:keepNext/>
      <w:keepLines/>
      <w:spacing w:before="80" w:after="0"/>
      <w:outlineLvl w:val="8"/>
    </w:pPr>
    <w:rPr>
      <w:rFonts w:asciiTheme="majorHAnsi" w:eastAsiaTheme="majorEastAsia" w:hAnsiTheme="majorHAnsi" w:cstheme="majorBidi"/>
      <w:i/>
      <w:iCs/>
      <w:smallCaps/>
      <w:color w:val="595959" w:themeColor="text1" w:themeTint="A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74E30"/>
    <w:rPr>
      <w:rFonts w:asciiTheme="majorHAnsi" w:eastAsiaTheme="majorEastAsia" w:hAnsiTheme="majorHAnsi" w:cstheme="majorBidi"/>
      <w:color w:val="402186" w:themeColor="accent1" w:themeShade="BF"/>
      <w:sz w:val="36"/>
      <w:szCs w:val="36"/>
    </w:rPr>
  </w:style>
  <w:style w:type="character" w:customStyle="1" w:styleId="Heading2Char">
    <w:name w:val="Heading 2 Char"/>
    <w:basedOn w:val="DefaultParagraphFont"/>
    <w:link w:val="Heading2"/>
    <w:uiPriority w:val="9"/>
    <w:semiHidden/>
    <w:rsid w:val="00374E30"/>
    <w:rPr>
      <w:rFonts w:asciiTheme="majorHAnsi" w:eastAsiaTheme="majorEastAsia" w:hAnsiTheme="majorHAnsi" w:cstheme="majorBidi"/>
      <w:color w:val="402186" w:themeColor="accent1" w:themeShade="BF"/>
      <w:sz w:val="28"/>
      <w:szCs w:val="28"/>
    </w:rPr>
  </w:style>
  <w:style w:type="character" w:customStyle="1" w:styleId="Heading3Char">
    <w:name w:val="Heading 3 Char"/>
    <w:basedOn w:val="DefaultParagraphFont"/>
    <w:link w:val="Heading3"/>
    <w:uiPriority w:val="9"/>
    <w:semiHidden/>
    <w:rsid w:val="00374E30"/>
    <w:rPr>
      <w:rFonts w:asciiTheme="majorHAnsi" w:eastAsiaTheme="majorEastAsia" w:hAnsiTheme="majorHAnsi" w:cstheme="majorBidi"/>
      <w:color w:val="404040" w:themeColor="text1" w:themeTint="BF"/>
      <w:sz w:val="26"/>
      <w:szCs w:val="26"/>
    </w:rPr>
  </w:style>
  <w:style w:type="character" w:customStyle="1" w:styleId="Heading4Char">
    <w:name w:val="Heading 4 Char"/>
    <w:basedOn w:val="DefaultParagraphFont"/>
    <w:link w:val="Heading4"/>
    <w:uiPriority w:val="9"/>
    <w:semiHidden/>
    <w:rsid w:val="00374E30"/>
    <w:rPr>
      <w:rFonts w:asciiTheme="majorHAnsi" w:eastAsiaTheme="majorEastAsia" w:hAnsiTheme="majorHAnsi" w:cstheme="majorBidi"/>
      <w:sz w:val="24"/>
      <w:szCs w:val="24"/>
    </w:rPr>
  </w:style>
  <w:style w:type="character" w:customStyle="1" w:styleId="Heading5Char">
    <w:name w:val="Heading 5 Char"/>
    <w:basedOn w:val="DefaultParagraphFont"/>
    <w:link w:val="Heading5"/>
    <w:uiPriority w:val="9"/>
    <w:semiHidden/>
    <w:rsid w:val="00374E30"/>
    <w:rPr>
      <w:rFonts w:asciiTheme="majorHAnsi" w:eastAsiaTheme="majorEastAsia" w:hAnsiTheme="majorHAnsi" w:cstheme="majorBidi"/>
      <w:i/>
      <w:iCs/>
      <w:sz w:val="22"/>
      <w:szCs w:val="22"/>
    </w:rPr>
  </w:style>
  <w:style w:type="character" w:customStyle="1" w:styleId="Heading6Char">
    <w:name w:val="Heading 6 Char"/>
    <w:basedOn w:val="DefaultParagraphFont"/>
    <w:link w:val="Heading6"/>
    <w:uiPriority w:val="9"/>
    <w:semiHidden/>
    <w:rsid w:val="00374E30"/>
    <w:rPr>
      <w:rFonts w:asciiTheme="majorHAnsi" w:eastAsiaTheme="majorEastAsia" w:hAnsiTheme="majorHAnsi" w:cstheme="majorBidi"/>
      <w:color w:val="595959" w:themeColor="text1" w:themeTint="A6"/>
    </w:rPr>
  </w:style>
  <w:style w:type="character" w:customStyle="1" w:styleId="Heading7Char">
    <w:name w:val="Heading 7 Char"/>
    <w:basedOn w:val="DefaultParagraphFont"/>
    <w:link w:val="Heading7"/>
    <w:uiPriority w:val="9"/>
    <w:semiHidden/>
    <w:rsid w:val="00374E30"/>
    <w:rPr>
      <w:rFonts w:asciiTheme="majorHAnsi" w:eastAsiaTheme="majorEastAsia" w:hAnsiTheme="majorHAnsi" w:cstheme="majorBidi"/>
      <w:i/>
      <w:iCs/>
      <w:color w:val="595959" w:themeColor="text1" w:themeTint="A6"/>
    </w:rPr>
  </w:style>
  <w:style w:type="character" w:customStyle="1" w:styleId="Heading8Char">
    <w:name w:val="Heading 8 Char"/>
    <w:basedOn w:val="DefaultParagraphFont"/>
    <w:link w:val="Heading8"/>
    <w:uiPriority w:val="9"/>
    <w:semiHidden/>
    <w:rsid w:val="00374E30"/>
    <w:rPr>
      <w:rFonts w:asciiTheme="majorHAnsi" w:eastAsiaTheme="majorEastAsia" w:hAnsiTheme="majorHAnsi" w:cstheme="majorBidi"/>
      <w:smallCaps/>
      <w:color w:val="595959" w:themeColor="text1" w:themeTint="A6"/>
    </w:rPr>
  </w:style>
  <w:style w:type="character" w:customStyle="1" w:styleId="Heading9Char">
    <w:name w:val="Heading 9 Char"/>
    <w:basedOn w:val="DefaultParagraphFont"/>
    <w:link w:val="Heading9"/>
    <w:uiPriority w:val="9"/>
    <w:semiHidden/>
    <w:rsid w:val="00374E30"/>
    <w:rPr>
      <w:rFonts w:asciiTheme="majorHAnsi" w:eastAsiaTheme="majorEastAsia" w:hAnsiTheme="majorHAnsi" w:cstheme="majorBidi"/>
      <w:i/>
      <w:iCs/>
      <w:smallCaps/>
      <w:color w:val="595959" w:themeColor="text1" w:themeTint="A6"/>
    </w:rPr>
  </w:style>
  <w:style w:type="paragraph" w:styleId="Caption">
    <w:name w:val="caption"/>
    <w:basedOn w:val="Normal"/>
    <w:next w:val="Normal"/>
    <w:uiPriority w:val="35"/>
    <w:semiHidden/>
    <w:unhideWhenUsed/>
    <w:qFormat/>
    <w:rsid w:val="00374E30"/>
    <w:pPr>
      <w:spacing w:line="240" w:lineRule="auto"/>
    </w:pPr>
    <w:rPr>
      <w:b/>
      <w:bCs/>
      <w:color w:val="404040" w:themeColor="text1" w:themeTint="BF"/>
      <w:sz w:val="20"/>
      <w:szCs w:val="20"/>
    </w:rPr>
  </w:style>
  <w:style w:type="paragraph" w:styleId="Title">
    <w:name w:val="Title"/>
    <w:basedOn w:val="Normal"/>
    <w:next w:val="Normal"/>
    <w:link w:val="TitleChar"/>
    <w:uiPriority w:val="10"/>
    <w:qFormat/>
    <w:rsid w:val="00374E30"/>
    <w:pPr>
      <w:spacing w:after="0" w:line="240" w:lineRule="auto"/>
      <w:contextualSpacing/>
    </w:pPr>
    <w:rPr>
      <w:rFonts w:asciiTheme="majorHAnsi" w:eastAsiaTheme="majorEastAsia" w:hAnsiTheme="majorHAnsi" w:cstheme="majorBidi"/>
      <w:color w:val="402186" w:themeColor="accent1" w:themeShade="BF"/>
      <w:spacing w:val="-7"/>
      <w:sz w:val="80"/>
      <w:szCs w:val="80"/>
    </w:rPr>
  </w:style>
  <w:style w:type="character" w:customStyle="1" w:styleId="TitleChar">
    <w:name w:val="Title Char"/>
    <w:basedOn w:val="DefaultParagraphFont"/>
    <w:link w:val="Title"/>
    <w:uiPriority w:val="10"/>
    <w:rsid w:val="00374E30"/>
    <w:rPr>
      <w:rFonts w:asciiTheme="majorHAnsi" w:eastAsiaTheme="majorEastAsia" w:hAnsiTheme="majorHAnsi" w:cstheme="majorBidi"/>
      <w:color w:val="402186" w:themeColor="accent1" w:themeShade="BF"/>
      <w:spacing w:val="-7"/>
      <w:sz w:val="80"/>
      <w:szCs w:val="80"/>
    </w:rPr>
  </w:style>
  <w:style w:type="paragraph" w:styleId="Subtitle">
    <w:name w:val="Subtitle"/>
    <w:basedOn w:val="Normal"/>
    <w:next w:val="Normal"/>
    <w:link w:val="SubtitleChar"/>
    <w:uiPriority w:val="11"/>
    <w:qFormat/>
    <w:rsid w:val="00374E30"/>
    <w:pPr>
      <w:numPr>
        <w:ilvl w:val="1"/>
      </w:numPr>
      <w:spacing w:after="240" w:line="240" w:lineRule="auto"/>
    </w:pPr>
    <w:rPr>
      <w:rFonts w:asciiTheme="majorHAnsi" w:eastAsiaTheme="majorEastAsia" w:hAnsiTheme="majorHAnsi" w:cstheme="majorBidi"/>
      <w:color w:val="404040" w:themeColor="text1" w:themeTint="BF"/>
      <w:sz w:val="30"/>
      <w:szCs w:val="30"/>
    </w:rPr>
  </w:style>
  <w:style w:type="character" w:customStyle="1" w:styleId="SubtitleChar">
    <w:name w:val="Subtitle Char"/>
    <w:basedOn w:val="DefaultParagraphFont"/>
    <w:link w:val="Subtitle"/>
    <w:uiPriority w:val="11"/>
    <w:rsid w:val="00374E30"/>
    <w:rPr>
      <w:rFonts w:asciiTheme="majorHAnsi" w:eastAsiaTheme="majorEastAsia" w:hAnsiTheme="majorHAnsi" w:cstheme="majorBidi"/>
      <w:color w:val="404040" w:themeColor="text1" w:themeTint="BF"/>
      <w:sz w:val="30"/>
      <w:szCs w:val="30"/>
    </w:rPr>
  </w:style>
  <w:style w:type="character" w:styleId="Strong">
    <w:name w:val="Strong"/>
    <w:basedOn w:val="DefaultParagraphFont"/>
    <w:uiPriority w:val="22"/>
    <w:qFormat/>
    <w:rsid w:val="00374E30"/>
    <w:rPr>
      <w:b/>
      <w:bCs/>
    </w:rPr>
  </w:style>
  <w:style w:type="character" w:styleId="Emphasis">
    <w:name w:val="Emphasis"/>
    <w:basedOn w:val="DefaultParagraphFont"/>
    <w:uiPriority w:val="20"/>
    <w:qFormat/>
    <w:rsid w:val="00374E30"/>
    <w:rPr>
      <w:i/>
      <w:iCs/>
    </w:rPr>
  </w:style>
  <w:style w:type="paragraph" w:styleId="NoSpacing">
    <w:name w:val="No Spacing"/>
    <w:uiPriority w:val="1"/>
    <w:qFormat/>
    <w:rsid w:val="00374E30"/>
    <w:pPr>
      <w:spacing w:after="0" w:line="240" w:lineRule="auto"/>
    </w:pPr>
  </w:style>
  <w:style w:type="paragraph" w:styleId="Quote">
    <w:name w:val="Quote"/>
    <w:basedOn w:val="Normal"/>
    <w:next w:val="Normal"/>
    <w:link w:val="QuoteChar"/>
    <w:uiPriority w:val="29"/>
    <w:qFormat/>
    <w:rsid w:val="00374E30"/>
    <w:pPr>
      <w:spacing w:before="240" w:after="240" w:line="252" w:lineRule="auto"/>
      <w:ind w:left="864" w:right="864"/>
      <w:jc w:val="center"/>
    </w:pPr>
    <w:rPr>
      <w:i/>
      <w:iCs/>
    </w:rPr>
  </w:style>
  <w:style w:type="character" w:customStyle="1" w:styleId="QuoteChar">
    <w:name w:val="Quote Char"/>
    <w:basedOn w:val="DefaultParagraphFont"/>
    <w:link w:val="Quote"/>
    <w:uiPriority w:val="29"/>
    <w:rsid w:val="00374E30"/>
    <w:rPr>
      <w:i/>
      <w:iCs/>
    </w:rPr>
  </w:style>
  <w:style w:type="paragraph" w:styleId="IntenseQuote">
    <w:name w:val="Intense Quote"/>
    <w:basedOn w:val="Normal"/>
    <w:next w:val="Normal"/>
    <w:link w:val="IntenseQuoteChar"/>
    <w:uiPriority w:val="30"/>
    <w:qFormat/>
    <w:rsid w:val="00374E30"/>
    <w:pPr>
      <w:spacing w:before="100" w:beforeAutospacing="1" w:after="240"/>
      <w:ind w:left="864" w:right="864"/>
      <w:jc w:val="center"/>
    </w:pPr>
    <w:rPr>
      <w:rFonts w:asciiTheme="majorHAnsi" w:eastAsiaTheme="majorEastAsia" w:hAnsiTheme="majorHAnsi" w:cstheme="majorBidi"/>
      <w:color w:val="562DB4" w:themeColor="accent1"/>
      <w:sz w:val="28"/>
      <w:szCs w:val="28"/>
    </w:rPr>
  </w:style>
  <w:style w:type="character" w:customStyle="1" w:styleId="IntenseQuoteChar">
    <w:name w:val="Intense Quote Char"/>
    <w:basedOn w:val="DefaultParagraphFont"/>
    <w:link w:val="IntenseQuote"/>
    <w:uiPriority w:val="30"/>
    <w:rsid w:val="00374E30"/>
    <w:rPr>
      <w:rFonts w:asciiTheme="majorHAnsi" w:eastAsiaTheme="majorEastAsia" w:hAnsiTheme="majorHAnsi" w:cstheme="majorBidi"/>
      <w:color w:val="562DB4" w:themeColor="accent1"/>
      <w:sz w:val="28"/>
      <w:szCs w:val="28"/>
    </w:rPr>
  </w:style>
  <w:style w:type="character" w:styleId="SubtleEmphasis">
    <w:name w:val="Subtle Emphasis"/>
    <w:basedOn w:val="DefaultParagraphFont"/>
    <w:uiPriority w:val="19"/>
    <w:qFormat/>
    <w:rsid w:val="00374E30"/>
    <w:rPr>
      <w:i/>
      <w:iCs/>
      <w:color w:val="595959" w:themeColor="text1" w:themeTint="A6"/>
    </w:rPr>
  </w:style>
  <w:style w:type="character" w:styleId="IntenseEmphasis">
    <w:name w:val="Intense Emphasis"/>
    <w:basedOn w:val="DefaultParagraphFont"/>
    <w:uiPriority w:val="21"/>
    <w:qFormat/>
    <w:rsid w:val="00374E30"/>
    <w:rPr>
      <w:b/>
      <w:bCs/>
      <w:i/>
      <w:iCs/>
    </w:rPr>
  </w:style>
  <w:style w:type="character" w:styleId="SubtleReference">
    <w:name w:val="Subtle Reference"/>
    <w:basedOn w:val="DefaultParagraphFont"/>
    <w:uiPriority w:val="31"/>
    <w:qFormat/>
    <w:rsid w:val="00374E30"/>
    <w:rPr>
      <w:smallCaps/>
      <w:color w:val="404040" w:themeColor="text1" w:themeTint="BF"/>
    </w:rPr>
  </w:style>
  <w:style w:type="character" w:styleId="IntenseReference">
    <w:name w:val="Intense Reference"/>
    <w:basedOn w:val="DefaultParagraphFont"/>
    <w:uiPriority w:val="32"/>
    <w:qFormat/>
    <w:rsid w:val="00374E30"/>
    <w:rPr>
      <w:b/>
      <w:bCs/>
      <w:smallCaps/>
      <w:u w:val="single"/>
    </w:rPr>
  </w:style>
  <w:style w:type="character" w:styleId="BookTitle">
    <w:name w:val="Book Title"/>
    <w:basedOn w:val="DefaultParagraphFont"/>
    <w:uiPriority w:val="33"/>
    <w:qFormat/>
    <w:rsid w:val="00374E30"/>
    <w:rPr>
      <w:b/>
      <w:bCs/>
      <w:smallCaps/>
    </w:rPr>
  </w:style>
  <w:style w:type="paragraph" w:styleId="TOCHeading">
    <w:name w:val="TOC Heading"/>
    <w:basedOn w:val="Heading1"/>
    <w:next w:val="Normal"/>
    <w:uiPriority w:val="39"/>
    <w:semiHidden/>
    <w:unhideWhenUsed/>
    <w:qFormat/>
    <w:rsid w:val="00374E30"/>
    <w:pPr>
      <w:outlineLvl w:val="9"/>
    </w:pPr>
  </w:style>
  <w:style w:type="paragraph" w:styleId="ListParagraph">
    <w:name w:val="List Paragraph"/>
    <w:basedOn w:val="Normal"/>
    <w:uiPriority w:val="34"/>
    <w:qFormat/>
    <w:rsid w:val="00F61515"/>
    <w:pPr>
      <w:ind w:left="720"/>
      <w:contextualSpacing/>
    </w:pPr>
  </w:style>
  <w:style w:type="table" w:styleId="TableGrid">
    <w:name w:val="Table Grid"/>
    <w:basedOn w:val="TableNormal"/>
    <w:uiPriority w:val="39"/>
    <w:rsid w:val="00AE762E"/>
    <w:pPr>
      <w:spacing w:after="0" w:line="240" w:lineRule="auto"/>
    </w:pPr>
    <w:rPr>
      <w:rFonts w:eastAsiaTheme="minorHAns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ommentText">
    <w:name w:val="annotation text"/>
    <w:basedOn w:val="Normal"/>
    <w:link w:val="CommentTextChar"/>
    <w:uiPriority w:val="99"/>
    <w:semiHidden/>
    <w:unhideWhenUsed/>
    <w:rsid w:val="00463B8B"/>
    <w:pPr>
      <w:spacing w:after="160" w:line="240" w:lineRule="auto"/>
    </w:pPr>
    <w:rPr>
      <w:rFonts w:eastAsiaTheme="minorHAnsi"/>
      <w:sz w:val="20"/>
      <w:szCs w:val="20"/>
    </w:rPr>
  </w:style>
  <w:style w:type="character" w:customStyle="1" w:styleId="CommentTextChar">
    <w:name w:val="Comment Text Char"/>
    <w:basedOn w:val="DefaultParagraphFont"/>
    <w:link w:val="CommentText"/>
    <w:uiPriority w:val="99"/>
    <w:semiHidden/>
    <w:rsid w:val="00463B8B"/>
    <w:rPr>
      <w:rFonts w:eastAsiaTheme="minorHAnsi"/>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Custom 2">
      <a:dk1>
        <a:sysClr val="windowText" lastClr="000000"/>
      </a:dk1>
      <a:lt1>
        <a:sysClr val="window" lastClr="FFFFFF"/>
      </a:lt1>
      <a:dk2>
        <a:srgbClr val="562DB4"/>
      </a:dk2>
      <a:lt2>
        <a:srgbClr val="E7E6E6"/>
      </a:lt2>
      <a:accent1>
        <a:srgbClr val="562DB4"/>
      </a:accent1>
      <a:accent2>
        <a:srgbClr val="ED7D31"/>
      </a:accent2>
      <a:accent3>
        <a:srgbClr val="A5A5A5"/>
      </a:accent3>
      <a:accent4>
        <a:srgbClr val="FFC000"/>
      </a:accent4>
      <a:accent5>
        <a:srgbClr val="5B9BD5"/>
      </a:accent5>
      <a:accent6>
        <a:srgbClr val="70AD47"/>
      </a:accent6>
      <a:hlink>
        <a:srgbClr val="562DB4"/>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Metadata/LabelInfo.xml><?xml version="1.0" encoding="utf-8"?>
<clbl:labelList xmlns:clbl="http://schemas.microsoft.com/office/2020/mipLabelMetadata">
  <clbl:label id="{127fa96e-00b4-429e-95f9-72c2828437a4}" enabled="0" method="" siteId="{127fa96e-00b4-429e-95f9-72c2828437a4}" removed="1"/>
</clbl:labelList>
</file>

<file path=docProps/app.xml><?xml version="1.0" encoding="utf-8"?>
<Properties xmlns="http://schemas.openxmlformats.org/officeDocument/2006/extended-properties" xmlns:vt="http://schemas.openxmlformats.org/officeDocument/2006/docPropsVTypes">
  <Template>Normal</Template>
  <TotalTime>0</TotalTime>
  <Pages>2</Pages>
  <Words>492</Words>
  <Characters>2808</Characters>
  <Application>Microsoft Office Word</Application>
  <DocSecurity>0</DocSecurity>
  <Lines>23</Lines>
  <Paragraphs>6</Paragraphs>
  <ScaleCrop>false</ScaleCrop>
  <Company/>
  <LinksUpToDate>false</LinksUpToDate>
  <CharactersWithSpaces>3294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Kyle Shaub</dc:creator>
  <cp:keywords/>
  <dc:description/>
  <cp:lastModifiedBy>Kyle Shaub</cp:lastModifiedBy>
  <cp:revision>4</cp:revision>
  <cp:lastPrinted>2021-10-11T13:23:00Z</cp:lastPrinted>
  <dcterms:created xsi:type="dcterms:W3CDTF">2026-10-16T12:18:00Z</dcterms:created>
  <dcterms:modified xsi:type="dcterms:W3CDTF">2026-10-16T12:18:00Z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caf2728d-3d70-47f0-a2b2-9c06e105eb89</vt:lpwstr>
  </property>
</Properties>
</file>