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99E" w:rsidRPr="000722A5" w:rsidRDefault="00421AB1" w:rsidP="00101FE6">
      <w:pPr>
        <w:pStyle w:val="04TEXT-cerny"/>
        <w:spacing w:line="240" w:lineRule="auto"/>
        <w:jc w:val="both"/>
        <w:rPr>
          <w:rFonts w:asciiTheme="minorHAnsi" w:hAnsiTheme="minorHAnsi" w:cstheme="minorHAnsi"/>
          <w:b/>
          <w:color w:val="FF0000"/>
          <w:sz w:val="32"/>
          <w:szCs w:val="32"/>
        </w:rPr>
      </w:pPr>
      <w:r w:rsidRPr="000722A5">
        <w:rPr>
          <w:rFonts w:asciiTheme="minorHAnsi" w:hAnsiTheme="minorHAnsi" w:cstheme="minorHAnsi"/>
          <w:b/>
          <w:color w:val="FF0000"/>
          <w:sz w:val="32"/>
          <w:szCs w:val="32"/>
        </w:rPr>
        <w:t>16</w:t>
      </w:r>
      <w:r w:rsidR="009E3B0A" w:rsidRPr="000722A5">
        <w:rPr>
          <w:rFonts w:asciiTheme="minorHAnsi" w:hAnsiTheme="minorHAnsi" w:cstheme="minorHAnsi"/>
          <w:b/>
          <w:color w:val="FF0000"/>
          <w:sz w:val="32"/>
          <w:szCs w:val="32"/>
        </w:rPr>
        <w:t>. ročník</w:t>
      </w:r>
      <w:r w:rsidR="00BA68E9" w:rsidRPr="000722A5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 mezinárodn</w:t>
      </w:r>
      <w:r w:rsidR="003D0157" w:rsidRPr="000722A5">
        <w:rPr>
          <w:rFonts w:asciiTheme="minorHAnsi" w:hAnsiTheme="minorHAnsi" w:cstheme="minorHAnsi"/>
          <w:b/>
          <w:color w:val="FF0000"/>
          <w:sz w:val="32"/>
          <w:szCs w:val="32"/>
        </w:rPr>
        <w:t>ího</w:t>
      </w:r>
      <w:r w:rsidR="00F26163" w:rsidRPr="000722A5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 </w:t>
      </w:r>
      <w:r w:rsidR="00BA68E9" w:rsidRPr="000722A5">
        <w:rPr>
          <w:rFonts w:asciiTheme="minorHAnsi" w:hAnsiTheme="minorHAnsi" w:cstheme="minorHAnsi"/>
          <w:b/>
          <w:color w:val="FF0000"/>
          <w:sz w:val="32"/>
          <w:szCs w:val="32"/>
        </w:rPr>
        <w:t>festivalu</w:t>
      </w:r>
      <w:r w:rsidR="00A16BC7" w:rsidRPr="000722A5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 </w:t>
      </w:r>
      <w:r w:rsidR="002E003F" w:rsidRPr="000722A5">
        <w:rPr>
          <w:rFonts w:asciiTheme="minorHAnsi" w:hAnsiTheme="minorHAnsi" w:cstheme="minorHAnsi"/>
          <w:b/>
          <w:color w:val="FF0000"/>
          <w:sz w:val="32"/>
          <w:szCs w:val="32"/>
        </w:rPr>
        <w:t>Noc litera</w:t>
      </w:r>
      <w:r w:rsidR="003D0157" w:rsidRPr="000722A5">
        <w:rPr>
          <w:rFonts w:asciiTheme="minorHAnsi" w:hAnsiTheme="minorHAnsi" w:cstheme="minorHAnsi"/>
          <w:b/>
          <w:color w:val="FF0000"/>
          <w:sz w:val="32"/>
          <w:szCs w:val="32"/>
        </w:rPr>
        <w:t>tury</w:t>
      </w:r>
      <w:r w:rsidR="002E003F" w:rsidRPr="000722A5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 </w:t>
      </w:r>
      <w:r w:rsidR="003D0157" w:rsidRPr="000722A5">
        <w:rPr>
          <w:rFonts w:asciiTheme="minorHAnsi" w:hAnsiTheme="minorHAnsi" w:cstheme="minorHAnsi"/>
          <w:b/>
          <w:color w:val="FF0000"/>
          <w:sz w:val="32"/>
          <w:szCs w:val="32"/>
        </w:rPr>
        <w:t>z</w:t>
      </w:r>
      <w:r w:rsidRPr="000722A5">
        <w:rPr>
          <w:rFonts w:asciiTheme="minorHAnsi" w:hAnsiTheme="minorHAnsi" w:cstheme="minorHAnsi"/>
          <w:b/>
          <w:color w:val="FF0000"/>
          <w:sz w:val="32"/>
          <w:szCs w:val="32"/>
        </w:rPr>
        <w:t>aplní ulice</w:t>
      </w:r>
      <w:r w:rsidR="00957B2E" w:rsidRPr="000722A5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 </w:t>
      </w:r>
      <w:r w:rsidR="003D0157" w:rsidRPr="000722A5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Bratislavy a dalších </w:t>
      </w:r>
      <w:r w:rsidR="00B020B3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14 slovenských </w:t>
      </w:r>
      <w:r w:rsidR="003D0157" w:rsidRPr="000722A5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měst </w:t>
      </w:r>
      <w:r w:rsidRPr="000722A5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 </w:t>
      </w:r>
    </w:p>
    <w:p w:rsidR="00B020B3" w:rsidRDefault="00B020B3" w:rsidP="00101FE6">
      <w:pPr>
        <w:pStyle w:val="04TEXT-cerny"/>
        <w:spacing w:line="240" w:lineRule="auto"/>
        <w:jc w:val="both"/>
        <w:rPr>
          <w:rFonts w:asciiTheme="minorHAnsi" w:hAnsiTheme="minorHAnsi" w:cstheme="minorHAnsi"/>
          <w:i/>
          <w:sz w:val="22"/>
          <w:szCs w:val="18"/>
        </w:rPr>
      </w:pPr>
    </w:p>
    <w:p w:rsidR="009A4C90" w:rsidRPr="000722A5" w:rsidRDefault="008B797A" w:rsidP="00101FE6">
      <w:pPr>
        <w:pStyle w:val="04TEXT-cerny"/>
        <w:spacing w:line="240" w:lineRule="auto"/>
        <w:jc w:val="both"/>
        <w:rPr>
          <w:rFonts w:asciiTheme="minorHAnsi" w:hAnsiTheme="minorHAnsi" w:cstheme="minorHAnsi"/>
          <w:i/>
          <w:sz w:val="22"/>
          <w:szCs w:val="18"/>
        </w:rPr>
      </w:pPr>
      <w:r w:rsidRPr="000722A5">
        <w:rPr>
          <w:rFonts w:asciiTheme="minorHAnsi" w:hAnsiTheme="minorHAnsi" w:cstheme="minorHAnsi"/>
          <w:i/>
          <w:sz w:val="22"/>
          <w:szCs w:val="18"/>
        </w:rPr>
        <w:t xml:space="preserve">Bratislava, </w:t>
      </w:r>
      <w:r w:rsidR="00136094">
        <w:rPr>
          <w:rFonts w:asciiTheme="minorHAnsi" w:hAnsiTheme="minorHAnsi" w:cstheme="minorHAnsi"/>
          <w:i/>
          <w:sz w:val="22"/>
          <w:szCs w:val="18"/>
        </w:rPr>
        <w:t>13</w:t>
      </w:r>
      <w:r w:rsidR="00821E73" w:rsidRPr="000722A5">
        <w:rPr>
          <w:rFonts w:asciiTheme="minorHAnsi" w:hAnsiTheme="minorHAnsi" w:cstheme="minorHAnsi"/>
          <w:i/>
          <w:sz w:val="22"/>
          <w:szCs w:val="18"/>
        </w:rPr>
        <w:t>. 5</w:t>
      </w:r>
      <w:r w:rsidR="000043D4" w:rsidRPr="000722A5">
        <w:rPr>
          <w:rFonts w:asciiTheme="minorHAnsi" w:hAnsiTheme="minorHAnsi" w:cstheme="minorHAnsi"/>
          <w:i/>
          <w:sz w:val="22"/>
          <w:szCs w:val="18"/>
        </w:rPr>
        <w:t>. 202</w:t>
      </w:r>
      <w:r w:rsidR="00421AB1" w:rsidRPr="000722A5">
        <w:rPr>
          <w:rFonts w:asciiTheme="minorHAnsi" w:hAnsiTheme="minorHAnsi" w:cstheme="minorHAnsi"/>
          <w:i/>
          <w:sz w:val="22"/>
          <w:szCs w:val="18"/>
        </w:rPr>
        <w:t>4</w:t>
      </w:r>
    </w:p>
    <w:p w:rsidR="00385C74" w:rsidRPr="000722A5" w:rsidRDefault="00385C74" w:rsidP="00101FE6">
      <w:pPr>
        <w:pStyle w:val="Bezmezer"/>
        <w:jc w:val="both"/>
        <w:rPr>
          <w:rFonts w:eastAsia="Times New Roman" w:cstheme="minorHAnsi"/>
          <w:sz w:val="24"/>
          <w:szCs w:val="24"/>
          <w:lang w:eastAsia="cs-CZ"/>
        </w:rPr>
        <w:sectPr w:rsidR="00385C74" w:rsidRPr="000722A5" w:rsidSect="00ED6B64">
          <w:headerReference w:type="default" r:id="rId7"/>
          <w:footerReference w:type="default" r:id="rId8"/>
          <w:type w:val="continuous"/>
          <w:pgSz w:w="11906" w:h="16838"/>
          <w:pgMar w:top="2268" w:right="851" w:bottom="1814" w:left="1985" w:header="567" w:footer="567" w:gutter="0"/>
          <w:cols w:space="708"/>
          <w:docGrid w:linePitch="360"/>
        </w:sectPr>
      </w:pPr>
    </w:p>
    <w:p w:rsidR="008C0713" w:rsidRPr="000722A5" w:rsidRDefault="008C0713" w:rsidP="00101FE6">
      <w:pPr>
        <w:jc w:val="both"/>
        <w:rPr>
          <w:rFonts w:asciiTheme="minorHAnsi" w:hAnsiTheme="minorHAnsi" w:cstheme="minorHAnsi"/>
          <w:b/>
          <w:sz w:val="22"/>
          <w:szCs w:val="22"/>
        </w:rPr>
        <w:sectPr w:rsidR="008C0713" w:rsidRPr="000722A5" w:rsidSect="009B050F">
          <w:type w:val="continuous"/>
          <w:pgSz w:w="11906" w:h="16838"/>
          <w:pgMar w:top="2268" w:right="851" w:bottom="1814" w:left="1985" w:header="737" w:footer="709" w:gutter="0"/>
          <w:cols w:space="708"/>
          <w:docGrid w:linePitch="360"/>
        </w:sectPr>
      </w:pPr>
    </w:p>
    <w:p w:rsidR="00DB1F6F" w:rsidRDefault="00B020B3" w:rsidP="00101FE6">
      <w:pPr>
        <w:ind w:firstLine="708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Letošní 16. ročník mezinárodního festivalu Noc literatury se koná tuto středu </w:t>
      </w:r>
      <w:r w:rsidR="00DB1F6F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 xml:space="preserve">15. května v Bratislavě a </w:t>
      </w:r>
      <w:r w:rsidR="00DB1F6F">
        <w:rPr>
          <w:rFonts w:asciiTheme="minorHAnsi" w:hAnsiTheme="minorHAnsi" w:cstheme="minorHAnsi"/>
          <w:b/>
          <w:sz w:val="22"/>
          <w:szCs w:val="22"/>
        </w:rPr>
        <w:t xml:space="preserve">v </w:t>
      </w:r>
      <w:r>
        <w:rPr>
          <w:rFonts w:asciiTheme="minorHAnsi" w:hAnsiTheme="minorHAnsi" w:cstheme="minorHAnsi"/>
          <w:b/>
          <w:sz w:val="22"/>
          <w:szCs w:val="22"/>
        </w:rPr>
        <w:t>dalších 14 slovenských městech. Po Česku se jedná o druhou nejrozsáhlejší Noc literatury, do které se leto</w:t>
      </w:r>
      <w:r w:rsidR="00136094">
        <w:rPr>
          <w:rFonts w:asciiTheme="minorHAnsi" w:hAnsiTheme="minorHAnsi" w:cstheme="minorHAnsi"/>
          <w:b/>
          <w:sz w:val="22"/>
          <w:szCs w:val="22"/>
        </w:rPr>
        <w:t xml:space="preserve">s zapojilo 15 evropských států. </w:t>
      </w:r>
    </w:p>
    <w:p w:rsidR="00B020B3" w:rsidRDefault="00C43C95" w:rsidP="00101FE6">
      <w:pPr>
        <w:ind w:firstLine="708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České centrum Bratislava je hlavním organizátorem festivalu.  </w:t>
      </w:r>
      <w:r w:rsidR="00DB1F6F">
        <w:rPr>
          <w:rFonts w:asciiTheme="minorHAnsi" w:hAnsiTheme="minorHAnsi" w:cstheme="minorHAnsi"/>
          <w:b/>
          <w:sz w:val="22"/>
          <w:szCs w:val="22"/>
        </w:rPr>
        <w:t xml:space="preserve">Na festivalu 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B1F6F">
        <w:rPr>
          <w:rFonts w:asciiTheme="minorHAnsi" w:hAnsiTheme="minorHAnsi" w:cstheme="minorHAnsi"/>
          <w:b/>
          <w:sz w:val="22"/>
          <w:szCs w:val="22"/>
        </w:rPr>
        <w:t>spolupracuje</w:t>
      </w:r>
      <w:r>
        <w:rPr>
          <w:rFonts w:asciiTheme="minorHAnsi" w:hAnsiTheme="minorHAnsi" w:cstheme="minorHAnsi"/>
          <w:b/>
          <w:sz w:val="22"/>
          <w:szCs w:val="22"/>
        </w:rPr>
        <w:t xml:space="preserve"> Zastoupení</w:t>
      </w:r>
      <w:r w:rsidR="00DB1F6F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evropské komise na Slovensku a EUNIC cluster Bratislava a další partneři.</w:t>
      </w:r>
    </w:p>
    <w:p w:rsidR="00B020B3" w:rsidRDefault="00B020B3" w:rsidP="00101FE6">
      <w:pPr>
        <w:ind w:firstLine="708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43C95" w:rsidRPr="00136094" w:rsidRDefault="00C43C95" w:rsidP="00C43C95">
      <w:pPr>
        <w:ind w:firstLine="70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36094">
        <w:rPr>
          <w:rFonts w:asciiTheme="minorHAnsi" w:hAnsiTheme="minorHAnsi" w:cstheme="minorHAnsi"/>
          <w:b/>
          <w:sz w:val="22"/>
          <w:szCs w:val="22"/>
        </w:rPr>
        <w:t>Formát festivalu</w:t>
      </w:r>
    </w:p>
    <w:p w:rsidR="00C43C95" w:rsidRPr="000722A5" w:rsidRDefault="00C43C95" w:rsidP="00C43C95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0722A5">
        <w:rPr>
          <w:rFonts w:asciiTheme="minorHAnsi" w:hAnsiTheme="minorHAnsi" w:cstheme="minorHAnsi"/>
          <w:sz w:val="22"/>
          <w:szCs w:val="22"/>
        </w:rPr>
        <w:t xml:space="preserve">Jedná se o sérii čtení úryvků ze slovenských překladů knih současných evropských autorů v podání známých slovenských herců a hereček </w:t>
      </w:r>
      <w:r>
        <w:rPr>
          <w:rFonts w:asciiTheme="minorHAnsi" w:hAnsiTheme="minorHAnsi" w:cstheme="minorHAnsi"/>
          <w:sz w:val="22"/>
          <w:szCs w:val="22"/>
        </w:rPr>
        <w:t>na zajímavých místech</w:t>
      </w:r>
      <w:r>
        <w:rPr>
          <w:rFonts w:asciiTheme="minorHAnsi" w:hAnsiTheme="minorHAnsi" w:cstheme="minorHAnsi"/>
          <w:sz w:val="22"/>
          <w:szCs w:val="22"/>
        </w:rPr>
        <w:t xml:space="preserve"> slovenských měst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0722A5">
        <w:rPr>
          <w:rFonts w:asciiTheme="minorHAnsi" w:hAnsiTheme="minorHAnsi" w:cstheme="minorHAnsi"/>
          <w:sz w:val="22"/>
          <w:szCs w:val="22"/>
        </w:rPr>
        <w:t xml:space="preserve"> Návštěvníci </w:t>
      </w:r>
      <w:r>
        <w:rPr>
          <w:rFonts w:asciiTheme="minorHAnsi" w:hAnsiTheme="minorHAnsi" w:cstheme="minorHAnsi"/>
          <w:sz w:val="22"/>
          <w:szCs w:val="22"/>
        </w:rPr>
        <w:t>budou moci</w:t>
      </w:r>
      <w:r w:rsidRPr="000722A5">
        <w:rPr>
          <w:rFonts w:asciiTheme="minorHAnsi" w:hAnsiTheme="minorHAnsi" w:cstheme="minorHAnsi"/>
          <w:sz w:val="22"/>
          <w:szCs w:val="22"/>
        </w:rPr>
        <w:t xml:space="preserve"> 15 minut čtení poslouchat a poté budou mít 15 minut na přesun na další </w:t>
      </w:r>
      <w:r>
        <w:rPr>
          <w:rFonts w:asciiTheme="minorHAnsi" w:hAnsiTheme="minorHAnsi" w:cstheme="minorHAnsi"/>
          <w:sz w:val="22"/>
          <w:szCs w:val="22"/>
        </w:rPr>
        <w:t xml:space="preserve">čtecí </w:t>
      </w:r>
      <w:r w:rsidRPr="000722A5">
        <w:rPr>
          <w:rFonts w:asciiTheme="minorHAnsi" w:hAnsiTheme="minorHAnsi" w:cstheme="minorHAnsi"/>
          <w:sz w:val="22"/>
          <w:szCs w:val="22"/>
        </w:rPr>
        <w:t>místo. Pořadí, v jakém jednotlivá místa navštíví, je na každém zájemci.</w:t>
      </w:r>
      <w:r w:rsidRPr="008278AB">
        <w:rPr>
          <w:rFonts w:asciiTheme="minorHAnsi" w:hAnsiTheme="minorHAnsi" w:cstheme="minorHAnsi"/>
          <w:sz w:val="22"/>
          <w:szCs w:val="22"/>
        </w:rPr>
        <w:t xml:space="preserve"> </w:t>
      </w:r>
      <w:r w:rsidRPr="000722A5">
        <w:rPr>
          <w:rFonts w:asciiTheme="minorHAnsi" w:hAnsiTheme="minorHAnsi" w:cstheme="minorHAnsi"/>
          <w:sz w:val="22"/>
          <w:szCs w:val="22"/>
        </w:rPr>
        <w:t>Noc literatury začíná na všech devíti místech v</w:t>
      </w:r>
      <w:r>
        <w:rPr>
          <w:rFonts w:asciiTheme="minorHAnsi" w:hAnsiTheme="minorHAnsi" w:cstheme="minorHAnsi"/>
          <w:sz w:val="22"/>
          <w:szCs w:val="22"/>
        </w:rPr>
        <w:t> Bratislavě v</w:t>
      </w:r>
      <w:r w:rsidRPr="000722A5">
        <w:rPr>
          <w:rFonts w:asciiTheme="minorHAnsi" w:hAnsiTheme="minorHAnsi" w:cstheme="minorHAnsi"/>
          <w:sz w:val="22"/>
          <w:szCs w:val="22"/>
        </w:rPr>
        <w:t xml:space="preserve"> 18:00 a poslední čtení knih bude ve 21:30.</w:t>
      </w:r>
    </w:p>
    <w:p w:rsidR="00C43C95" w:rsidRDefault="00C43C95" w:rsidP="00101FE6">
      <w:pPr>
        <w:ind w:firstLine="708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43C95" w:rsidRDefault="00C43C95" w:rsidP="00101FE6">
      <w:pPr>
        <w:ind w:firstLine="708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Herecká účast</w:t>
      </w:r>
      <w:r w:rsidR="00B020B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B020B3" w:rsidRPr="00C43C95" w:rsidRDefault="003D0157" w:rsidP="00101FE6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C43C95">
        <w:rPr>
          <w:rFonts w:asciiTheme="minorHAnsi" w:hAnsiTheme="minorHAnsi" w:cstheme="minorHAnsi"/>
          <w:sz w:val="22"/>
          <w:szCs w:val="22"/>
        </w:rPr>
        <w:t xml:space="preserve">Účast na šestnáctém ročníku Noci literatury přislíbili </w:t>
      </w:r>
      <w:r w:rsidR="00B020B3" w:rsidRPr="00C43C95">
        <w:rPr>
          <w:rFonts w:asciiTheme="minorHAnsi" w:hAnsiTheme="minorHAnsi" w:cstheme="minorHAnsi"/>
          <w:sz w:val="22"/>
          <w:szCs w:val="22"/>
        </w:rPr>
        <w:t xml:space="preserve">známé herecké tváře slovenské scény jako je: </w:t>
      </w:r>
      <w:r w:rsidRPr="00C43C95">
        <w:rPr>
          <w:rFonts w:asciiTheme="minorHAnsi" w:hAnsiTheme="minorHAnsi" w:cstheme="minorHAnsi"/>
          <w:sz w:val="22"/>
          <w:szCs w:val="22"/>
        </w:rPr>
        <w:t xml:space="preserve">Jana </w:t>
      </w:r>
      <w:proofErr w:type="spellStart"/>
      <w:r w:rsidRPr="00C43C95">
        <w:rPr>
          <w:rFonts w:asciiTheme="minorHAnsi" w:hAnsiTheme="minorHAnsi" w:cstheme="minorHAnsi"/>
          <w:sz w:val="22"/>
          <w:szCs w:val="22"/>
        </w:rPr>
        <w:t>Oľhová</w:t>
      </w:r>
      <w:proofErr w:type="spellEnd"/>
      <w:r w:rsidRPr="00C43C95">
        <w:rPr>
          <w:rFonts w:asciiTheme="minorHAnsi" w:hAnsiTheme="minorHAnsi" w:cstheme="minorHAnsi"/>
          <w:sz w:val="22"/>
          <w:szCs w:val="22"/>
        </w:rPr>
        <w:t xml:space="preserve">, Jana Kovalčíková, Lenka </w:t>
      </w:r>
      <w:proofErr w:type="spellStart"/>
      <w:r w:rsidRPr="00C43C95">
        <w:rPr>
          <w:rFonts w:asciiTheme="minorHAnsi" w:hAnsiTheme="minorHAnsi" w:cstheme="minorHAnsi"/>
          <w:sz w:val="22"/>
          <w:szCs w:val="22"/>
        </w:rPr>
        <w:t>Libjaková</w:t>
      </w:r>
      <w:proofErr w:type="spellEnd"/>
      <w:r w:rsidRPr="00C43C95">
        <w:rPr>
          <w:rFonts w:asciiTheme="minorHAnsi" w:hAnsiTheme="minorHAnsi" w:cstheme="minorHAnsi"/>
          <w:sz w:val="22"/>
          <w:szCs w:val="22"/>
        </w:rPr>
        <w:t xml:space="preserve">, Richard </w:t>
      </w:r>
      <w:proofErr w:type="spellStart"/>
      <w:r w:rsidRPr="00C43C95">
        <w:rPr>
          <w:rFonts w:asciiTheme="minorHAnsi" w:hAnsiTheme="minorHAnsi" w:cstheme="minorHAnsi"/>
          <w:sz w:val="22"/>
          <w:szCs w:val="22"/>
        </w:rPr>
        <w:t>Stanke</w:t>
      </w:r>
      <w:proofErr w:type="spellEnd"/>
      <w:r w:rsidRPr="00C43C95">
        <w:rPr>
          <w:rFonts w:asciiTheme="minorHAnsi" w:hAnsiTheme="minorHAnsi" w:cstheme="minorHAnsi"/>
          <w:sz w:val="22"/>
          <w:szCs w:val="22"/>
        </w:rPr>
        <w:t>, Robert Roth,</w:t>
      </w:r>
      <w:r w:rsidR="00C43C95" w:rsidRPr="00C43C95">
        <w:rPr>
          <w:rFonts w:asciiTheme="minorHAnsi" w:hAnsiTheme="minorHAnsi" w:cstheme="minorHAnsi"/>
          <w:sz w:val="22"/>
          <w:szCs w:val="22"/>
        </w:rPr>
        <w:t xml:space="preserve"> </w:t>
      </w:r>
      <w:r w:rsidR="00136094" w:rsidRPr="00C43C95">
        <w:rPr>
          <w:rFonts w:asciiTheme="minorHAnsi" w:hAnsiTheme="minorHAnsi" w:cstheme="minorHAnsi"/>
          <w:sz w:val="22"/>
          <w:szCs w:val="22"/>
        </w:rPr>
        <w:t>Juraj Hrčka,</w:t>
      </w:r>
      <w:r w:rsidRPr="00C43C95">
        <w:rPr>
          <w:rFonts w:asciiTheme="minorHAnsi" w:hAnsiTheme="minorHAnsi" w:cstheme="minorHAnsi"/>
          <w:sz w:val="22"/>
          <w:szCs w:val="22"/>
        </w:rPr>
        <w:t xml:space="preserve"> Ján </w:t>
      </w:r>
      <w:proofErr w:type="spellStart"/>
      <w:r w:rsidRPr="00C43C95">
        <w:rPr>
          <w:rFonts w:asciiTheme="minorHAnsi" w:hAnsiTheme="minorHAnsi" w:cstheme="minorHAnsi"/>
          <w:sz w:val="22"/>
          <w:szCs w:val="22"/>
        </w:rPr>
        <w:t>Galovič</w:t>
      </w:r>
      <w:proofErr w:type="spellEnd"/>
      <w:r w:rsidRPr="00C43C95">
        <w:rPr>
          <w:rFonts w:asciiTheme="minorHAnsi" w:hAnsiTheme="minorHAnsi" w:cstheme="minorHAnsi"/>
          <w:sz w:val="22"/>
          <w:szCs w:val="22"/>
        </w:rPr>
        <w:t xml:space="preserve"> a mnozí další. </w:t>
      </w:r>
    </w:p>
    <w:p w:rsidR="00C43C95" w:rsidRPr="000722A5" w:rsidRDefault="00C43C95" w:rsidP="00C43C9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43C95" w:rsidRPr="000722A5" w:rsidRDefault="00C43C95" w:rsidP="00C43C95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</w:t>
      </w:r>
      <w:r w:rsidRPr="000722A5">
        <w:rPr>
          <w:rFonts w:asciiTheme="minorHAnsi" w:hAnsiTheme="minorHAnsi" w:cstheme="minorHAnsi"/>
          <w:sz w:val="22"/>
          <w:szCs w:val="22"/>
        </w:rPr>
        <w:t xml:space="preserve"> letošní ročník Noci literatury byly vybrány ukázky z nejnovějších slovenských překladů autorů a autorek z těchto evropských zemí: Portugalska, Irska, Švýcarska, Francie, Polska, Maďarska, Rakouska, Španělska, Itálie, Belgie, Nizozemska, Německa a Bulharska. Slovensko bude reprezentovat loňský vítěz </w:t>
      </w:r>
      <w:proofErr w:type="spellStart"/>
      <w:r w:rsidRPr="000722A5">
        <w:rPr>
          <w:rFonts w:asciiTheme="minorHAnsi" w:hAnsiTheme="minorHAnsi" w:cstheme="minorHAnsi"/>
          <w:sz w:val="22"/>
          <w:szCs w:val="22"/>
        </w:rPr>
        <w:t>Anasoft</w:t>
      </w:r>
      <w:proofErr w:type="spellEnd"/>
      <w:r w:rsidRPr="000722A5">
        <w:rPr>
          <w:rFonts w:asciiTheme="minorHAnsi" w:hAnsiTheme="minorHAnsi" w:cstheme="minorHAnsi"/>
          <w:sz w:val="22"/>
          <w:szCs w:val="22"/>
        </w:rPr>
        <w:t xml:space="preserve"> Litery - kniha Soni </w:t>
      </w:r>
      <w:proofErr w:type="spellStart"/>
      <w:r w:rsidRPr="000722A5">
        <w:rPr>
          <w:rFonts w:asciiTheme="minorHAnsi" w:hAnsiTheme="minorHAnsi" w:cstheme="minorHAnsi"/>
          <w:sz w:val="22"/>
          <w:szCs w:val="22"/>
        </w:rPr>
        <w:t>Uríkové</w:t>
      </w:r>
      <w:proofErr w:type="spellEnd"/>
      <w:r w:rsidRPr="000722A5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„</w:t>
      </w:r>
      <w:r w:rsidRPr="000722A5">
        <w:rPr>
          <w:rFonts w:asciiTheme="minorHAnsi" w:hAnsiTheme="minorHAnsi" w:cstheme="minorHAnsi"/>
          <w:sz w:val="22"/>
          <w:szCs w:val="22"/>
        </w:rPr>
        <w:t>Důvod k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0722A5">
        <w:rPr>
          <w:rFonts w:asciiTheme="minorHAnsi" w:hAnsiTheme="minorHAnsi" w:cstheme="minorHAnsi"/>
          <w:sz w:val="22"/>
          <w:szCs w:val="22"/>
        </w:rPr>
        <w:t>radosti</w:t>
      </w:r>
      <w:r>
        <w:rPr>
          <w:rFonts w:asciiTheme="minorHAnsi" w:hAnsiTheme="minorHAnsi" w:cstheme="minorHAnsi"/>
          <w:sz w:val="22"/>
          <w:szCs w:val="22"/>
        </w:rPr>
        <w:t>“</w:t>
      </w:r>
      <w:r w:rsidRPr="000722A5">
        <w:rPr>
          <w:rFonts w:asciiTheme="minorHAnsi" w:hAnsiTheme="minorHAnsi" w:cstheme="minorHAnsi"/>
          <w:sz w:val="22"/>
          <w:szCs w:val="22"/>
        </w:rPr>
        <w:t xml:space="preserve">. Český úryvek z debutu Marka </w:t>
      </w:r>
      <w:proofErr w:type="spellStart"/>
      <w:r w:rsidRPr="000722A5">
        <w:rPr>
          <w:rFonts w:asciiTheme="minorHAnsi" w:hAnsiTheme="minorHAnsi" w:cstheme="minorHAnsi"/>
          <w:sz w:val="22"/>
          <w:szCs w:val="22"/>
        </w:rPr>
        <w:t>Torčíka</w:t>
      </w:r>
      <w:proofErr w:type="spellEnd"/>
      <w:r w:rsidRPr="000722A5">
        <w:rPr>
          <w:rFonts w:asciiTheme="minorHAnsi" w:hAnsiTheme="minorHAnsi" w:cstheme="minorHAnsi"/>
          <w:sz w:val="22"/>
          <w:szCs w:val="22"/>
        </w:rPr>
        <w:t xml:space="preserve"> zazní v originále v podání českého herce Michala Krause. V rámci Noci literatury letos zazní také dva výběry z belgické literatury - vlámské a valonské. Úryvky z obou</w:t>
      </w:r>
      <w:r>
        <w:rPr>
          <w:rFonts w:asciiTheme="minorHAnsi" w:hAnsiTheme="minorHAnsi" w:cstheme="minorHAnsi"/>
          <w:sz w:val="22"/>
          <w:szCs w:val="22"/>
        </w:rPr>
        <w:t xml:space="preserve"> budou číst </w:t>
      </w:r>
      <w:r w:rsidRPr="00101FE6">
        <w:rPr>
          <w:rFonts w:asciiTheme="minorHAnsi" w:hAnsiTheme="minorHAnsi" w:cstheme="minorHAnsi"/>
          <w:sz w:val="22"/>
          <w:szCs w:val="22"/>
        </w:rPr>
        <w:t xml:space="preserve">Marek a Jana </w:t>
      </w:r>
      <w:proofErr w:type="spellStart"/>
      <w:r w:rsidRPr="00101FE6">
        <w:rPr>
          <w:rFonts w:asciiTheme="minorHAnsi" w:hAnsiTheme="minorHAnsi" w:cstheme="minorHAnsi"/>
          <w:sz w:val="22"/>
          <w:szCs w:val="22"/>
        </w:rPr>
        <w:t>Majeskí</w:t>
      </w:r>
      <w:proofErr w:type="spellEnd"/>
      <w:r w:rsidRPr="000722A5">
        <w:rPr>
          <w:rFonts w:asciiTheme="minorHAnsi" w:hAnsiTheme="minorHAnsi" w:cstheme="minorHAnsi"/>
          <w:sz w:val="22"/>
          <w:szCs w:val="22"/>
        </w:rPr>
        <w:t xml:space="preserve"> v podkroví </w:t>
      </w:r>
      <w:proofErr w:type="spellStart"/>
      <w:r w:rsidRPr="000722A5">
        <w:rPr>
          <w:rFonts w:asciiTheme="minorHAnsi" w:hAnsiTheme="minorHAnsi" w:cstheme="minorHAnsi"/>
          <w:sz w:val="22"/>
          <w:szCs w:val="22"/>
        </w:rPr>
        <w:t>Zichyho</w:t>
      </w:r>
      <w:proofErr w:type="spellEnd"/>
      <w:r w:rsidRPr="000722A5">
        <w:rPr>
          <w:rFonts w:asciiTheme="minorHAnsi" w:hAnsiTheme="minorHAnsi" w:cstheme="minorHAnsi"/>
          <w:sz w:val="22"/>
          <w:szCs w:val="22"/>
        </w:rPr>
        <w:t xml:space="preserve"> paláce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B020B3" w:rsidRDefault="00B020B3" w:rsidP="00101FE6">
      <w:pPr>
        <w:ind w:firstLine="708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3D0157" w:rsidRPr="000722A5" w:rsidRDefault="003D0157" w:rsidP="00101FE6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136094" w:rsidRDefault="00136094" w:rsidP="00101FE6">
      <w:pPr>
        <w:ind w:firstLine="708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>
        <w:rPr>
          <w:rFonts w:asciiTheme="minorHAnsi" w:hAnsiTheme="minorHAnsi" w:cstheme="minorHAnsi"/>
          <w:b/>
          <w:i/>
          <w:sz w:val="22"/>
          <w:szCs w:val="22"/>
        </w:rPr>
        <w:t xml:space="preserve">Monika Koblerová, ředitelka Českého centra Bratislava: </w:t>
      </w:r>
    </w:p>
    <w:p w:rsidR="003D0157" w:rsidRDefault="003D0157" w:rsidP="00101FE6">
      <w:pPr>
        <w:ind w:firstLine="708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136094">
        <w:rPr>
          <w:rFonts w:asciiTheme="minorHAnsi" w:hAnsiTheme="minorHAnsi" w:cstheme="minorHAnsi"/>
          <w:i/>
          <w:sz w:val="22"/>
          <w:szCs w:val="22"/>
        </w:rPr>
        <w:t xml:space="preserve">"Letošní ročník Noci literatury je součástí </w:t>
      </w:r>
      <w:r w:rsidR="008278AB">
        <w:rPr>
          <w:rFonts w:asciiTheme="minorHAnsi" w:hAnsiTheme="minorHAnsi" w:cstheme="minorHAnsi"/>
          <w:i/>
          <w:sz w:val="22"/>
          <w:szCs w:val="22"/>
        </w:rPr>
        <w:t xml:space="preserve">našich </w:t>
      </w:r>
      <w:r w:rsidRPr="00136094">
        <w:rPr>
          <w:rFonts w:asciiTheme="minorHAnsi" w:hAnsiTheme="minorHAnsi" w:cstheme="minorHAnsi"/>
          <w:i/>
          <w:sz w:val="22"/>
          <w:szCs w:val="22"/>
        </w:rPr>
        <w:t xml:space="preserve">oslav 20. výročí vstupu do EU. Zároveň se jedná o největší akci EUNIC </w:t>
      </w:r>
      <w:r w:rsidR="00AC0EA3">
        <w:rPr>
          <w:rFonts w:asciiTheme="minorHAnsi" w:hAnsiTheme="minorHAnsi" w:cstheme="minorHAnsi"/>
          <w:i/>
          <w:sz w:val="22"/>
          <w:szCs w:val="22"/>
        </w:rPr>
        <w:t xml:space="preserve">clusteru </w:t>
      </w:r>
      <w:r w:rsidRPr="00136094">
        <w:rPr>
          <w:rFonts w:asciiTheme="minorHAnsi" w:hAnsiTheme="minorHAnsi" w:cstheme="minorHAnsi"/>
          <w:i/>
          <w:sz w:val="22"/>
          <w:szCs w:val="22"/>
        </w:rPr>
        <w:t xml:space="preserve">Bratislava - sdružení </w:t>
      </w:r>
      <w:r w:rsidR="00AC0EA3">
        <w:rPr>
          <w:rFonts w:asciiTheme="minorHAnsi" w:hAnsiTheme="minorHAnsi" w:cstheme="minorHAnsi"/>
          <w:i/>
          <w:sz w:val="22"/>
          <w:szCs w:val="22"/>
        </w:rPr>
        <w:t>evropských</w:t>
      </w:r>
      <w:r w:rsidRPr="00136094">
        <w:rPr>
          <w:rFonts w:asciiTheme="minorHAnsi" w:hAnsiTheme="minorHAnsi" w:cstheme="minorHAnsi"/>
          <w:i/>
          <w:sz w:val="22"/>
          <w:szCs w:val="22"/>
        </w:rPr>
        <w:t xml:space="preserve"> kulturních institutů a </w:t>
      </w:r>
      <w:r w:rsidR="008278AB">
        <w:rPr>
          <w:rFonts w:asciiTheme="minorHAnsi" w:hAnsiTheme="minorHAnsi" w:cstheme="minorHAnsi"/>
          <w:i/>
          <w:sz w:val="22"/>
          <w:szCs w:val="22"/>
        </w:rPr>
        <w:t xml:space="preserve">kulturních úseků </w:t>
      </w:r>
      <w:r w:rsidR="00AC0EA3">
        <w:rPr>
          <w:rFonts w:asciiTheme="minorHAnsi" w:hAnsiTheme="minorHAnsi" w:cstheme="minorHAnsi"/>
          <w:i/>
          <w:sz w:val="22"/>
          <w:szCs w:val="22"/>
        </w:rPr>
        <w:t>ambasád</w:t>
      </w:r>
      <w:r w:rsidRPr="00136094">
        <w:rPr>
          <w:rFonts w:asciiTheme="minorHAnsi" w:hAnsiTheme="minorHAnsi" w:cstheme="minorHAnsi"/>
          <w:i/>
          <w:sz w:val="22"/>
          <w:szCs w:val="22"/>
        </w:rPr>
        <w:t xml:space="preserve"> na Slovensku. </w:t>
      </w:r>
      <w:r w:rsidR="00A16BC7" w:rsidRPr="00136094">
        <w:rPr>
          <w:rFonts w:asciiTheme="minorHAnsi" w:hAnsiTheme="minorHAnsi" w:cstheme="minorHAnsi"/>
          <w:i/>
          <w:sz w:val="22"/>
          <w:szCs w:val="22"/>
        </w:rPr>
        <w:t xml:space="preserve">Kromě </w:t>
      </w:r>
      <w:r w:rsidRPr="00136094">
        <w:rPr>
          <w:rFonts w:asciiTheme="minorHAnsi" w:hAnsiTheme="minorHAnsi" w:cstheme="minorHAnsi"/>
          <w:i/>
          <w:sz w:val="22"/>
          <w:szCs w:val="22"/>
        </w:rPr>
        <w:t>Slovenska se festival Noc literatury uskuteční</w:t>
      </w:r>
      <w:r w:rsidR="00AC0EA3">
        <w:rPr>
          <w:rFonts w:asciiTheme="minorHAnsi" w:hAnsiTheme="minorHAnsi" w:cstheme="minorHAnsi"/>
          <w:i/>
          <w:sz w:val="22"/>
          <w:szCs w:val="22"/>
        </w:rPr>
        <w:t xml:space="preserve"> tradičně</w:t>
      </w:r>
      <w:r w:rsidRPr="00136094">
        <w:rPr>
          <w:rFonts w:asciiTheme="minorHAnsi" w:hAnsiTheme="minorHAnsi" w:cstheme="minorHAnsi"/>
          <w:i/>
          <w:sz w:val="22"/>
          <w:szCs w:val="22"/>
        </w:rPr>
        <w:t xml:space="preserve"> v České republice</w:t>
      </w:r>
      <w:r w:rsidR="00AC0EA3">
        <w:rPr>
          <w:rFonts w:asciiTheme="minorHAnsi" w:hAnsiTheme="minorHAnsi" w:cstheme="minorHAnsi"/>
          <w:i/>
          <w:sz w:val="22"/>
          <w:szCs w:val="22"/>
        </w:rPr>
        <w:t xml:space="preserve"> na podzim</w:t>
      </w:r>
      <w:r w:rsidRPr="00136094">
        <w:rPr>
          <w:rFonts w:asciiTheme="minorHAnsi" w:hAnsiTheme="minorHAnsi" w:cstheme="minorHAnsi"/>
          <w:i/>
          <w:sz w:val="22"/>
          <w:szCs w:val="22"/>
        </w:rPr>
        <w:t>, odkud se díky síti Českých center od roku 2006 rozšířil do dalších měst po celém světě.  Letos se koná</w:t>
      </w:r>
      <w:r w:rsidR="00136094">
        <w:rPr>
          <w:rFonts w:asciiTheme="minorHAnsi" w:hAnsiTheme="minorHAnsi" w:cstheme="minorHAnsi"/>
          <w:i/>
          <w:sz w:val="22"/>
          <w:szCs w:val="22"/>
        </w:rPr>
        <w:t xml:space="preserve"> např.</w:t>
      </w:r>
      <w:r w:rsidR="005B300D">
        <w:rPr>
          <w:rFonts w:asciiTheme="minorHAnsi" w:hAnsiTheme="minorHAnsi" w:cstheme="minorHAnsi"/>
          <w:i/>
          <w:sz w:val="22"/>
          <w:szCs w:val="22"/>
        </w:rPr>
        <w:t xml:space="preserve"> také</w:t>
      </w:r>
      <w:r w:rsidRPr="00136094">
        <w:rPr>
          <w:rFonts w:asciiTheme="minorHAnsi" w:hAnsiTheme="minorHAnsi" w:cstheme="minorHAnsi"/>
          <w:i/>
          <w:sz w:val="22"/>
          <w:szCs w:val="22"/>
        </w:rPr>
        <w:t xml:space="preserve"> v New Yorku, Mnichově, Sofii, Káhiře a </w:t>
      </w:r>
      <w:r w:rsidR="000722A5" w:rsidRPr="00136094">
        <w:rPr>
          <w:rFonts w:asciiTheme="minorHAnsi" w:hAnsiTheme="minorHAnsi" w:cstheme="minorHAnsi"/>
          <w:i/>
          <w:sz w:val="22"/>
          <w:szCs w:val="22"/>
        </w:rPr>
        <w:t xml:space="preserve">v </w:t>
      </w:r>
      <w:r w:rsidRPr="00136094">
        <w:rPr>
          <w:rFonts w:asciiTheme="minorHAnsi" w:hAnsiTheme="minorHAnsi" w:cstheme="minorHAnsi"/>
          <w:i/>
          <w:sz w:val="22"/>
          <w:szCs w:val="22"/>
        </w:rPr>
        <w:t xml:space="preserve">dalších </w:t>
      </w:r>
      <w:r w:rsidR="00AC0EA3">
        <w:rPr>
          <w:rFonts w:asciiTheme="minorHAnsi" w:hAnsiTheme="minorHAnsi" w:cstheme="minorHAnsi"/>
          <w:i/>
          <w:sz w:val="22"/>
          <w:szCs w:val="22"/>
        </w:rPr>
        <w:t xml:space="preserve">světových </w:t>
      </w:r>
      <w:r w:rsidRPr="00136094">
        <w:rPr>
          <w:rFonts w:asciiTheme="minorHAnsi" w:hAnsiTheme="minorHAnsi" w:cstheme="minorHAnsi"/>
          <w:i/>
          <w:sz w:val="22"/>
          <w:szCs w:val="22"/>
        </w:rPr>
        <w:t>metropolích"</w:t>
      </w:r>
      <w:r w:rsidR="00136094">
        <w:rPr>
          <w:rFonts w:asciiTheme="minorHAnsi" w:hAnsiTheme="minorHAnsi" w:cstheme="minorHAnsi"/>
          <w:i/>
          <w:sz w:val="22"/>
          <w:szCs w:val="22"/>
        </w:rPr>
        <w:t>.</w:t>
      </w:r>
      <w:r w:rsidRPr="000722A5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</w:p>
    <w:p w:rsidR="00136094" w:rsidRPr="000722A5" w:rsidRDefault="00136094" w:rsidP="00101FE6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AE2ED0" w:rsidRPr="000722A5" w:rsidRDefault="00AE2ED0" w:rsidP="00101FE6">
      <w:pPr>
        <w:ind w:firstLine="70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36094">
        <w:rPr>
          <w:rFonts w:asciiTheme="minorHAnsi" w:hAnsiTheme="minorHAnsi" w:cstheme="minorHAnsi"/>
          <w:b/>
          <w:sz w:val="22"/>
          <w:szCs w:val="22"/>
        </w:rPr>
        <w:t xml:space="preserve">Vladimír </w:t>
      </w:r>
      <w:proofErr w:type="spellStart"/>
      <w:r w:rsidRPr="00136094">
        <w:rPr>
          <w:rFonts w:asciiTheme="minorHAnsi" w:hAnsiTheme="minorHAnsi" w:cstheme="minorHAnsi"/>
          <w:b/>
          <w:sz w:val="22"/>
          <w:szCs w:val="22"/>
        </w:rPr>
        <w:t>Šucha</w:t>
      </w:r>
      <w:proofErr w:type="spellEnd"/>
      <w:r w:rsidRPr="000722A5">
        <w:rPr>
          <w:rFonts w:asciiTheme="minorHAnsi" w:hAnsiTheme="minorHAnsi" w:cstheme="minorHAnsi"/>
          <w:sz w:val="22"/>
          <w:szCs w:val="22"/>
        </w:rPr>
        <w:t xml:space="preserve">, </w:t>
      </w:r>
      <w:r w:rsidRPr="00136094">
        <w:rPr>
          <w:rFonts w:asciiTheme="minorHAnsi" w:hAnsiTheme="minorHAnsi" w:cstheme="minorHAnsi"/>
          <w:b/>
          <w:sz w:val="22"/>
          <w:szCs w:val="22"/>
        </w:rPr>
        <w:t>vedoucí Zastoupení Evropské komise na Slovensku</w:t>
      </w:r>
      <w:r w:rsidR="00136094">
        <w:rPr>
          <w:rFonts w:asciiTheme="minorHAnsi" w:hAnsiTheme="minorHAnsi" w:cstheme="minorHAnsi"/>
          <w:sz w:val="22"/>
          <w:szCs w:val="22"/>
        </w:rPr>
        <w:t xml:space="preserve">: </w:t>
      </w:r>
      <w:r w:rsidRPr="000722A5">
        <w:rPr>
          <w:rFonts w:asciiTheme="minorHAnsi" w:hAnsiTheme="minorHAnsi" w:cstheme="minorHAnsi"/>
          <w:sz w:val="22"/>
          <w:szCs w:val="22"/>
        </w:rPr>
        <w:t xml:space="preserve"> </w:t>
      </w:r>
      <w:r w:rsidRPr="000722A5">
        <w:rPr>
          <w:rFonts w:asciiTheme="minorHAnsi" w:hAnsiTheme="minorHAnsi" w:cstheme="minorHAnsi"/>
          <w:b/>
          <w:sz w:val="22"/>
          <w:szCs w:val="22"/>
        </w:rPr>
        <w:t>"</w:t>
      </w:r>
      <w:r w:rsidRPr="00136094">
        <w:rPr>
          <w:rFonts w:asciiTheme="minorHAnsi" w:hAnsiTheme="minorHAnsi" w:cstheme="minorHAnsi"/>
          <w:i/>
          <w:sz w:val="22"/>
          <w:szCs w:val="22"/>
        </w:rPr>
        <w:t>Jsme velmi rádi, že můžeme Noc literatury v Bratislavě spolupořádat, protože literatura nám dává jedinečnou možnost nahlédnout do rozmanitých kultur, jazyků a příběhů, které společně tvoří naši evropskou identitu. Zveme všechny, aby se k nám připojili na tuto jedinečnou literární ochutnávku a přišli si poslechnout úryvky ze současných evropských děl v podání talentovaných herců."</w:t>
      </w:r>
      <w:r w:rsidRPr="000722A5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F3437D" w:rsidRPr="000722A5" w:rsidRDefault="00F3437D" w:rsidP="00101FE6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36094" w:rsidRDefault="00AE2ED0" w:rsidP="00101FE6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0722A5">
        <w:rPr>
          <w:rFonts w:asciiTheme="minorHAnsi" w:hAnsiTheme="minorHAnsi" w:cstheme="minorHAnsi"/>
          <w:sz w:val="22"/>
          <w:szCs w:val="22"/>
        </w:rPr>
        <w:lastRenderedPageBreak/>
        <w:t>Číst se bude</w:t>
      </w:r>
      <w:r w:rsidR="00AC0EA3">
        <w:rPr>
          <w:rFonts w:asciiTheme="minorHAnsi" w:hAnsiTheme="minorHAnsi" w:cstheme="minorHAnsi"/>
          <w:sz w:val="22"/>
          <w:szCs w:val="22"/>
        </w:rPr>
        <w:t xml:space="preserve"> v Bratislavě</w:t>
      </w:r>
      <w:r w:rsidRPr="000722A5">
        <w:rPr>
          <w:rFonts w:asciiTheme="minorHAnsi" w:hAnsiTheme="minorHAnsi" w:cstheme="minorHAnsi"/>
          <w:sz w:val="22"/>
          <w:szCs w:val="22"/>
        </w:rPr>
        <w:t xml:space="preserve"> v prostor</w:t>
      </w:r>
      <w:r w:rsidR="00AC0EA3">
        <w:rPr>
          <w:rFonts w:asciiTheme="minorHAnsi" w:hAnsiTheme="minorHAnsi" w:cstheme="minorHAnsi"/>
          <w:sz w:val="22"/>
          <w:szCs w:val="22"/>
        </w:rPr>
        <w:t>ách</w:t>
      </w:r>
      <w:r w:rsidRPr="000722A5">
        <w:rPr>
          <w:rFonts w:asciiTheme="minorHAnsi" w:hAnsiTheme="minorHAnsi" w:cstheme="minorHAnsi"/>
          <w:sz w:val="22"/>
          <w:szCs w:val="22"/>
        </w:rPr>
        <w:t xml:space="preserve"> kulturních institucí ve Starém Městě.  Jednotlivá čtecí místa provedou návštěvníky zákoutími, která jim nejsou při běžné návštěvě přístupná. V letošním roce budou na každém z míst předneseny dva úryvky dvěma interprety najednou. </w:t>
      </w:r>
    </w:p>
    <w:p w:rsidR="00136094" w:rsidRDefault="00136094" w:rsidP="00101FE6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AE2ED0" w:rsidRPr="000722A5" w:rsidRDefault="00AE2ED0" w:rsidP="00101FE6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136094">
        <w:rPr>
          <w:rFonts w:asciiTheme="minorHAnsi" w:hAnsiTheme="minorHAnsi" w:cstheme="minorHAnsi"/>
          <w:i/>
          <w:sz w:val="22"/>
          <w:szCs w:val="22"/>
        </w:rPr>
        <w:t>"V šesti institucích, které nejsou běžně spojovány s literaturou, ale s jinými žánry, bude devět čtecích míst a sedmnáct aktérů. Pořadí, v jakém místa navštívíte, je na vás. Přehled aktuálních slovenských překladů evropských autorů, který na Noci literatury získáte, oceníte později při nákupu knih</w:t>
      </w:r>
      <w:r w:rsidRPr="000722A5">
        <w:rPr>
          <w:rFonts w:asciiTheme="minorHAnsi" w:hAnsiTheme="minorHAnsi" w:cstheme="minorHAnsi"/>
          <w:b/>
          <w:sz w:val="22"/>
          <w:szCs w:val="22"/>
        </w:rPr>
        <w:t>,"</w:t>
      </w:r>
      <w:r w:rsidRPr="000722A5">
        <w:rPr>
          <w:rFonts w:asciiTheme="minorHAnsi" w:hAnsiTheme="minorHAnsi" w:cstheme="minorHAnsi"/>
          <w:sz w:val="22"/>
          <w:szCs w:val="22"/>
        </w:rPr>
        <w:t xml:space="preserve"> představuje průběh akce </w:t>
      </w:r>
      <w:r w:rsidRPr="00136094">
        <w:rPr>
          <w:rFonts w:asciiTheme="minorHAnsi" w:hAnsiTheme="minorHAnsi" w:cstheme="minorHAnsi"/>
          <w:b/>
          <w:sz w:val="22"/>
          <w:szCs w:val="22"/>
        </w:rPr>
        <w:t>Petra Darovcová z Českého centra Bratislava</w:t>
      </w:r>
      <w:r w:rsidRPr="000722A5">
        <w:rPr>
          <w:rFonts w:asciiTheme="minorHAnsi" w:hAnsiTheme="minorHAnsi" w:cstheme="minorHAnsi"/>
          <w:sz w:val="22"/>
          <w:szCs w:val="22"/>
        </w:rPr>
        <w:t xml:space="preserve">, </w:t>
      </w:r>
      <w:r w:rsidR="005B300D">
        <w:rPr>
          <w:rFonts w:asciiTheme="minorHAnsi" w:hAnsiTheme="minorHAnsi" w:cstheme="minorHAnsi"/>
          <w:sz w:val="22"/>
          <w:szCs w:val="22"/>
        </w:rPr>
        <w:t>vedoucí</w:t>
      </w:r>
      <w:r w:rsidRPr="000722A5">
        <w:rPr>
          <w:rFonts w:asciiTheme="minorHAnsi" w:hAnsiTheme="minorHAnsi" w:cstheme="minorHAnsi"/>
          <w:sz w:val="22"/>
          <w:szCs w:val="22"/>
        </w:rPr>
        <w:t xml:space="preserve"> projektu Noc literatury na Slovensku</w:t>
      </w:r>
      <w:r w:rsidRPr="000722A5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Pr="00136094">
        <w:rPr>
          <w:rFonts w:asciiTheme="minorHAnsi" w:hAnsiTheme="minorHAnsi" w:cstheme="minorHAnsi"/>
          <w:i/>
          <w:sz w:val="22"/>
          <w:szCs w:val="22"/>
        </w:rPr>
        <w:t xml:space="preserve">"Během akce bude až do 22 hodin otevřeno knihkupectví </w:t>
      </w:r>
      <w:proofErr w:type="spellStart"/>
      <w:r w:rsidRPr="00136094">
        <w:rPr>
          <w:rFonts w:asciiTheme="minorHAnsi" w:hAnsiTheme="minorHAnsi" w:cstheme="minorHAnsi"/>
          <w:i/>
          <w:sz w:val="22"/>
          <w:szCs w:val="22"/>
        </w:rPr>
        <w:t>Adka</w:t>
      </w:r>
      <w:proofErr w:type="spellEnd"/>
      <w:r w:rsidRPr="00136094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136094">
        <w:rPr>
          <w:rFonts w:asciiTheme="minorHAnsi" w:hAnsiTheme="minorHAnsi" w:cstheme="minorHAnsi"/>
          <w:i/>
          <w:sz w:val="22"/>
          <w:szCs w:val="22"/>
        </w:rPr>
        <w:t>Books</w:t>
      </w:r>
      <w:proofErr w:type="spellEnd"/>
      <w:r w:rsidRPr="00136094">
        <w:rPr>
          <w:rFonts w:asciiTheme="minorHAnsi" w:hAnsiTheme="minorHAnsi" w:cstheme="minorHAnsi"/>
          <w:i/>
          <w:sz w:val="22"/>
          <w:szCs w:val="22"/>
        </w:rPr>
        <w:t xml:space="preserve"> na Zelené ulici 6, kde bude možné si dostupné tituly zakoupit ihned po bezprostředním čtenářském zážitku."</w:t>
      </w:r>
    </w:p>
    <w:p w:rsidR="00AE2ED0" w:rsidRPr="000722A5" w:rsidRDefault="00AE2ED0" w:rsidP="00101FE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C0EA3" w:rsidRPr="000722A5" w:rsidRDefault="00AC0EA3" w:rsidP="00AC0EA3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0722A5">
        <w:rPr>
          <w:rFonts w:asciiTheme="minorHAnsi" w:hAnsiTheme="minorHAnsi" w:cstheme="minorHAnsi"/>
          <w:sz w:val="22"/>
          <w:szCs w:val="22"/>
        </w:rPr>
        <w:t xml:space="preserve">Noc literatury proběhne ve stejný večer také v </w:t>
      </w:r>
      <w:r w:rsidRPr="00136094">
        <w:rPr>
          <w:rFonts w:asciiTheme="minorHAnsi" w:hAnsiTheme="minorHAnsi" w:cstheme="minorHAnsi"/>
          <w:b/>
          <w:sz w:val="22"/>
          <w:szCs w:val="22"/>
        </w:rPr>
        <w:t>dalších čtrnácti slovenských městech</w:t>
      </w:r>
      <w:r w:rsidRPr="000722A5">
        <w:rPr>
          <w:rFonts w:asciiTheme="minorHAnsi" w:hAnsiTheme="minorHAnsi" w:cstheme="minorHAnsi"/>
          <w:sz w:val="22"/>
          <w:szCs w:val="22"/>
        </w:rPr>
        <w:t xml:space="preserve"> - Humenném, Liptovském Mikuláši, Nitře</w:t>
      </w:r>
      <w:r>
        <w:rPr>
          <w:rFonts w:asciiTheme="minorHAnsi" w:hAnsiTheme="minorHAnsi" w:cstheme="minorHAnsi"/>
          <w:sz w:val="22"/>
          <w:szCs w:val="22"/>
        </w:rPr>
        <w:t>, Dolném Kubíně, Košicích, Modré</w:t>
      </w:r>
      <w:r w:rsidRPr="000722A5">
        <w:rPr>
          <w:rFonts w:asciiTheme="minorHAnsi" w:hAnsiTheme="minorHAnsi" w:cstheme="minorHAnsi"/>
          <w:sz w:val="22"/>
          <w:szCs w:val="22"/>
        </w:rPr>
        <w:t>, Levicích, Levoči, Senci, Nových Zámcích, Žilině, Považské Bystrici</w:t>
      </w:r>
      <w:r>
        <w:rPr>
          <w:rFonts w:asciiTheme="minorHAnsi" w:hAnsiTheme="minorHAnsi" w:cstheme="minorHAnsi"/>
          <w:sz w:val="22"/>
          <w:szCs w:val="22"/>
        </w:rPr>
        <w:t>, Piešťanech</w:t>
      </w:r>
      <w:r w:rsidRPr="000722A5">
        <w:rPr>
          <w:rFonts w:asciiTheme="minorHAnsi" w:hAnsiTheme="minorHAnsi" w:cstheme="minorHAnsi"/>
          <w:sz w:val="22"/>
          <w:szCs w:val="22"/>
        </w:rPr>
        <w:t xml:space="preserve"> a Banské </w:t>
      </w:r>
      <w:proofErr w:type="spellStart"/>
      <w:r w:rsidRPr="000722A5">
        <w:rPr>
          <w:rFonts w:asciiTheme="minorHAnsi" w:hAnsiTheme="minorHAnsi" w:cstheme="minorHAnsi"/>
          <w:sz w:val="22"/>
          <w:szCs w:val="22"/>
        </w:rPr>
        <w:t>Štiavnici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. </w:t>
      </w:r>
      <w:r w:rsidRPr="000722A5">
        <w:rPr>
          <w:rFonts w:asciiTheme="minorHAnsi" w:hAnsiTheme="minorHAnsi" w:cstheme="minorHAnsi"/>
          <w:sz w:val="22"/>
          <w:szCs w:val="22"/>
        </w:rPr>
        <w:t xml:space="preserve">V každém z výše uvedených měst budou na netradičních místech, která nejsou obvykle spojována s literaturou, </w:t>
      </w:r>
      <w:r w:rsidR="005B300D">
        <w:rPr>
          <w:rFonts w:asciiTheme="minorHAnsi" w:hAnsiTheme="minorHAnsi" w:cstheme="minorHAnsi"/>
          <w:sz w:val="22"/>
          <w:szCs w:val="22"/>
        </w:rPr>
        <w:t xml:space="preserve">číst </w:t>
      </w:r>
      <w:bookmarkStart w:id="0" w:name="_GoBack"/>
      <w:bookmarkEnd w:id="0"/>
      <w:r w:rsidRPr="000722A5">
        <w:rPr>
          <w:rFonts w:asciiTheme="minorHAnsi" w:hAnsiTheme="minorHAnsi" w:cstheme="minorHAnsi"/>
          <w:sz w:val="22"/>
          <w:szCs w:val="22"/>
        </w:rPr>
        <w:t>stejné ukázky herečky a herci místních divadel či jiné významné osobnosti kulturního a společenského života.</w:t>
      </w:r>
    </w:p>
    <w:p w:rsidR="00AC0EA3" w:rsidRPr="000722A5" w:rsidRDefault="00AC0EA3" w:rsidP="00AC0EA3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AC0EA3" w:rsidRPr="000722A5" w:rsidRDefault="00AC0EA3" w:rsidP="00AC0EA3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0722A5">
        <w:rPr>
          <w:rFonts w:asciiTheme="minorHAnsi" w:hAnsiTheme="minorHAnsi" w:cstheme="minorHAnsi"/>
          <w:b/>
          <w:sz w:val="22"/>
          <w:szCs w:val="22"/>
        </w:rPr>
        <w:t>Hlavní organizátoři projektu:</w:t>
      </w:r>
      <w:r w:rsidRPr="000722A5">
        <w:rPr>
          <w:rFonts w:asciiTheme="minorHAnsi" w:hAnsiTheme="minorHAnsi" w:cstheme="minorHAnsi"/>
          <w:sz w:val="22"/>
          <w:szCs w:val="22"/>
        </w:rPr>
        <w:t xml:space="preserve"> České centrum Bratislava, Zastoupení Evropské komise na Slovensku, EUNIC cluster Bratislava.</w:t>
      </w:r>
    </w:p>
    <w:p w:rsidR="00AC0EA3" w:rsidRDefault="00AC0EA3" w:rsidP="00AC0EA3">
      <w:pPr>
        <w:ind w:firstLine="708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AC0EA3" w:rsidRPr="000722A5" w:rsidRDefault="00AC0EA3" w:rsidP="00AC0EA3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0722A5">
        <w:rPr>
          <w:rFonts w:asciiTheme="minorHAnsi" w:hAnsiTheme="minorHAnsi" w:cstheme="minorHAnsi"/>
          <w:b/>
          <w:sz w:val="22"/>
          <w:szCs w:val="22"/>
        </w:rPr>
        <w:t>Spoluorganizátoři:</w:t>
      </w:r>
      <w:r w:rsidRPr="000722A5">
        <w:rPr>
          <w:rFonts w:asciiTheme="minorHAnsi" w:hAnsiTheme="minorHAnsi" w:cstheme="minorHAnsi"/>
          <w:sz w:val="22"/>
          <w:szCs w:val="22"/>
        </w:rPr>
        <w:t xml:space="preserve"> Velvyslanectví Belgie - Vlámské za</w:t>
      </w:r>
      <w:r>
        <w:rPr>
          <w:rFonts w:asciiTheme="minorHAnsi" w:hAnsiTheme="minorHAnsi" w:cstheme="minorHAnsi"/>
          <w:sz w:val="22"/>
          <w:szCs w:val="22"/>
        </w:rPr>
        <w:t xml:space="preserve">stoupení, Velvyslanectví Belgie </w:t>
      </w:r>
      <w:r w:rsidRPr="000722A5">
        <w:rPr>
          <w:rFonts w:asciiTheme="minorHAnsi" w:hAnsiTheme="minorHAnsi" w:cstheme="minorHAnsi"/>
          <w:sz w:val="22"/>
          <w:szCs w:val="22"/>
        </w:rPr>
        <w:t xml:space="preserve">- Valonsko - Brusel International, Bulharský kulturní institut, Francouzský institut na Slovensku, Goethe-Institut Bratislava, Lisztův institut, Polský institut, Rakouské kulturní fórum, Velvyslanectví Nizozemského království, Velvyslanectví Irska, Velvyslanectví Portugalské republiky, Velvyslanectví Španělska, Velvyslanectví Švýcarska, Italský kulturní institut, </w:t>
      </w:r>
      <w:proofErr w:type="spellStart"/>
      <w:r w:rsidRPr="000722A5">
        <w:rPr>
          <w:rFonts w:asciiTheme="minorHAnsi" w:hAnsiTheme="minorHAnsi" w:cstheme="minorHAnsi"/>
          <w:sz w:val="22"/>
          <w:szCs w:val="22"/>
        </w:rPr>
        <w:t>Anasoft</w:t>
      </w:r>
      <w:proofErr w:type="spellEnd"/>
      <w:r w:rsidRPr="000722A5">
        <w:rPr>
          <w:rFonts w:asciiTheme="minorHAnsi" w:hAnsiTheme="minorHAnsi" w:cstheme="minorHAnsi"/>
          <w:sz w:val="22"/>
          <w:szCs w:val="22"/>
        </w:rPr>
        <w:t xml:space="preserve"> Litera</w:t>
      </w:r>
    </w:p>
    <w:p w:rsidR="00AC0EA3" w:rsidRDefault="00AC0EA3" w:rsidP="00AC0EA3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AC0EA3" w:rsidRPr="000722A5" w:rsidRDefault="00AC0EA3" w:rsidP="00AC0EA3">
      <w:pPr>
        <w:jc w:val="both"/>
        <w:rPr>
          <w:rFonts w:asciiTheme="minorHAnsi" w:hAnsiTheme="minorHAnsi" w:cstheme="minorHAnsi"/>
          <w:sz w:val="22"/>
          <w:szCs w:val="22"/>
        </w:rPr>
      </w:pPr>
      <w:r w:rsidRPr="000722A5">
        <w:rPr>
          <w:rFonts w:asciiTheme="minorHAnsi" w:hAnsiTheme="minorHAnsi" w:cstheme="minorHAnsi"/>
          <w:b/>
          <w:sz w:val="22"/>
          <w:szCs w:val="22"/>
        </w:rPr>
        <w:t>Partneři akce:</w:t>
      </w:r>
      <w:r w:rsidRPr="000722A5">
        <w:rPr>
          <w:rFonts w:asciiTheme="minorHAnsi" w:hAnsiTheme="minorHAnsi" w:cstheme="minorHAnsi"/>
          <w:sz w:val="22"/>
          <w:szCs w:val="22"/>
        </w:rPr>
        <w:t xml:space="preserve"> Muzeum města Bratislavy, </w:t>
      </w:r>
      <w:proofErr w:type="spellStart"/>
      <w:r w:rsidRPr="000722A5">
        <w:rPr>
          <w:rFonts w:asciiTheme="minorHAnsi" w:hAnsiTheme="minorHAnsi" w:cstheme="minorHAnsi"/>
          <w:sz w:val="22"/>
          <w:szCs w:val="22"/>
        </w:rPr>
        <w:t>Teatro</w:t>
      </w:r>
      <w:proofErr w:type="spellEnd"/>
      <w:r w:rsidRPr="000722A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722A5">
        <w:rPr>
          <w:rFonts w:asciiTheme="minorHAnsi" w:hAnsiTheme="minorHAnsi" w:cstheme="minorHAnsi"/>
          <w:sz w:val="22"/>
          <w:szCs w:val="22"/>
        </w:rPr>
        <w:t>Colorato</w:t>
      </w:r>
      <w:proofErr w:type="spellEnd"/>
      <w:r w:rsidRPr="000722A5">
        <w:rPr>
          <w:rFonts w:asciiTheme="minorHAnsi" w:hAnsiTheme="minorHAnsi" w:cstheme="minorHAnsi"/>
          <w:sz w:val="22"/>
          <w:szCs w:val="22"/>
        </w:rPr>
        <w:t xml:space="preserve">, Městská knihovna v Bratislavě, Galerie města Bratislavy, </w:t>
      </w:r>
      <w:proofErr w:type="spellStart"/>
      <w:r w:rsidRPr="000722A5">
        <w:rPr>
          <w:rFonts w:asciiTheme="minorHAnsi" w:hAnsiTheme="minorHAnsi" w:cstheme="minorHAnsi"/>
          <w:sz w:val="22"/>
          <w:szCs w:val="22"/>
        </w:rPr>
        <w:t>Rómerův</w:t>
      </w:r>
      <w:proofErr w:type="spellEnd"/>
      <w:r w:rsidRPr="000722A5">
        <w:rPr>
          <w:rFonts w:asciiTheme="minorHAnsi" w:hAnsiTheme="minorHAnsi" w:cstheme="minorHAnsi"/>
          <w:sz w:val="22"/>
          <w:szCs w:val="22"/>
        </w:rPr>
        <w:t xml:space="preserve"> dóm, Bratislava-Staré </w:t>
      </w:r>
      <w:proofErr w:type="spellStart"/>
      <w:r w:rsidRPr="000722A5">
        <w:rPr>
          <w:rFonts w:asciiTheme="minorHAnsi" w:hAnsiTheme="minorHAnsi" w:cstheme="minorHAnsi"/>
          <w:sz w:val="22"/>
          <w:szCs w:val="22"/>
        </w:rPr>
        <w:t>Mesto</w:t>
      </w:r>
      <w:proofErr w:type="spellEnd"/>
      <w:r w:rsidRPr="000722A5">
        <w:rPr>
          <w:rFonts w:asciiTheme="minorHAnsi" w:hAnsiTheme="minorHAnsi" w:cstheme="minorHAnsi"/>
          <w:sz w:val="22"/>
          <w:szCs w:val="22"/>
        </w:rPr>
        <w:t>.</w:t>
      </w:r>
    </w:p>
    <w:p w:rsidR="00AC0EA3" w:rsidRDefault="00AC0EA3" w:rsidP="00AC0EA3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AC0EA3" w:rsidRPr="000722A5" w:rsidRDefault="00AC0EA3" w:rsidP="00AC0EA3">
      <w:pPr>
        <w:jc w:val="both"/>
        <w:rPr>
          <w:rFonts w:asciiTheme="minorHAnsi" w:hAnsiTheme="minorHAnsi" w:cstheme="minorHAnsi"/>
          <w:sz w:val="22"/>
          <w:szCs w:val="22"/>
        </w:rPr>
      </w:pPr>
      <w:r w:rsidRPr="000722A5">
        <w:rPr>
          <w:rFonts w:asciiTheme="minorHAnsi" w:hAnsiTheme="minorHAnsi" w:cstheme="minorHAnsi"/>
          <w:b/>
          <w:sz w:val="22"/>
          <w:szCs w:val="22"/>
        </w:rPr>
        <w:t>Mediální partneři:</w:t>
      </w:r>
      <w:r w:rsidRPr="000722A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722A5">
        <w:rPr>
          <w:rFonts w:asciiTheme="minorHAnsi" w:hAnsiTheme="minorHAnsi" w:cstheme="minorHAnsi"/>
          <w:sz w:val="22"/>
          <w:szCs w:val="22"/>
        </w:rPr>
        <w:t>Knižná</w:t>
      </w:r>
      <w:proofErr w:type="spellEnd"/>
      <w:r w:rsidRPr="000722A5">
        <w:rPr>
          <w:rFonts w:asciiTheme="minorHAnsi" w:hAnsiTheme="minorHAnsi" w:cstheme="minorHAnsi"/>
          <w:sz w:val="22"/>
          <w:szCs w:val="22"/>
        </w:rPr>
        <w:t xml:space="preserve"> revue, Rozum, SME, Magazín o </w:t>
      </w:r>
      <w:r>
        <w:rPr>
          <w:rFonts w:asciiTheme="minorHAnsi" w:hAnsiTheme="minorHAnsi" w:cstheme="minorHAnsi"/>
          <w:sz w:val="22"/>
          <w:szCs w:val="22"/>
        </w:rPr>
        <w:t>Kni</w:t>
      </w:r>
      <w:r w:rsidRPr="000722A5">
        <w:rPr>
          <w:rFonts w:asciiTheme="minorHAnsi" w:hAnsiTheme="minorHAnsi" w:cstheme="minorHAnsi"/>
          <w:sz w:val="22"/>
          <w:szCs w:val="22"/>
        </w:rPr>
        <w:t xml:space="preserve">hách, Rádio </w:t>
      </w:r>
      <w:proofErr w:type="spellStart"/>
      <w:r w:rsidRPr="000722A5">
        <w:rPr>
          <w:rFonts w:asciiTheme="minorHAnsi" w:hAnsiTheme="minorHAnsi" w:cstheme="minorHAnsi"/>
          <w:sz w:val="22"/>
          <w:szCs w:val="22"/>
        </w:rPr>
        <w:t>Devín</w:t>
      </w:r>
      <w:proofErr w:type="spellEnd"/>
      <w:r w:rsidRPr="000722A5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0722A5">
        <w:rPr>
          <w:rFonts w:asciiTheme="minorHAnsi" w:hAnsiTheme="minorHAnsi" w:cstheme="minorHAnsi"/>
          <w:sz w:val="22"/>
          <w:szCs w:val="22"/>
        </w:rPr>
        <w:t>Citylife</w:t>
      </w:r>
      <w:proofErr w:type="spellEnd"/>
    </w:p>
    <w:p w:rsidR="00AC0EA3" w:rsidRPr="000722A5" w:rsidRDefault="00AC0EA3" w:rsidP="00AC0EA3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Donátor</w:t>
      </w:r>
      <w:r w:rsidRPr="000722A5">
        <w:rPr>
          <w:rFonts w:asciiTheme="minorHAnsi" w:hAnsiTheme="minorHAnsi" w:cstheme="minorHAnsi"/>
          <w:b/>
          <w:sz w:val="22"/>
          <w:szCs w:val="22"/>
        </w:rPr>
        <w:t>:</w:t>
      </w:r>
      <w:r w:rsidRPr="000722A5">
        <w:rPr>
          <w:rFonts w:asciiTheme="minorHAnsi" w:hAnsiTheme="minorHAnsi" w:cstheme="minorHAnsi"/>
          <w:sz w:val="22"/>
          <w:szCs w:val="22"/>
        </w:rPr>
        <w:t xml:space="preserve"> Plzeňský Prazdroj</w:t>
      </w:r>
    </w:p>
    <w:p w:rsidR="00AC0EA3" w:rsidRPr="000722A5" w:rsidRDefault="00AC0EA3" w:rsidP="00AC0EA3">
      <w:pPr>
        <w:jc w:val="both"/>
        <w:rPr>
          <w:rFonts w:asciiTheme="minorHAnsi" w:hAnsiTheme="minorHAnsi" w:cstheme="minorHAnsi"/>
          <w:sz w:val="22"/>
          <w:szCs w:val="22"/>
        </w:rPr>
      </w:pPr>
      <w:r w:rsidRPr="000722A5">
        <w:rPr>
          <w:rFonts w:asciiTheme="minorHAnsi" w:hAnsiTheme="minorHAnsi" w:cstheme="minorHAnsi"/>
          <w:b/>
          <w:sz w:val="22"/>
          <w:szCs w:val="22"/>
        </w:rPr>
        <w:t>Podpora:</w:t>
      </w:r>
      <w:r w:rsidRPr="000722A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722A5">
        <w:rPr>
          <w:rFonts w:asciiTheme="minorHAnsi" w:hAnsiTheme="minorHAnsi" w:cstheme="minorHAnsi"/>
          <w:sz w:val="22"/>
          <w:szCs w:val="22"/>
        </w:rPr>
        <w:t>Adka</w:t>
      </w:r>
      <w:proofErr w:type="spellEnd"/>
      <w:r w:rsidRPr="000722A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722A5">
        <w:rPr>
          <w:rFonts w:asciiTheme="minorHAnsi" w:hAnsiTheme="minorHAnsi" w:cstheme="minorHAnsi"/>
          <w:sz w:val="22"/>
          <w:szCs w:val="22"/>
        </w:rPr>
        <w:t>Books</w:t>
      </w:r>
      <w:proofErr w:type="spellEnd"/>
    </w:p>
    <w:p w:rsidR="00AC0EA3" w:rsidRDefault="00AC0EA3" w:rsidP="00101FE6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AC0EA3" w:rsidRDefault="00AC0EA3" w:rsidP="00101FE6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AC0EA3" w:rsidRPr="00AC0EA3" w:rsidRDefault="00AC0EA3" w:rsidP="00101FE6">
      <w:pPr>
        <w:ind w:firstLine="70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C0EA3">
        <w:rPr>
          <w:rFonts w:asciiTheme="minorHAnsi" w:hAnsiTheme="minorHAnsi" w:cstheme="minorHAnsi"/>
          <w:b/>
          <w:sz w:val="22"/>
          <w:szCs w:val="22"/>
        </w:rPr>
        <w:t xml:space="preserve">Více </w:t>
      </w:r>
      <w:proofErr w:type="spellStart"/>
      <w:r w:rsidRPr="00AC0EA3">
        <w:rPr>
          <w:rFonts w:asciiTheme="minorHAnsi" w:hAnsiTheme="minorHAnsi" w:cstheme="minorHAnsi"/>
          <w:b/>
          <w:sz w:val="22"/>
          <w:szCs w:val="22"/>
        </w:rPr>
        <w:t>info</w:t>
      </w:r>
      <w:proofErr w:type="spellEnd"/>
      <w:r w:rsidRPr="00AC0EA3">
        <w:rPr>
          <w:rFonts w:asciiTheme="minorHAnsi" w:hAnsiTheme="minorHAnsi" w:cstheme="minorHAnsi"/>
          <w:b/>
          <w:sz w:val="22"/>
          <w:szCs w:val="22"/>
        </w:rPr>
        <w:t xml:space="preserve"> o festivalu: </w:t>
      </w:r>
    </w:p>
    <w:p w:rsidR="00AE2ED0" w:rsidRPr="000722A5" w:rsidRDefault="00AC0EA3" w:rsidP="00101FE6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 </w:t>
      </w:r>
      <w:r w:rsidR="00AE2ED0" w:rsidRPr="000722A5">
        <w:rPr>
          <w:rFonts w:asciiTheme="minorHAnsi" w:hAnsiTheme="minorHAnsi" w:cstheme="minorHAnsi"/>
          <w:sz w:val="22"/>
          <w:szCs w:val="22"/>
        </w:rPr>
        <w:t xml:space="preserve">webových stránkách Českého centra </w:t>
      </w:r>
      <w:r w:rsidR="00C43C95">
        <w:rPr>
          <w:rFonts w:asciiTheme="minorHAnsi" w:hAnsiTheme="minorHAnsi" w:cstheme="minorHAnsi"/>
          <w:sz w:val="22"/>
          <w:szCs w:val="22"/>
        </w:rPr>
        <w:t xml:space="preserve">Bratislava </w:t>
      </w:r>
      <w:hyperlink r:id="rId9" w:history="1">
        <w:r w:rsidR="00136094" w:rsidRPr="00921052">
          <w:rPr>
            <w:rStyle w:val="Hypertextovodkaz"/>
            <w:rFonts w:asciiTheme="minorHAnsi" w:hAnsiTheme="minorHAnsi" w:cstheme="minorHAnsi"/>
            <w:sz w:val="22"/>
            <w:szCs w:val="22"/>
          </w:rPr>
          <w:t>www.ceskecentrum.sk</w:t>
        </w:r>
      </w:hyperlink>
      <w:r w:rsidR="00136094">
        <w:rPr>
          <w:rFonts w:asciiTheme="minorHAnsi" w:hAnsiTheme="minorHAnsi" w:cstheme="minorHAnsi"/>
          <w:sz w:val="22"/>
          <w:szCs w:val="22"/>
        </w:rPr>
        <w:t xml:space="preserve"> </w:t>
      </w:r>
      <w:r w:rsidR="00AE2ED0" w:rsidRPr="000722A5">
        <w:rPr>
          <w:rFonts w:asciiTheme="minorHAnsi" w:hAnsiTheme="minorHAnsi" w:cstheme="minorHAnsi"/>
          <w:sz w:val="22"/>
          <w:szCs w:val="22"/>
        </w:rPr>
        <w:t xml:space="preserve">a na </w:t>
      </w:r>
      <w:proofErr w:type="spellStart"/>
      <w:r w:rsidR="00AE2ED0" w:rsidRPr="000722A5">
        <w:rPr>
          <w:rFonts w:asciiTheme="minorHAnsi" w:hAnsiTheme="minorHAnsi" w:cstheme="minorHAnsi"/>
          <w:sz w:val="22"/>
          <w:szCs w:val="22"/>
        </w:rPr>
        <w:t>facebookové</w:t>
      </w:r>
      <w:proofErr w:type="spellEnd"/>
      <w:r w:rsidR="00AE2ED0" w:rsidRPr="000722A5">
        <w:rPr>
          <w:rFonts w:asciiTheme="minorHAnsi" w:hAnsiTheme="minorHAnsi" w:cstheme="minorHAnsi"/>
          <w:sz w:val="22"/>
          <w:szCs w:val="22"/>
        </w:rPr>
        <w:t xml:space="preserve"> a </w:t>
      </w:r>
      <w:proofErr w:type="spellStart"/>
      <w:r w:rsidR="00AE2ED0" w:rsidRPr="000722A5">
        <w:rPr>
          <w:rFonts w:asciiTheme="minorHAnsi" w:hAnsiTheme="minorHAnsi" w:cstheme="minorHAnsi"/>
          <w:sz w:val="22"/>
          <w:szCs w:val="22"/>
        </w:rPr>
        <w:t>instagramové</w:t>
      </w:r>
      <w:proofErr w:type="spellEnd"/>
      <w:r w:rsidR="00AE2ED0" w:rsidRPr="000722A5">
        <w:rPr>
          <w:rFonts w:asciiTheme="minorHAnsi" w:hAnsiTheme="minorHAnsi" w:cstheme="minorHAnsi"/>
          <w:sz w:val="22"/>
          <w:szCs w:val="22"/>
        </w:rPr>
        <w:t xml:space="preserve"> stránce Noci literatury.</w:t>
      </w:r>
    </w:p>
    <w:p w:rsidR="00AE2ED0" w:rsidRPr="000722A5" w:rsidRDefault="00AE2ED0" w:rsidP="00101FE6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AE2ED0" w:rsidRPr="000722A5" w:rsidRDefault="00AE2ED0" w:rsidP="00101FE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36094" w:rsidRDefault="00136094" w:rsidP="0013609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E2ED0" w:rsidRPr="000722A5" w:rsidRDefault="00AE2ED0" w:rsidP="00101FE6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AE2ED0" w:rsidRPr="000722A5" w:rsidRDefault="00AE2ED0" w:rsidP="00101FE6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AE2ED0" w:rsidRPr="000722A5" w:rsidRDefault="00AE2ED0" w:rsidP="00101FE6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AE2ED0" w:rsidRPr="000722A5" w:rsidRDefault="00AE2ED0" w:rsidP="00101FE6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AE2ED0" w:rsidRPr="000722A5" w:rsidRDefault="00AE2ED0" w:rsidP="00101FE6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AE2ED0" w:rsidRPr="000722A5" w:rsidRDefault="00AE2ED0" w:rsidP="00101FE6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F3437D" w:rsidRPr="000722A5" w:rsidRDefault="00F3437D" w:rsidP="00101FE6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F3437D" w:rsidRPr="000722A5" w:rsidRDefault="00F3437D" w:rsidP="00101FE6">
      <w:pPr>
        <w:ind w:firstLine="708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9C58B7" w:rsidRPr="000722A5" w:rsidRDefault="004E1547" w:rsidP="00101F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722A5">
        <w:rPr>
          <w:rFonts w:asciiTheme="minorHAnsi" w:hAnsiTheme="minorHAnsi" w:cstheme="minorHAnsi"/>
          <w:sz w:val="22"/>
          <w:szCs w:val="22"/>
        </w:rPr>
        <w:tab/>
      </w:r>
    </w:p>
    <w:p w:rsidR="008C0713" w:rsidRPr="000722A5" w:rsidRDefault="008C0713" w:rsidP="00101FE6">
      <w:pPr>
        <w:pStyle w:val="04TEXT-cerny"/>
        <w:jc w:val="both"/>
        <w:rPr>
          <w:rFonts w:asciiTheme="minorHAnsi" w:hAnsiTheme="minorHAnsi" w:cstheme="minorHAnsi"/>
          <w:b/>
          <w:i/>
          <w:color w:val="FF0000"/>
        </w:rPr>
        <w:sectPr w:rsidR="008C0713" w:rsidRPr="000722A5" w:rsidSect="008C0713">
          <w:type w:val="continuous"/>
          <w:pgSz w:w="11906" w:h="16838"/>
          <w:pgMar w:top="2268" w:right="851" w:bottom="1814" w:left="1985" w:header="737" w:footer="709" w:gutter="0"/>
          <w:cols w:num="2" w:space="708"/>
          <w:docGrid w:linePitch="360"/>
        </w:sectPr>
      </w:pPr>
    </w:p>
    <w:p w:rsidR="002D76A7" w:rsidRPr="000722A5" w:rsidRDefault="002D76A7" w:rsidP="00101FE6">
      <w:pPr>
        <w:pStyle w:val="04TEXT-cerny"/>
        <w:jc w:val="both"/>
        <w:rPr>
          <w:rFonts w:asciiTheme="minorHAnsi" w:hAnsiTheme="minorHAnsi" w:cstheme="minorHAnsi"/>
          <w:sz w:val="20"/>
          <w:szCs w:val="20"/>
        </w:rPr>
        <w:sectPr w:rsidR="002D76A7" w:rsidRPr="000722A5" w:rsidSect="009B050F">
          <w:type w:val="continuous"/>
          <w:pgSz w:w="11906" w:h="16838"/>
          <w:pgMar w:top="2268" w:right="851" w:bottom="1814" w:left="1985" w:header="737" w:footer="709" w:gutter="0"/>
          <w:cols w:space="708"/>
          <w:docGrid w:linePitch="360"/>
        </w:sectPr>
      </w:pPr>
    </w:p>
    <w:p w:rsidR="005F4478" w:rsidRPr="000722A5" w:rsidRDefault="002D76A7" w:rsidP="00101FE6">
      <w:pPr>
        <w:jc w:val="both"/>
        <w:rPr>
          <w:rFonts w:asciiTheme="minorHAnsi" w:hAnsiTheme="minorHAnsi" w:cstheme="minorHAnsi"/>
          <w:sz w:val="20"/>
          <w:szCs w:val="20"/>
        </w:rPr>
      </w:pPr>
      <w:r w:rsidRPr="000722A5">
        <w:rPr>
          <w:rFonts w:asciiTheme="minorHAnsi" w:hAnsiTheme="minorHAnsi" w:cstheme="minorHAnsi"/>
          <w:sz w:val="20"/>
          <w:szCs w:val="20"/>
        </w:rPr>
        <w:t xml:space="preserve"> </w:t>
      </w:r>
    </w:p>
    <w:sectPr w:rsidR="005F4478" w:rsidRPr="000722A5" w:rsidSect="005777C9">
      <w:type w:val="continuous"/>
      <w:pgSz w:w="11906" w:h="16838"/>
      <w:pgMar w:top="2268" w:right="851" w:bottom="1814" w:left="1985" w:header="709" w:footer="709" w:gutter="0"/>
      <w:cols w:num="2" w:space="255" w:equalWidth="0">
        <w:col w:w="4394" w:space="255"/>
        <w:col w:w="442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AD6" w:rsidRDefault="00821AD6">
      <w:r>
        <w:separator/>
      </w:r>
    </w:p>
  </w:endnote>
  <w:endnote w:type="continuationSeparator" w:id="0">
    <w:p w:rsidR="00821AD6" w:rsidRDefault="00821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B64" w:rsidRPr="005F4478" w:rsidRDefault="00ED6B64" w:rsidP="00ED6B64">
    <w:pPr>
      <w:pStyle w:val="Zpat"/>
      <w:rPr>
        <w:rFonts w:asciiTheme="minorHAnsi" w:hAnsiTheme="minorHAnsi" w:cstheme="minorHAnsi"/>
        <w:b/>
        <w:color w:val="808080" w:themeColor="background1" w:themeShade="80"/>
        <w:sz w:val="18"/>
        <w:szCs w:val="18"/>
      </w:rPr>
    </w:pPr>
    <w:r w:rsidRPr="005F4478">
      <w:rPr>
        <w:rFonts w:asciiTheme="minorHAnsi" w:hAnsiTheme="minorHAnsi" w:cstheme="minorHAnsi"/>
        <w:b/>
        <w:color w:val="808080" w:themeColor="background1" w:themeShade="80"/>
        <w:sz w:val="18"/>
        <w:szCs w:val="18"/>
      </w:rPr>
      <w:t>ČESKÉ CENTRUM BRATISLAVA</w:t>
    </w:r>
  </w:p>
  <w:p w:rsidR="00ED6B64" w:rsidRPr="005F4478" w:rsidRDefault="00ED6B64" w:rsidP="00ED6B64">
    <w:pPr>
      <w:pStyle w:val="Zpat"/>
      <w:rPr>
        <w:rFonts w:asciiTheme="minorHAnsi" w:hAnsiTheme="minorHAnsi" w:cstheme="minorHAnsi"/>
        <w:color w:val="808080" w:themeColor="background1" w:themeShade="80"/>
        <w:sz w:val="18"/>
        <w:szCs w:val="18"/>
        <w:shd w:val="clear" w:color="auto" w:fill="FFFFFF"/>
      </w:rPr>
    </w:pPr>
    <w:proofErr w:type="spellStart"/>
    <w:r w:rsidRPr="005F4478">
      <w:rPr>
        <w:rFonts w:asciiTheme="minorHAnsi" w:hAnsiTheme="minorHAnsi" w:cstheme="minorHAnsi"/>
        <w:color w:val="808080" w:themeColor="background1" w:themeShade="80"/>
        <w:sz w:val="18"/>
        <w:szCs w:val="18"/>
        <w:shd w:val="clear" w:color="auto" w:fill="FFFFFF"/>
      </w:rPr>
      <w:t>Prepoštská</w:t>
    </w:r>
    <w:proofErr w:type="spellEnd"/>
    <w:r w:rsidRPr="005F4478">
      <w:rPr>
        <w:rFonts w:asciiTheme="minorHAnsi" w:hAnsiTheme="minorHAnsi" w:cstheme="minorHAnsi"/>
        <w:color w:val="808080" w:themeColor="background1" w:themeShade="80"/>
        <w:sz w:val="18"/>
        <w:szCs w:val="18"/>
        <w:shd w:val="clear" w:color="auto" w:fill="FFFFFF"/>
      </w:rPr>
      <w:t xml:space="preserve"> 6, </w:t>
    </w:r>
    <w:proofErr w:type="gramStart"/>
    <w:r w:rsidRPr="005F4478">
      <w:rPr>
        <w:rFonts w:asciiTheme="minorHAnsi" w:hAnsiTheme="minorHAnsi" w:cstheme="minorHAnsi"/>
        <w:color w:val="808080" w:themeColor="background1" w:themeShade="80"/>
        <w:sz w:val="18"/>
        <w:szCs w:val="18"/>
        <w:shd w:val="clear" w:color="auto" w:fill="FFFFFF"/>
      </w:rPr>
      <w:t>P.O.</w:t>
    </w:r>
    <w:proofErr w:type="gramEnd"/>
    <w:r w:rsidRPr="005F4478">
      <w:rPr>
        <w:rFonts w:asciiTheme="minorHAnsi" w:hAnsiTheme="minorHAnsi" w:cstheme="minorHAnsi"/>
        <w:color w:val="808080" w:themeColor="background1" w:themeShade="80"/>
        <w:sz w:val="18"/>
        <w:szCs w:val="18"/>
        <w:shd w:val="clear" w:color="auto" w:fill="FFFFFF"/>
      </w:rPr>
      <w:t xml:space="preserve"> Box 348, 814 99 Bratislava</w:t>
    </w:r>
  </w:p>
  <w:p w:rsidR="00ED6B64" w:rsidRPr="005F4478" w:rsidRDefault="00ED6B64" w:rsidP="00ED6B64">
    <w:pPr>
      <w:pStyle w:val="Zpat"/>
      <w:rPr>
        <w:rFonts w:asciiTheme="minorHAnsi" w:hAnsiTheme="minorHAnsi" w:cstheme="minorHAnsi"/>
        <w:color w:val="808080" w:themeColor="background1" w:themeShade="80"/>
        <w:sz w:val="18"/>
        <w:szCs w:val="18"/>
      </w:rPr>
    </w:pPr>
    <w:r w:rsidRPr="005F4478">
      <w:rPr>
        <w:rFonts w:asciiTheme="minorHAnsi" w:hAnsiTheme="minorHAnsi" w:cstheme="minorHAnsi"/>
        <w:color w:val="808080" w:themeColor="background1" w:themeShade="80"/>
        <w:sz w:val="18"/>
        <w:szCs w:val="18"/>
        <w:shd w:val="clear" w:color="auto" w:fill="FFFFFF"/>
      </w:rPr>
      <w:t xml:space="preserve">T: </w:t>
    </w:r>
    <w:r w:rsidRPr="005F4478">
      <w:rPr>
        <w:rFonts w:asciiTheme="minorHAnsi" w:hAnsiTheme="minorHAnsi" w:cstheme="minorHAnsi"/>
        <w:color w:val="808080" w:themeColor="background1" w:themeShade="80"/>
        <w:sz w:val="18"/>
        <w:szCs w:val="18"/>
      </w:rPr>
      <w:t>+421 254 418 215</w:t>
    </w:r>
  </w:p>
  <w:p w:rsidR="0004599E" w:rsidRPr="005F4478" w:rsidRDefault="00ED6B64" w:rsidP="00ED6B64">
    <w:pPr>
      <w:pStyle w:val="Zpat"/>
      <w:rPr>
        <w:rFonts w:asciiTheme="minorHAnsi" w:hAnsiTheme="minorHAnsi" w:cstheme="minorHAnsi"/>
        <w:color w:val="808080" w:themeColor="background1" w:themeShade="80"/>
        <w:sz w:val="18"/>
        <w:szCs w:val="18"/>
      </w:rPr>
    </w:pPr>
    <w:r w:rsidRPr="005F4478">
      <w:rPr>
        <w:rFonts w:asciiTheme="minorHAnsi" w:hAnsiTheme="minorHAnsi" w:cstheme="minorHAnsi"/>
        <w:color w:val="808080" w:themeColor="background1" w:themeShade="80"/>
        <w:sz w:val="18"/>
        <w:szCs w:val="18"/>
      </w:rPr>
      <w:t xml:space="preserve">E: info@ceskecentrum.sk; </w:t>
    </w:r>
    <w:hyperlink r:id="rId1" w:history="1">
      <w:r w:rsidRPr="005F4478">
        <w:rPr>
          <w:rStyle w:val="Hypertextovodkaz"/>
          <w:rFonts w:asciiTheme="minorHAnsi" w:hAnsiTheme="minorHAnsi" w:cstheme="minorHAnsi"/>
          <w:color w:val="808080" w:themeColor="background1" w:themeShade="80"/>
          <w:sz w:val="18"/>
          <w:szCs w:val="18"/>
          <w:u w:val="none"/>
        </w:rPr>
        <w:t>www.ceskecentrum.sk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AD6" w:rsidRDefault="00821AD6">
      <w:r>
        <w:separator/>
      </w:r>
    </w:p>
  </w:footnote>
  <w:footnote w:type="continuationSeparator" w:id="0">
    <w:p w:rsidR="00821AD6" w:rsidRDefault="00821A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99E" w:rsidRDefault="006A1755">
    <w:pPr>
      <w:pStyle w:val="Zhlav"/>
    </w:pPr>
    <w:r>
      <w:rPr>
        <w:noProof/>
        <w:sz w:val="20"/>
      </w:rPr>
      <w:drawing>
        <wp:inline distT="0" distB="0" distL="0" distR="0">
          <wp:extent cx="1988295" cy="6191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c_bratislava_zakladn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7963" cy="6314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60492">
      <w:rPr>
        <w:noProof/>
        <w:sz w:val="20"/>
      </w:rPr>
      <w:drawing>
        <wp:anchor distT="0" distB="0" distL="114300" distR="114300" simplePos="0" relativeHeight="251686912" behindDoc="0" locked="0" layoutInCell="1" allowOverlap="1" wp14:anchorId="437E12AD" wp14:editId="569F5FAC">
          <wp:simplePos x="0" y="0"/>
          <wp:positionH relativeFrom="page">
            <wp:posOffset>692785</wp:posOffset>
          </wp:positionH>
          <wp:positionV relativeFrom="page">
            <wp:posOffset>3716655</wp:posOffset>
          </wp:positionV>
          <wp:extent cx="54610" cy="1821180"/>
          <wp:effectExtent l="0" t="0" r="2540" b="7620"/>
          <wp:wrapNone/>
          <wp:docPr id="2" name="obrázek 4" descr="Untitled-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Untitled-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10" cy="1821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60492">
      <w:rPr>
        <w:noProof/>
        <w:sz w:val="20"/>
      </w:rPr>
      <w:drawing>
        <wp:anchor distT="0" distB="0" distL="114300" distR="114300" simplePos="0" relativeHeight="251657216" behindDoc="0" locked="1" layoutInCell="1" allowOverlap="1" wp14:anchorId="3B2627BF" wp14:editId="41CF9132">
          <wp:simplePos x="0" y="0"/>
          <wp:positionH relativeFrom="page">
            <wp:posOffset>7200900</wp:posOffset>
          </wp:positionH>
          <wp:positionV relativeFrom="page">
            <wp:posOffset>0</wp:posOffset>
          </wp:positionV>
          <wp:extent cx="360045" cy="10668635"/>
          <wp:effectExtent l="0" t="0" r="1905" b="0"/>
          <wp:wrapNone/>
          <wp:docPr id="3" name="obrázek 1" descr="pruhy_cerve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uhy_cerven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" cy="10668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61F"/>
    <w:rsid w:val="000043D4"/>
    <w:rsid w:val="0002383F"/>
    <w:rsid w:val="0002648D"/>
    <w:rsid w:val="0004599E"/>
    <w:rsid w:val="00052C7A"/>
    <w:rsid w:val="000722A5"/>
    <w:rsid w:val="000A4A7F"/>
    <w:rsid w:val="000B20E2"/>
    <w:rsid w:val="000F78C7"/>
    <w:rsid w:val="00101FE6"/>
    <w:rsid w:val="00104BBE"/>
    <w:rsid w:val="0011561F"/>
    <w:rsid w:val="00132600"/>
    <w:rsid w:val="00136094"/>
    <w:rsid w:val="00140834"/>
    <w:rsid w:val="00145A5C"/>
    <w:rsid w:val="00153762"/>
    <w:rsid w:val="00156B01"/>
    <w:rsid w:val="00163A06"/>
    <w:rsid w:val="001841F7"/>
    <w:rsid w:val="001863BB"/>
    <w:rsid w:val="001A72A7"/>
    <w:rsid w:val="001B23B1"/>
    <w:rsid w:val="00294930"/>
    <w:rsid w:val="002C45FC"/>
    <w:rsid w:val="002D76A7"/>
    <w:rsid w:val="002E003F"/>
    <w:rsid w:val="002E7152"/>
    <w:rsid w:val="002F0C53"/>
    <w:rsid w:val="00306D98"/>
    <w:rsid w:val="0031755E"/>
    <w:rsid w:val="00360337"/>
    <w:rsid w:val="00376450"/>
    <w:rsid w:val="00385C74"/>
    <w:rsid w:val="00391815"/>
    <w:rsid w:val="003934DD"/>
    <w:rsid w:val="003D0157"/>
    <w:rsid w:val="003D089A"/>
    <w:rsid w:val="003D2294"/>
    <w:rsid w:val="00421AB1"/>
    <w:rsid w:val="00436A4D"/>
    <w:rsid w:val="00445D68"/>
    <w:rsid w:val="004526CB"/>
    <w:rsid w:val="00456856"/>
    <w:rsid w:val="00460ED7"/>
    <w:rsid w:val="00466379"/>
    <w:rsid w:val="004A01C7"/>
    <w:rsid w:val="004B0238"/>
    <w:rsid w:val="004B2D51"/>
    <w:rsid w:val="004D00B3"/>
    <w:rsid w:val="004D5FCC"/>
    <w:rsid w:val="004D7E87"/>
    <w:rsid w:val="004E1547"/>
    <w:rsid w:val="004E2AF9"/>
    <w:rsid w:val="004E6286"/>
    <w:rsid w:val="004F16FF"/>
    <w:rsid w:val="004F602F"/>
    <w:rsid w:val="00516C89"/>
    <w:rsid w:val="00531AC9"/>
    <w:rsid w:val="005777C9"/>
    <w:rsid w:val="00596190"/>
    <w:rsid w:val="005B300D"/>
    <w:rsid w:val="005C1AAF"/>
    <w:rsid w:val="005D4F15"/>
    <w:rsid w:val="005F4478"/>
    <w:rsid w:val="00603592"/>
    <w:rsid w:val="006050E2"/>
    <w:rsid w:val="00605D1B"/>
    <w:rsid w:val="00614016"/>
    <w:rsid w:val="00633A99"/>
    <w:rsid w:val="006521E5"/>
    <w:rsid w:val="0066308C"/>
    <w:rsid w:val="00671E6B"/>
    <w:rsid w:val="00677515"/>
    <w:rsid w:val="00686677"/>
    <w:rsid w:val="00695B8C"/>
    <w:rsid w:val="006A1093"/>
    <w:rsid w:val="006A1755"/>
    <w:rsid w:val="006A1DC0"/>
    <w:rsid w:val="006A6511"/>
    <w:rsid w:val="006B6F0A"/>
    <w:rsid w:val="006C3437"/>
    <w:rsid w:val="00705850"/>
    <w:rsid w:val="00716141"/>
    <w:rsid w:val="007478EF"/>
    <w:rsid w:val="00763605"/>
    <w:rsid w:val="00782558"/>
    <w:rsid w:val="007842E9"/>
    <w:rsid w:val="007B3711"/>
    <w:rsid w:val="00816982"/>
    <w:rsid w:val="00821AD6"/>
    <w:rsid w:val="00821E73"/>
    <w:rsid w:val="008278AB"/>
    <w:rsid w:val="00827D4A"/>
    <w:rsid w:val="0084211B"/>
    <w:rsid w:val="00850021"/>
    <w:rsid w:val="0089251D"/>
    <w:rsid w:val="008A2528"/>
    <w:rsid w:val="008B797A"/>
    <w:rsid w:val="008B7A13"/>
    <w:rsid w:val="008B7D77"/>
    <w:rsid w:val="008C0713"/>
    <w:rsid w:val="008C0E74"/>
    <w:rsid w:val="00912907"/>
    <w:rsid w:val="00923442"/>
    <w:rsid w:val="00927EBC"/>
    <w:rsid w:val="00957B2E"/>
    <w:rsid w:val="00975E94"/>
    <w:rsid w:val="009778B0"/>
    <w:rsid w:val="00984417"/>
    <w:rsid w:val="00997485"/>
    <w:rsid w:val="009A21F3"/>
    <w:rsid w:val="009A4C90"/>
    <w:rsid w:val="009B050F"/>
    <w:rsid w:val="009B3339"/>
    <w:rsid w:val="009B4E2D"/>
    <w:rsid w:val="009C3CDA"/>
    <w:rsid w:val="009C58B7"/>
    <w:rsid w:val="009D0082"/>
    <w:rsid w:val="009E3B0A"/>
    <w:rsid w:val="00A143FE"/>
    <w:rsid w:val="00A16BC7"/>
    <w:rsid w:val="00A41237"/>
    <w:rsid w:val="00A44124"/>
    <w:rsid w:val="00AB435F"/>
    <w:rsid w:val="00AC0EA3"/>
    <w:rsid w:val="00AC557D"/>
    <w:rsid w:val="00AD69B2"/>
    <w:rsid w:val="00AE2ED0"/>
    <w:rsid w:val="00B020B3"/>
    <w:rsid w:val="00B60492"/>
    <w:rsid w:val="00B720EF"/>
    <w:rsid w:val="00BA68E9"/>
    <w:rsid w:val="00BC358C"/>
    <w:rsid w:val="00BD2C50"/>
    <w:rsid w:val="00BF5F2F"/>
    <w:rsid w:val="00C10515"/>
    <w:rsid w:val="00C20B59"/>
    <w:rsid w:val="00C21395"/>
    <w:rsid w:val="00C27D1C"/>
    <w:rsid w:val="00C31F57"/>
    <w:rsid w:val="00C43C95"/>
    <w:rsid w:val="00C43E6E"/>
    <w:rsid w:val="00C663E5"/>
    <w:rsid w:val="00C97957"/>
    <w:rsid w:val="00CA5148"/>
    <w:rsid w:val="00D05A62"/>
    <w:rsid w:val="00D06EC1"/>
    <w:rsid w:val="00D20445"/>
    <w:rsid w:val="00D42BB8"/>
    <w:rsid w:val="00D6642E"/>
    <w:rsid w:val="00D768EB"/>
    <w:rsid w:val="00D77CFE"/>
    <w:rsid w:val="00D82AA8"/>
    <w:rsid w:val="00D96EF6"/>
    <w:rsid w:val="00DB03E3"/>
    <w:rsid w:val="00DB0D43"/>
    <w:rsid w:val="00DB1F6F"/>
    <w:rsid w:val="00DB35D0"/>
    <w:rsid w:val="00DE25C2"/>
    <w:rsid w:val="00DF6C4B"/>
    <w:rsid w:val="00E01178"/>
    <w:rsid w:val="00E0433C"/>
    <w:rsid w:val="00E14E1B"/>
    <w:rsid w:val="00E159A4"/>
    <w:rsid w:val="00E57173"/>
    <w:rsid w:val="00E64648"/>
    <w:rsid w:val="00E941ED"/>
    <w:rsid w:val="00ED6B64"/>
    <w:rsid w:val="00EE401D"/>
    <w:rsid w:val="00EE6EA7"/>
    <w:rsid w:val="00EF3AB7"/>
    <w:rsid w:val="00F13BA1"/>
    <w:rsid w:val="00F26163"/>
    <w:rsid w:val="00F273D0"/>
    <w:rsid w:val="00F3437D"/>
    <w:rsid w:val="00FB2C9B"/>
    <w:rsid w:val="00FC15C4"/>
    <w:rsid w:val="00FC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BDABBFD"/>
  <w15:docId w15:val="{BAC71EE5-AFAD-4687-9960-2930163BC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02PODTITULEK-modry">
    <w:name w:val="_02_PODTITULEK-modry"/>
    <w:basedOn w:val="Normln"/>
    <w:pPr>
      <w:spacing w:before="200" w:after="80" w:line="280" w:lineRule="exact"/>
    </w:pPr>
    <w:rPr>
      <w:b/>
      <w:bCs/>
      <w:color w:val="002E63"/>
      <w:kern w:val="28"/>
      <w:sz w:val="20"/>
    </w:rPr>
  </w:style>
  <w:style w:type="paragraph" w:customStyle="1" w:styleId="01TITULEK-cerveny">
    <w:name w:val="_01_TITULEK-cerveny"/>
    <w:basedOn w:val="Nadpis1"/>
    <w:pPr>
      <w:spacing w:before="0" w:after="720" w:line="720" w:lineRule="exact"/>
    </w:pPr>
    <w:rPr>
      <w:rFonts w:ascii="Times New Roman" w:hAnsi="Times New Roman" w:cs="Times New Roman"/>
      <w:b w:val="0"/>
      <w:bCs w:val="0"/>
      <w:color w:val="D0142A"/>
      <w:kern w:val="72"/>
      <w:position w:val="14"/>
      <w:sz w:val="60"/>
      <w:szCs w:val="24"/>
    </w:rPr>
  </w:style>
  <w:style w:type="paragraph" w:customStyle="1" w:styleId="04TEXT-cerny">
    <w:name w:val="_04_TEXT-cerny"/>
    <w:basedOn w:val="Normln"/>
    <w:pPr>
      <w:spacing w:line="200" w:lineRule="exact"/>
    </w:pPr>
    <w:rPr>
      <w:kern w:val="20"/>
      <w:sz w:val="16"/>
      <w:szCs w:val="12"/>
    </w:rPr>
  </w:style>
  <w:style w:type="paragraph" w:customStyle="1" w:styleId="03PODTITULEK-cerveny">
    <w:name w:val="_03_PODTITULEK-cerveny"/>
    <w:basedOn w:val="Nadpis2"/>
    <w:pPr>
      <w:spacing w:before="200" w:after="80" w:line="280" w:lineRule="exact"/>
    </w:pPr>
    <w:rPr>
      <w:rFonts w:ascii="Times New Roman" w:hAnsi="Times New Roman" w:cs="Times New Roman"/>
      <w:i w:val="0"/>
      <w:iCs w:val="0"/>
      <w:color w:val="CF142B"/>
      <w:kern w:val="28"/>
      <w:sz w:val="20"/>
      <w:szCs w:val="24"/>
    </w:rPr>
  </w:style>
  <w:style w:type="character" w:customStyle="1" w:styleId="ZpatChar">
    <w:name w:val="Zápatí Char"/>
    <w:link w:val="Zpat"/>
    <w:uiPriority w:val="99"/>
    <w:rsid w:val="0002648D"/>
    <w:rPr>
      <w:sz w:val="24"/>
      <w:szCs w:val="24"/>
    </w:rPr>
  </w:style>
  <w:style w:type="character" w:styleId="Hypertextovodkaz">
    <w:name w:val="Hyperlink"/>
    <w:uiPriority w:val="99"/>
    <w:unhideWhenUsed/>
    <w:rsid w:val="0002648D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31755E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31755E"/>
    <w:rPr>
      <w:rFonts w:ascii="Calibri" w:eastAsiaTheme="minorHAnsi" w:hAnsi="Calibri" w:cstheme="minorBidi"/>
      <w:sz w:val="22"/>
      <w:szCs w:val="21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8B797A"/>
    <w:pPr>
      <w:spacing w:before="195" w:after="195"/>
    </w:pPr>
    <w:rPr>
      <w:rFonts w:eastAsiaTheme="minorHAnsi"/>
    </w:rPr>
  </w:style>
  <w:style w:type="paragraph" w:styleId="Bezmezer">
    <w:name w:val="No Spacing"/>
    <w:uiPriority w:val="1"/>
    <w:qFormat/>
    <w:rsid w:val="00D6642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D06EC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06EC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06EC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6EC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6EC1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6EC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6EC1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link w:val="FormtovanvHTMLChar"/>
    <w:uiPriority w:val="99"/>
    <w:unhideWhenUsed/>
    <w:rsid w:val="006A65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6A6511"/>
    <w:rPr>
      <w:rFonts w:ascii="Courier New" w:hAnsi="Courier New" w:cs="Courier New"/>
    </w:rPr>
  </w:style>
  <w:style w:type="character" w:customStyle="1" w:styleId="y2iqfc">
    <w:name w:val="y2iqfc"/>
    <w:basedOn w:val="Standardnpsmoodstavce"/>
    <w:rsid w:val="006A6511"/>
  </w:style>
  <w:style w:type="paragraph" w:customStyle="1" w:styleId="Text">
    <w:name w:val="Text"/>
    <w:rsid w:val="00D2044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eskecentrum.s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skecentrum.s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5FF3E-6DD5-451A-81F3-F92569302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727</Words>
  <Characters>4588</Characters>
  <Application>Microsoft Office Word</Application>
  <DocSecurity>4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TITULEK TITULEK TITULEK</vt:lpstr>
      <vt:lpstr>TITULEK TITULEK TITULEK</vt:lpstr>
    </vt:vector>
  </TitlesOfParts>
  <Company>SCC</Company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TITULEK TITULEK TITULEK</dc:title>
  <dc:creator>SCC</dc:creator>
  <cp:lastModifiedBy>Koblerová Monika</cp:lastModifiedBy>
  <cp:revision>2</cp:revision>
  <cp:lastPrinted>2024-05-13T10:27:00Z</cp:lastPrinted>
  <dcterms:created xsi:type="dcterms:W3CDTF">2024-05-13T10:51:00Z</dcterms:created>
  <dcterms:modified xsi:type="dcterms:W3CDTF">2024-05-13T10:51:00Z</dcterms:modified>
</cp:coreProperties>
</file>